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06"/>
      </w:tblGrid>
      <w:tr w:rsidR="00871028" w:rsidRPr="00C5468E" w14:paraId="61779BC2" w14:textId="77777777">
        <w:tc>
          <w:tcPr>
            <w:tcW w:w="97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A3A2A"/>
            <w:tcMar>
              <w:top w:w="380" w:type="dxa"/>
              <w:left w:w="500" w:type="dxa"/>
              <w:bottom w:w="340" w:type="dxa"/>
              <w:right w:w="500" w:type="dxa"/>
            </w:tcMar>
          </w:tcPr>
          <w:p w14:paraId="0DE4ADAE" w14:textId="35F204C3" w:rsidR="00871028" w:rsidRPr="00C5468E" w:rsidRDefault="00C5468E">
            <w:pPr>
              <w:spacing w:after="8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FFFFFF"/>
                <w:sz w:val="56"/>
                <w:szCs w:val="56"/>
              </w:rPr>
              <w:t>Prof. (Dr.)</w:t>
            </w:r>
            <w:r w:rsidRPr="00C5468E">
              <w:rPr>
                <w:rFonts w:ascii="Times New Roman" w:hAnsi="Times New Roman" w:cs="Times New Roman"/>
                <w:b/>
                <w:bCs/>
                <w:color w:val="FFFFFF"/>
                <w:sz w:val="56"/>
                <w:szCs w:val="56"/>
              </w:rPr>
              <w:t xml:space="preserve"> Arup Kumar Hazarika</w:t>
            </w:r>
          </w:p>
          <w:p w14:paraId="18E797AC" w14:textId="77777777" w:rsidR="00871028" w:rsidRPr="00C5468E" w:rsidRDefault="00000000">
            <w:pPr>
              <w:spacing w:after="60"/>
              <w:jc w:val="center"/>
              <w:rPr>
                <w:rFonts w:ascii="Times New Roman" w:hAnsi="Times New Roman" w:cs="Times New Roman"/>
              </w:rPr>
            </w:pPr>
            <w:r w:rsidRPr="00C5468E">
              <w:rPr>
                <w:rFonts w:ascii="Times New Roman" w:hAnsi="Times New Roman" w:cs="Times New Roman"/>
                <w:color w:val="BBBBBB"/>
                <w:sz w:val="21"/>
                <w:szCs w:val="21"/>
              </w:rPr>
              <w:t>M.Sc.  ·  LL.B.  ·  B.Ed.  ·  Ph.D.  ·  FRSB (London)</w:t>
            </w:r>
          </w:p>
          <w:p w14:paraId="07B26273" w14:textId="77777777" w:rsidR="00871028" w:rsidRPr="00C5468E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C5468E">
              <w:rPr>
                <w:rFonts w:ascii="Times New Roman" w:hAnsi="Times New Roman" w:cs="Times New Roman"/>
                <w:color w:val="AAAAAA"/>
              </w:rPr>
              <w:t>Professor &amp; Head, Dept. of Zoology  |  Dean, Faculty of Life Sciences  |  Cotton University, Guwahati</w:t>
            </w:r>
          </w:p>
        </w:tc>
      </w:tr>
    </w:tbl>
    <w:p w14:paraId="449F5457" w14:textId="77777777" w:rsidR="00871028" w:rsidRPr="00C5468E" w:rsidRDefault="00871028">
      <w:pPr>
        <w:pBdr>
          <w:bottom w:val="single" w:sz="12" w:space="1" w:color="C9A84C"/>
        </w:pBdr>
        <w:rPr>
          <w:rFonts w:ascii="Times New Roman" w:hAnsi="Times New Roman" w:cs="Times New Roman"/>
        </w:rPr>
      </w:pPr>
    </w:p>
    <w:tbl>
      <w:tblPr>
        <w:tblW w:w="97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 w:themeFill="background1" w:themeFillShade="BF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17"/>
        <w:gridCol w:w="1617"/>
        <w:gridCol w:w="1617"/>
        <w:gridCol w:w="1617"/>
        <w:gridCol w:w="1617"/>
        <w:gridCol w:w="1621"/>
      </w:tblGrid>
      <w:tr w:rsidR="00871028" w:rsidRPr="00C5468E" w14:paraId="51022A3B" w14:textId="77777777" w:rsidTr="0025692B">
        <w:tc>
          <w:tcPr>
            <w:tcW w:w="161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BFBFBF" w:themeFill="background1" w:themeFillShade="BF"/>
            <w:tcMar>
              <w:top w:w="100" w:type="dxa"/>
              <w:left w:w="40" w:type="dxa"/>
              <w:bottom w:w="100" w:type="dxa"/>
              <w:right w:w="40" w:type="dxa"/>
            </w:tcMar>
          </w:tcPr>
          <w:p w14:paraId="2F7378E7" w14:textId="77777777" w:rsidR="00871028" w:rsidRPr="0025692B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5692B">
              <w:rPr>
                <w:rFonts w:ascii="Times New Roman" w:hAnsi="Times New Roman" w:cs="Times New Roman"/>
                <w:b/>
                <w:bCs/>
                <w:color w:val="000000" w:themeColor="text1"/>
                <w:sz w:val="30"/>
                <w:szCs w:val="30"/>
              </w:rPr>
              <w:t>34+</w:t>
            </w:r>
          </w:p>
          <w:p w14:paraId="7BF213F3" w14:textId="77777777" w:rsidR="00871028" w:rsidRPr="0025692B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5692B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Years' Experience</w:t>
            </w:r>
          </w:p>
        </w:tc>
        <w:tc>
          <w:tcPr>
            <w:tcW w:w="1617" w:type="dxa"/>
            <w:tcBorders>
              <w:top w:val="none" w:sz="0" w:space="0" w:color="FFFFFF"/>
              <w:left w:val="single" w:sz="4" w:space="0" w:color="3D7A50"/>
              <w:bottom w:val="none" w:sz="0" w:space="0" w:color="FFFFFF"/>
              <w:right w:val="none" w:sz="0" w:space="0" w:color="FFFFFF"/>
            </w:tcBorders>
            <w:shd w:val="clear" w:color="auto" w:fill="BFBFBF" w:themeFill="background1" w:themeFillShade="BF"/>
            <w:tcMar>
              <w:top w:w="100" w:type="dxa"/>
              <w:left w:w="40" w:type="dxa"/>
              <w:bottom w:w="100" w:type="dxa"/>
              <w:right w:w="40" w:type="dxa"/>
            </w:tcMar>
          </w:tcPr>
          <w:p w14:paraId="10F44FE9" w14:textId="77777777" w:rsidR="00871028" w:rsidRPr="0025692B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5692B">
              <w:rPr>
                <w:rFonts w:ascii="Times New Roman" w:hAnsi="Times New Roman" w:cs="Times New Roman"/>
                <w:b/>
                <w:bCs/>
                <w:color w:val="000000" w:themeColor="text1"/>
                <w:sz w:val="30"/>
                <w:szCs w:val="30"/>
              </w:rPr>
              <w:t>100+</w:t>
            </w:r>
          </w:p>
          <w:p w14:paraId="07AA5013" w14:textId="77777777" w:rsidR="00871028" w:rsidRPr="0025692B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5692B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Publications</w:t>
            </w:r>
          </w:p>
        </w:tc>
        <w:tc>
          <w:tcPr>
            <w:tcW w:w="1617" w:type="dxa"/>
            <w:tcBorders>
              <w:top w:val="none" w:sz="0" w:space="0" w:color="FFFFFF"/>
              <w:left w:val="single" w:sz="4" w:space="0" w:color="3D7A50"/>
              <w:bottom w:val="none" w:sz="0" w:space="0" w:color="FFFFFF"/>
              <w:right w:val="none" w:sz="0" w:space="0" w:color="FFFFFF"/>
            </w:tcBorders>
            <w:shd w:val="clear" w:color="auto" w:fill="BFBFBF" w:themeFill="background1" w:themeFillShade="BF"/>
            <w:tcMar>
              <w:top w:w="100" w:type="dxa"/>
              <w:left w:w="40" w:type="dxa"/>
              <w:bottom w:w="100" w:type="dxa"/>
              <w:right w:w="40" w:type="dxa"/>
            </w:tcMar>
          </w:tcPr>
          <w:p w14:paraId="2BCEA5BF" w14:textId="3BC1D7BF" w:rsidR="00871028" w:rsidRPr="0025692B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5692B">
              <w:rPr>
                <w:rFonts w:ascii="Times New Roman" w:hAnsi="Times New Roman" w:cs="Times New Roman"/>
                <w:b/>
                <w:bCs/>
                <w:color w:val="000000" w:themeColor="text1"/>
                <w:sz w:val="30"/>
                <w:szCs w:val="30"/>
              </w:rPr>
              <w:t>57</w:t>
            </w:r>
            <w:r w:rsidR="005B220B">
              <w:rPr>
                <w:rFonts w:ascii="Times New Roman" w:hAnsi="Times New Roman" w:cs="Times New Roman"/>
                <w:b/>
                <w:bCs/>
                <w:color w:val="000000" w:themeColor="text1"/>
                <w:sz w:val="30"/>
                <w:szCs w:val="30"/>
              </w:rPr>
              <w:t>9</w:t>
            </w:r>
          </w:p>
          <w:p w14:paraId="31B956BF" w14:textId="77777777" w:rsidR="00871028" w:rsidRPr="0025692B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5692B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Citations (GS)</w:t>
            </w:r>
          </w:p>
        </w:tc>
        <w:tc>
          <w:tcPr>
            <w:tcW w:w="1617" w:type="dxa"/>
            <w:tcBorders>
              <w:top w:val="none" w:sz="0" w:space="0" w:color="FFFFFF"/>
              <w:left w:val="single" w:sz="4" w:space="0" w:color="3D7A50"/>
              <w:bottom w:val="none" w:sz="0" w:space="0" w:color="FFFFFF"/>
              <w:right w:val="none" w:sz="0" w:space="0" w:color="FFFFFF"/>
            </w:tcBorders>
            <w:shd w:val="clear" w:color="auto" w:fill="BFBFBF" w:themeFill="background1" w:themeFillShade="BF"/>
            <w:tcMar>
              <w:top w:w="100" w:type="dxa"/>
              <w:left w:w="40" w:type="dxa"/>
              <w:bottom w:w="100" w:type="dxa"/>
              <w:right w:w="40" w:type="dxa"/>
            </w:tcMar>
          </w:tcPr>
          <w:p w14:paraId="2E41A65E" w14:textId="77777777" w:rsidR="00871028" w:rsidRPr="0025692B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5692B">
              <w:rPr>
                <w:rFonts w:ascii="Times New Roman" w:hAnsi="Times New Roman" w:cs="Times New Roman"/>
                <w:b/>
                <w:bCs/>
                <w:color w:val="000000" w:themeColor="text1"/>
                <w:sz w:val="30"/>
                <w:szCs w:val="30"/>
              </w:rPr>
              <w:t>11</w:t>
            </w:r>
          </w:p>
          <w:p w14:paraId="27983AD8" w14:textId="77777777" w:rsidR="00871028" w:rsidRPr="0025692B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5692B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h-Index</w:t>
            </w:r>
          </w:p>
        </w:tc>
        <w:tc>
          <w:tcPr>
            <w:tcW w:w="1617" w:type="dxa"/>
            <w:tcBorders>
              <w:top w:val="none" w:sz="0" w:space="0" w:color="FFFFFF"/>
              <w:left w:val="single" w:sz="4" w:space="0" w:color="3D7A50"/>
              <w:bottom w:val="none" w:sz="0" w:space="0" w:color="FFFFFF"/>
              <w:right w:val="none" w:sz="0" w:space="0" w:color="FFFFFF"/>
            </w:tcBorders>
            <w:shd w:val="clear" w:color="auto" w:fill="BFBFBF" w:themeFill="background1" w:themeFillShade="BF"/>
            <w:tcMar>
              <w:top w:w="100" w:type="dxa"/>
              <w:left w:w="40" w:type="dxa"/>
              <w:bottom w:w="100" w:type="dxa"/>
              <w:right w:w="40" w:type="dxa"/>
            </w:tcMar>
          </w:tcPr>
          <w:p w14:paraId="16162A04" w14:textId="3707BF5A" w:rsidR="00871028" w:rsidRPr="0025692B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5692B">
              <w:rPr>
                <w:rFonts w:ascii="Times New Roman" w:hAnsi="Times New Roman" w:cs="Times New Roman"/>
                <w:b/>
                <w:bCs/>
                <w:color w:val="000000" w:themeColor="text1"/>
                <w:sz w:val="30"/>
                <w:szCs w:val="30"/>
              </w:rPr>
              <w:t>2</w:t>
            </w:r>
            <w:r w:rsidR="00C5468E" w:rsidRPr="0025692B">
              <w:rPr>
                <w:rFonts w:ascii="Times New Roman" w:hAnsi="Times New Roman" w:cs="Times New Roman"/>
                <w:b/>
                <w:bCs/>
                <w:color w:val="000000" w:themeColor="text1"/>
                <w:sz w:val="30"/>
                <w:szCs w:val="30"/>
              </w:rPr>
              <w:t>3</w:t>
            </w:r>
          </w:p>
          <w:p w14:paraId="6B56A21C" w14:textId="77777777" w:rsidR="00871028" w:rsidRPr="0025692B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5692B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PhD Scholars</w:t>
            </w:r>
          </w:p>
        </w:tc>
        <w:tc>
          <w:tcPr>
            <w:tcW w:w="1621" w:type="dxa"/>
            <w:tcBorders>
              <w:top w:val="none" w:sz="0" w:space="0" w:color="FFFFFF"/>
              <w:left w:val="single" w:sz="4" w:space="0" w:color="3D7A50"/>
              <w:bottom w:val="none" w:sz="0" w:space="0" w:color="FFFFFF"/>
              <w:right w:val="none" w:sz="0" w:space="0" w:color="FFFFFF"/>
            </w:tcBorders>
            <w:shd w:val="clear" w:color="auto" w:fill="BFBFBF" w:themeFill="background1" w:themeFillShade="BF"/>
            <w:tcMar>
              <w:top w:w="100" w:type="dxa"/>
              <w:left w:w="40" w:type="dxa"/>
              <w:bottom w:w="100" w:type="dxa"/>
              <w:right w:w="40" w:type="dxa"/>
            </w:tcMar>
          </w:tcPr>
          <w:p w14:paraId="7595F106" w14:textId="77777777" w:rsidR="00871028" w:rsidRPr="0025692B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5692B">
              <w:rPr>
                <w:rFonts w:ascii="Times New Roman" w:hAnsi="Times New Roman" w:cs="Times New Roman"/>
                <w:b/>
                <w:bCs/>
                <w:color w:val="000000" w:themeColor="text1"/>
                <w:sz w:val="30"/>
                <w:szCs w:val="30"/>
              </w:rPr>
              <w:t>FRSB</w:t>
            </w:r>
          </w:p>
          <w:p w14:paraId="144C5FC1" w14:textId="77777777" w:rsidR="00871028" w:rsidRPr="0025692B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5692B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Fellow, RSB London</w:t>
            </w:r>
          </w:p>
        </w:tc>
      </w:tr>
    </w:tbl>
    <w:p w14:paraId="5B1AFF56" w14:textId="77777777" w:rsidR="00871028" w:rsidRPr="00C5468E" w:rsidRDefault="00871028">
      <w:pPr>
        <w:spacing w:after="200"/>
        <w:rPr>
          <w:rFonts w:ascii="Times New Roman" w:hAnsi="Times New Roman" w:cs="Times New Roman"/>
        </w:rPr>
      </w:pPr>
    </w:p>
    <w:p w14:paraId="35C26148" w14:textId="77777777" w:rsidR="00871028" w:rsidRPr="00C5468E" w:rsidRDefault="00000000">
      <w:pPr>
        <w:shd w:val="clear" w:color="auto" w:fill="1A3A2A"/>
        <w:spacing w:before="280" w:after="120"/>
        <w:rPr>
          <w:rFonts w:ascii="Times New Roman" w:hAnsi="Times New Roman" w:cs="Times New Roman"/>
          <w:sz w:val="21"/>
          <w:szCs w:val="21"/>
        </w:rPr>
      </w:pPr>
      <w:r w:rsidRPr="00C5468E">
        <w:rPr>
          <w:rFonts w:ascii="Times New Roman" w:hAnsi="Times New Roman" w:cs="Times New Roman"/>
          <w:b/>
          <w:bCs/>
          <w:color w:val="FFFFFF"/>
          <w:spacing w:val="40"/>
          <w:sz w:val="24"/>
          <w:szCs w:val="24"/>
        </w:rPr>
        <w:t xml:space="preserve">  1.  PERSONAL INFORMATION  </w:t>
      </w:r>
    </w:p>
    <w:p w14:paraId="7D1AD53A" w14:textId="77777777" w:rsidR="00871028" w:rsidRPr="00C5468E" w:rsidRDefault="00871028">
      <w:pPr>
        <w:spacing w:after="80"/>
        <w:rPr>
          <w:rFonts w:ascii="Times New Roman" w:hAnsi="Times New Roman" w:cs="Times New Roman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7360"/>
      </w:tblGrid>
      <w:tr w:rsidR="00871028" w:rsidRPr="00C5468E" w14:paraId="27DD889E" w14:textId="77777777"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single" w:sz="4" w:space="0" w:color="D4C9A8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00" w:type="dxa"/>
            </w:tcMar>
          </w:tcPr>
          <w:p w14:paraId="09731C9E" w14:textId="77777777" w:rsidR="00871028" w:rsidRPr="00C5468E" w:rsidRDefault="0000000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5468E">
              <w:rPr>
                <w:rFonts w:ascii="Times New Roman" w:hAnsi="Times New Roman" w:cs="Times New Roman"/>
                <w:b/>
                <w:bCs/>
                <w:color w:val="1A3A2A"/>
                <w:sz w:val="22"/>
                <w:szCs w:val="22"/>
              </w:rPr>
              <w:t>Name</w:t>
            </w:r>
          </w:p>
        </w:tc>
        <w:tc>
          <w:tcPr>
            <w:tcW w:w="7360" w:type="dxa"/>
            <w:tcBorders>
              <w:top w:val="none" w:sz="0" w:space="0" w:color="FFFFFF"/>
              <w:left w:val="none" w:sz="0" w:space="0" w:color="FFFFFF"/>
              <w:bottom w:val="single" w:sz="4" w:space="0" w:color="D4C9A8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0" w:type="dxa"/>
            </w:tcMar>
          </w:tcPr>
          <w:p w14:paraId="201D8755" w14:textId="2C80AC33" w:rsidR="00871028" w:rsidRPr="00C5468E" w:rsidRDefault="0000000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5468E">
              <w:rPr>
                <w:rFonts w:ascii="Times New Roman" w:hAnsi="Times New Roman" w:cs="Times New Roman"/>
                <w:color w:val="222222"/>
                <w:sz w:val="22"/>
                <w:szCs w:val="22"/>
              </w:rPr>
              <w:t>Arup Kumar Hazarika</w:t>
            </w:r>
          </w:p>
        </w:tc>
      </w:tr>
      <w:tr w:rsidR="00871028" w:rsidRPr="00C5468E" w14:paraId="5DA43044" w14:textId="77777777"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single" w:sz="4" w:space="0" w:color="D4C9A8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00" w:type="dxa"/>
            </w:tcMar>
          </w:tcPr>
          <w:p w14:paraId="78CEECD6" w14:textId="77777777" w:rsidR="00871028" w:rsidRPr="00C5468E" w:rsidRDefault="0000000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5468E">
              <w:rPr>
                <w:rFonts w:ascii="Times New Roman" w:hAnsi="Times New Roman" w:cs="Times New Roman"/>
                <w:b/>
                <w:bCs/>
                <w:color w:val="1A3A2A"/>
                <w:sz w:val="22"/>
                <w:szCs w:val="22"/>
              </w:rPr>
              <w:t>Date of Birth</w:t>
            </w:r>
          </w:p>
        </w:tc>
        <w:tc>
          <w:tcPr>
            <w:tcW w:w="7360" w:type="dxa"/>
            <w:tcBorders>
              <w:top w:val="none" w:sz="0" w:space="0" w:color="FFFFFF"/>
              <w:left w:val="none" w:sz="0" w:space="0" w:color="FFFFFF"/>
              <w:bottom w:val="single" w:sz="4" w:space="0" w:color="D4C9A8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0" w:type="dxa"/>
            </w:tcMar>
          </w:tcPr>
          <w:p w14:paraId="3560CCF9" w14:textId="39FD070A" w:rsidR="00871028" w:rsidRPr="00C5468E" w:rsidRDefault="0000000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5468E">
              <w:rPr>
                <w:rFonts w:ascii="Times New Roman" w:hAnsi="Times New Roman" w:cs="Times New Roman"/>
                <w:color w:val="222222"/>
                <w:sz w:val="22"/>
                <w:szCs w:val="22"/>
              </w:rPr>
              <w:t>2</w:t>
            </w:r>
            <w:r w:rsidR="00816025">
              <w:rPr>
                <w:rFonts w:ascii="Times New Roman" w:hAnsi="Times New Roman" w:cs="Times New Roman"/>
                <w:color w:val="222222"/>
                <w:sz w:val="22"/>
                <w:szCs w:val="22"/>
              </w:rPr>
              <w:t>2</w:t>
            </w:r>
            <w:r w:rsidR="00816025">
              <w:rPr>
                <w:rFonts w:ascii="Times New Roman" w:hAnsi="Times New Roman" w:cs="Times New Roman"/>
                <w:color w:val="222222"/>
                <w:sz w:val="22"/>
                <w:szCs w:val="22"/>
                <w:vertAlign w:val="superscript"/>
              </w:rPr>
              <w:t>nd</w:t>
            </w:r>
            <w:r w:rsidRPr="00C5468E">
              <w:rPr>
                <w:rFonts w:ascii="Times New Roman" w:hAnsi="Times New Roman" w:cs="Times New Roman"/>
                <w:color w:val="222222"/>
                <w:sz w:val="22"/>
                <w:szCs w:val="22"/>
              </w:rPr>
              <w:t xml:space="preserve"> Ju</w:t>
            </w:r>
            <w:r w:rsidR="00816025">
              <w:rPr>
                <w:rFonts w:ascii="Times New Roman" w:hAnsi="Times New Roman" w:cs="Times New Roman"/>
                <w:color w:val="222222"/>
                <w:sz w:val="22"/>
                <w:szCs w:val="22"/>
              </w:rPr>
              <w:t>ne</w:t>
            </w:r>
            <w:r w:rsidRPr="00C5468E">
              <w:rPr>
                <w:rFonts w:ascii="Times New Roman" w:hAnsi="Times New Roman" w:cs="Times New Roman"/>
                <w:color w:val="222222"/>
                <w:sz w:val="22"/>
                <w:szCs w:val="22"/>
              </w:rPr>
              <w:t xml:space="preserve"> 196</w:t>
            </w:r>
            <w:r w:rsidR="00816025">
              <w:rPr>
                <w:rFonts w:ascii="Times New Roman" w:hAnsi="Times New Roman" w:cs="Times New Roman"/>
                <w:color w:val="222222"/>
                <w:sz w:val="22"/>
                <w:szCs w:val="22"/>
              </w:rPr>
              <w:t>7</w:t>
            </w:r>
          </w:p>
        </w:tc>
      </w:tr>
      <w:tr w:rsidR="00871028" w:rsidRPr="00C5468E" w14:paraId="384DDF8C" w14:textId="77777777"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single" w:sz="4" w:space="0" w:color="D4C9A8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00" w:type="dxa"/>
            </w:tcMar>
          </w:tcPr>
          <w:p w14:paraId="7EDC894D" w14:textId="77777777" w:rsidR="00871028" w:rsidRPr="00C5468E" w:rsidRDefault="0000000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5468E">
              <w:rPr>
                <w:rFonts w:ascii="Times New Roman" w:hAnsi="Times New Roman" w:cs="Times New Roman"/>
                <w:b/>
                <w:bCs/>
                <w:color w:val="1A3A2A"/>
                <w:sz w:val="22"/>
                <w:szCs w:val="22"/>
              </w:rPr>
              <w:t>Father's Name</w:t>
            </w:r>
          </w:p>
        </w:tc>
        <w:tc>
          <w:tcPr>
            <w:tcW w:w="7360" w:type="dxa"/>
            <w:tcBorders>
              <w:top w:val="none" w:sz="0" w:space="0" w:color="FFFFFF"/>
              <w:left w:val="none" w:sz="0" w:space="0" w:color="FFFFFF"/>
              <w:bottom w:val="single" w:sz="4" w:space="0" w:color="D4C9A8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0" w:type="dxa"/>
            </w:tcMar>
          </w:tcPr>
          <w:p w14:paraId="6D8C3EB0" w14:textId="77777777" w:rsidR="00871028" w:rsidRPr="00C5468E" w:rsidRDefault="0000000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5468E">
              <w:rPr>
                <w:rFonts w:ascii="Times New Roman" w:hAnsi="Times New Roman" w:cs="Times New Roman"/>
                <w:color w:val="222222"/>
                <w:sz w:val="22"/>
                <w:szCs w:val="22"/>
              </w:rPr>
              <w:t>Late Balin Hazarika — Former Public Prosecutor, Nagaon, Govt. of Assam</w:t>
            </w:r>
          </w:p>
        </w:tc>
      </w:tr>
      <w:tr w:rsidR="00871028" w:rsidRPr="00C5468E" w14:paraId="7735B259" w14:textId="77777777"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single" w:sz="4" w:space="0" w:color="D4C9A8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00" w:type="dxa"/>
            </w:tcMar>
          </w:tcPr>
          <w:p w14:paraId="1E85D035" w14:textId="77777777" w:rsidR="00871028" w:rsidRPr="00C5468E" w:rsidRDefault="0000000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5468E">
              <w:rPr>
                <w:rFonts w:ascii="Times New Roman" w:hAnsi="Times New Roman" w:cs="Times New Roman"/>
                <w:b/>
                <w:bCs/>
                <w:color w:val="1A3A2A"/>
                <w:sz w:val="22"/>
                <w:szCs w:val="22"/>
              </w:rPr>
              <w:t>Mother's Name</w:t>
            </w:r>
          </w:p>
        </w:tc>
        <w:tc>
          <w:tcPr>
            <w:tcW w:w="7360" w:type="dxa"/>
            <w:tcBorders>
              <w:top w:val="none" w:sz="0" w:space="0" w:color="FFFFFF"/>
              <w:left w:val="none" w:sz="0" w:space="0" w:color="FFFFFF"/>
              <w:bottom w:val="single" w:sz="4" w:space="0" w:color="D4C9A8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0" w:type="dxa"/>
            </w:tcMar>
          </w:tcPr>
          <w:p w14:paraId="0E914CA3" w14:textId="77777777" w:rsidR="00871028" w:rsidRPr="00C5468E" w:rsidRDefault="0000000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5468E">
              <w:rPr>
                <w:rFonts w:ascii="Times New Roman" w:hAnsi="Times New Roman" w:cs="Times New Roman"/>
                <w:color w:val="222222"/>
                <w:sz w:val="22"/>
                <w:szCs w:val="22"/>
              </w:rPr>
              <w:t xml:space="preserve">Late Arati Hazarika — Former Advocate, State Defence, </w:t>
            </w:r>
            <w:proofErr w:type="spellStart"/>
            <w:r w:rsidRPr="00C5468E">
              <w:rPr>
                <w:rFonts w:ascii="Times New Roman" w:hAnsi="Times New Roman" w:cs="Times New Roman"/>
                <w:color w:val="222222"/>
                <w:sz w:val="22"/>
                <w:szCs w:val="22"/>
              </w:rPr>
              <w:t>Gauhati</w:t>
            </w:r>
            <w:proofErr w:type="spellEnd"/>
            <w:r w:rsidRPr="00C5468E">
              <w:rPr>
                <w:rFonts w:ascii="Times New Roman" w:hAnsi="Times New Roman" w:cs="Times New Roman"/>
                <w:color w:val="222222"/>
                <w:sz w:val="22"/>
                <w:szCs w:val="22"/>
              </w:rPr>
              <w:t xml:space="preserve"> High Court</w:t>
            </w:r>
          </w:p>
        </w:tc>
      </w:tr>
      <w:tr w:rsidR="00871028" w:rsidRPr="00C5468E" w14:paraId="3063F714" w14:textId="77777777"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single" w:sz="4" w:space="0" w:color="D4C9A8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00" w:type="dxa"/>
            </w:tcMar>
          </w:tcPr>
          <w:p w14:paraId="6207F5D1" w14:textId="77777777" w:rsidR="00871028" w:rsidRPr="00C5468E" w:rsidRDefault="0000000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5468E">
              <w:rPr>
                <w:rFonts w:ascii="Times New Roman" w:hAnsi="Times New Roman" w:cs="Times New Roman"/>
                <w:b/>
                <w:bCs/>
                <w:color w:val="1A3A2A"/>
                <w:sz w:val="22"/>
                <w:szCs w:val="22"/>
              </w:rPr>
              <w:t>University Address</w:t>
            </w:r>
          </w:p>
        </w:tc>
        <w:tc>
          <w:tcPr>
            <w:tcW w:w="7360" w:type="dxa"/>
            <w:tcBorders>
              <w:top w:val="none" w:sz="0" w:space="0" w:color="FFFFFF"/>
              <w:left w:val="none" w:sz="0" w:space="0" w:color="FFFFFF"/>
              <w:bottom w:val="single" w:sz="4" w:space="0" w:color="D4C9A8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0" w:type="dxa"/>
            </w:tcMar>
          </w:tcPr>
          <w:p w14:paraId="666E4BEF" w14:textId="77777777" w:rsidR="00871028" w:rsidRPr="00C5468E" w:rsidRDefault="0000000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5468E">
              <w:rPr>
                <w:rFonts w:ascii="Times New Roman" w:hAnsi="Times New Roman" w:cs="Times New Roman"/>
                <w:color w:val="222222"/>
                <w:sz w:val="22"/>
                <w:szCs w:val="22"/>
              </w:rPr>
              <w:t>Department of Zoology, Cotton University, Guwahati – 781 001, Assam (India)</w:t>
            </w:r>
          </w:p>
        </w:tc>
      </w:tr>
      <w:tr w:rsidR="00871028" w:rsidRPr="00C5468E" w14:paraId="3427B037" w14:textId="77777777"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single" w:sz="4" w:space="0" w:color="D4C9A8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00" w:type="dxa"/>
            </w:tcMar>
          </w:tcPr>
          <w:p w14:paraId="060A7949" w14:textId="77777777" w:rsidR="00871028" w:rsidRPr="00C5468E" w:rsidRDefault="0000000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5468E">
              <w:rPr>
                <w:rFonts w:ascii="Times New Roman" w:hAnsi="Times New Roman" w:cs="Times New Roman"/>
                <w:b/>
                <w:bCs/>
                <w:color w:val="1A3A2A"/>
                <w:sz w:val="22"/>
                <w:szCs w:val="22"/>
              </w:rPr>
              <w:t>Home Address</w:t>
            </w:r>
          </w:p>
        </w:tc>
        <w:tc>
          <w:tcPr>
            <w:tcW w:w="7360" w:type="dxa"/>
            <w:tcBorders>
              <w:top w:val="none" w:sz="0" w:space="0" w:color="FFFFFF"/>
              <w:left w:val="none" w:sz="0" w:space="0" w:color="FFFFFF"/>
              <w:bottom w:val="single" w:sz="4" w:space="0" w:color="D4C9A8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0" w:type="dxa"/>
            </w:tcMar>
          </w:tcPr>
          <w:p w14:paraId="5ADB8FC7" w14:textId="1F7F5511" w:rsidR="00871028" w:rsidRPr="00C5468E" w:rsidRDefault="0000000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5468E">
              <w:rPr>
                <w:rFonts w:ascii="Times New Roman" w:hAnsi="Times New Roman" w:cs="Times New Roman"/>
                <w:color w:val="222222"/>
                <w:sz w:val="22"/>
                <w:szCs w:val="22"/>
              </w:rPr>
              <w:t xml:space="preserve">4A, </w:t>
            </w:r>
            <w:proofErr w:type="spellStart"/>
            <w:r w:rsidRPr="00C5468E">
              <w:rPr>
                <w:rFonts w:ascii="Times New Roman" w:hAnsi="Times New Roman" w:cs="Times New Roman"/>
                <w:color w:val="222222"/>
                <w:sz w:val="22"/>
                <w:szCs w:val="22"/>
              </w:rPr>
              <w:t>Hemolata</w:t>
            </w:r>
            <w:proofErr w:type="spellEnd"/>
            <w:r w:rsidRPr="00C5468E">
              <w:rPr>
                <w:rFonts w:ascii="Times New Roman" w:hAnsi="Times New Roman" w:cs="Times New Roman"/>
                <w:color w:val="222222"/>
                <w:sz w:val="22"/>
                <w:szCs w:val="22"/>
              </w:rPr>
              <w:t xml:space="preserve"> Heritage, Ambari, Guwahati – 781 001</w:t>
            </w:r>
          </w:p>
        </w:tc>
      </w:tr>
      <w:tr w:rsidR="00871028" w:rsidRPr="00C5468E" w14:paraId="00435593" w14:textId="77777777"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single" w:sz="4" w:space="0" w:color="D4C9A8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00" w:type="dxa"/>
            </w:tcMar>
          </w:tcPr>
          <w:p w14:paraId="71A00F89" w14:textId="77777777" w:rsidR="00871028" w:rsidRPr="00C5468E" w:rsidRDefault="0000000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5468E">
              <w:rPr>
                <w:rFonts w:ascii="Times New Roman" w:hAnsi="Times New Roman" w:cs="Times New Roman"/>
                <w:b/>
                <w:bCs/>
                <w:color w:val="1A3A2A"/>
                <w:sz w:val="22"/>
                <w:szCs w:val="22"/>
              </w:rPr>
              <w:t>Email</w:t>
            </w:r>
          </w:p>
        </w:tc>
        <w:tc>
          <w:tcPr>
            <w:tcW w:w="7360" w:type="dxa"/>
            <w:tcBorders>
              <w:top w:val="none" w:sz="0" w:space="0" w:color="FFFFFF"/>
              <w:left w:val="none" w:sz="0" w:space="0" w:color="FFFFFF"/>
              <w:bottom w:val="single" w:sz="4" w:space="0" w:color="D4C9A8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0" w:type="dxa"/>
            </w:tcMar>
          </w:tcPr>
          <w:p w14:paraId="2480E7A4" w14:textId="3E38F94B" w:rsidR="00871028" w:rsidRPr="00C5468E" w:rsidRDefault="00C5468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hyperlink r:id="rId7" w:history="1">
              <w:r w:rsidRPr="00C5468E">
                <w:rPr>
                  <w:rStyle w:val="Hyperlink"/>
                  <w:rFonts w:ascii="Times New Roman" w:hAnsi="Times New Roman" w:cs="Times New Roman"/>
                  <w:sz w:val="22"/>
                  <w:szCs w:val="22"/>
                </w:rPr>
                <w:t>arup.hazarika@cottonuniversity.ac.in</w:t>
              </w:r>
            </w:hyperlink>
            <w:r w:rsidRPr="00C5468E">
              <w:rPr>
                <w:rFonts w:ascii="Times New Roman" w:hAnsi="Times New Roman" w:cs="Times New Roman"/>
                <w:color w:val="222222"/>
                <w:sz w:val="22"/>
                <w:szCs w:val="22"/>
              </w:rPr>
              <w:t xml:space="preserve"> &amp; chiefeditorclarion@gmail.com</w:t>
            </w:r>
          </w:p>
        </w:tc>
      </w:tr>
      <w:tr w:rsidR="00871028" w:rsidRPr="00C5468E" w14:paraId="5B6EB45F" w14:textId="77777777"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single" w:sz="4" w:space="0" w:color="D4C9A8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00" w:type="dxa"/>
            </w:tcMar>
          </w:tcPr>
          <w:p w14:paraId="32369775" w14:textId="77777777" w:rsidR="00871028" w:rsidRPr="00C5468E" w:rsidRDefault="0000000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5468E">
              <w:rPr>
                <w:rFonts w:ascii="Times New Roman" w:hAnsi="Times New Roman" w:cs="Times New Roman"/>
                <w:b/>
                <w:bCs/>
                <w:color w:val="1A3A2A"/>
                <w:sz w:val="22"/>
                <w:szCs w:val="22"/>
              </w:rPr>
              <w:t>Phone</w:t>
            </w:r>
          </w:p>
        </w:tc>
        <w:tc>
          <w:tcPr>
            <w:tcW w:w="7360" w:type="dxa"/>
            <w:tcBorders>
              <w:top w:val="none" w:sz="0" w:space="0" w:color="FFFFFF"/>
              <w:left w:val="none" w:sz="0" w:space="0" w:color="FFFFFF"/>
              <w:bottom w:val="single" w:sz="4" w:space="0" w:color="D4C9A8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0" w:type="dxa"/>
            </w:tcMar>
          </w:tcPr>
          <w:p w14:paraId="735D400A" w14:textId="6AE4E4C4" w:rsidR="00871028" w:rsidRPr="00C5468E" w:rsidRDefault="0000000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5468E">
              <w:rPr>
                <w:rFonts w:ascii="Times New Roman" w:hAnsi="Times New Roman" w:cs="Times New Roman"/>
                <w:color w:val="222222"/>
                <w:sz w:val="22"/>
                <w:szCs w:val="22"/>
              </w:rPr>
              <w:t>+91 98640 44453</w:t>
            </w:r>
          </w:p>
        </w:tc>
      </w:tr>
    </w:tbl>
    <w:p w14:paraId="410A7A33" w14:textId="77777777" w:rsidR="00871028" w:rsidRPr="00C5468E" w:rsidRDefault="00871028">
      <w:pPr>
        <w:spacing w:after="200"/>
        <w:rPr>
          <w:rFonts w:ascii="Times New Roman" w:hAnsi="Times New Roman" w:cs="Times New Roman"/>
        </w:rPr>
      </w:pPr>
    </w:p>
    <w:p w14:paraId="49FEE0A0" w14:textId="77777777" w:rsidR="00871028" w:rsidRPr="00C5468E" w:rsidRDefault="00000000">
      <w:pPr>
        <w:shd w:val="clear" w:color="auto" w:fill="1A3A2A"/>
        <w:spacing w:before="280" w:after="120"/>
        <w:rPr>
          <w:rFonts w:ascii="Times New Roman" w:hAnsi="Times New Roman" w:cs="Times New Roman"/>
          <w:sz w:val="21"/>
          <w:szCs w:val="21"/>
        </w:rPr>
      </w:pPr>
      <w:r w:rsidRPr="00C5468E">
        <w:rPr>
          <w:rFonts w:ascii="Times New Roman" w:hAnsi="Times New Roman" w:cs="Times New Roman"/>
          <w:b/>
          <w:bCs/>
          <w:color w:val="FFFFFF"/>
          <w:spacing w:val="40"/>
          <w:sz w:val="22"/>
          <w:szCs w:val="22"/>
        </w:rPr>
        <w:t xml:space="preserve">  </w:t>
      </w:r>
      <w:r w:rsidRPr="00C5468E">
        <w:rPr>
          <w:rFonts w:ascii="Times New Roman" w:hAnsi="Times New Roman" w:cs="Times New Roman"/>
          <w:b/>
          <w:bCs/>
          <w:color w:val="FFFFFF"/>
          <w:spacing w:val="40"/>
          <w:sz w:val="24"/>
          <w:szCs w:val="24"/>
        </w:rPr>
        <w:t xml:space="preserve">2.  EDUCATIONAL QUALIFICATIONS  </w:t>
      </w:r>
    </w:p>
    <w:p w14:paraId="51FC3BC1" w14:textId="77777777" w:rsidR="00871028" w:rsidRDefault="00871028">
      <w:pPr>
        <w:spacing w:after="80"/>
        <w:rPr>
          <w:rFonts w:ascii="Times New Roman" w:hAnsi="Times New Roman" w:cs="Times New Roman"/>
        </w:rPr>
      </w:pPr>
    </w:p>
    <w:tbl>
      <w:tblPr>
        <w:tblStyle w:val="ListTable2-Accent6"/>
        <w:tblW w:w="9493" w:type="dxa"/>
        <w:jc w:val="center"/>
        <w:tblLook w:val="04A0" w:firstRow="1" w:lastRow="0" w:firstColumn="1" w:lastColumn="0" w:noHBand="0" w:noVBand="1"/>
      </w:tblPr>
      <w:tblGrid>
        <w:gridCol w:w="1838"/>
        <w:gridCol w:w="2268"/>
        <w:gridCol w:w="3567"/>
        <w:gridCol w:w="1820"/>
      </w:tblGrid>
      <w:tr w:rsidR="0025692B" w:rsidRPr="00C5468E" w14:paraId="10268B60" w14:textId="77777777" w:rsidTr="002569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hideMark/>
          </w:tcPr>
          <w:p w14:paraId="7A4B628B" w14:textId="77777777" w:rsidR="00C5468E" w:rsidRPr="00C5468E" w:rsidRDefault="00C5468E" w:rsidP="00C546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Degree</w:t>
            </w:r>
          </w:p>
        </w:tc>
        <w:tc>
          <w:tcPr>
            <w:tcW w:w="2268" w:type="dxa"/>
            <w:hideMark/>
          </w:tcPr>
          <w:p w14:paraId="391058AC" w14:textId="77777777" w:rsidR="00C5468E" w:rsidRPr="00C5468E" w:rsidRDefault="00C5468E" w:rsidP="00C5468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Subject / Specialization</w:t>
            </w:r>
          </w:p>
        </w:tc>
        <w:tc>
          <w:tcPr>
            <w:tcW w:w="3567" w:type="dxa"/>
            <w:hideMark/>
          </w:tcPr>
          <w:p w14:paraId="432680CC" w14:textId="77777777" w:rsidR="00C5468E" w:rsidRPr="00C5468E" w:rsidRDefault="00C5468E" w:rsidP="00C5468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Institution</w:t>
            </w:r>
          </w:p>
        </w:tc>
        <w:tc>
          <w:tcPr>
            <w:tcW w:w="1820" w:type="dxa"/>
            <w:hideMark/>
          </w:tcPr>
          <w:p w14:paraId="3727E26F" w14:textId="77777777" w:rsidR="00C5468E" w:rsidRPr="00C5468E" w:rsidRDefault="00C5468E" w:rsidP="00C5468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Year</w:t>
            </w:r>
          </w:p>
        </w:tc>
      </w:tr>
      <w:tr w:rsidR="0025692B" w:rsidRPr="00C5468E" w14:paraId="28622F5D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hideMark/>
          </w:tcPr>
          <w:p w14:paraId="31BDAD8E" w14:textId="77777777" w:rsidR="00C5468E" w:rsidRPr="00C5468E" w:rsidRDefault="00C5468E" w:rsidP="00C5468E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  <w:t>HSLC</w:t>
            </w:r>
          </w:p>
        </w:tc>
        <w:tc>
          <w:tcPr>
            <w:tcW w:w="2268" w:type="dxa"/>
            <w:hideMark/>
          </w:tcPr>
          <w:p w14:paraId="54B7E598" w14:textId="77777777" w:rsidR="00C5468E" w:rsidRPr="00C5468E" w:rsidRDefault="00C5468E" w:rsidP="00C5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Secondary Education</w:t>
            </w:r>
          </w:p>
        </w:tc>
        <w:tc>
          <w:tcPr>
            <w:tcW w:w="3567" w:type="dxa"/>
            <w:hideMark/>
          </w:tcPr>
          <w:p w14:paraId="2DEFDD39" w14:textId="77777777" w:rsidR="00C5468E" w:rsidRPr="00C5468E" w:rsidRDefault="00C5468E" w:rsidP="00C5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Kendriya</w:t>
            </w:r>
            <w:proofErr w:type="spellEnd"/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Vidyalaya, Nagaon, Assam</w:t>
            </w:r>
          </w:p>
        </w:tc>
        <w:tc>
          <w:tcPr>
            <w:tcW w:w="1820" w:type="dxa"/>
            <w:hideMark/>
          </w:tcPr>
          <w:p w14:paraId="6606A7D9" w14:textId="77777777" w:rsidR="00C5468E" w:rsidRPr="00C5468E" w:rsidRDefault="00C5468E" w:rsidP="00C5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1983</w:t>
            </w:r>
          </w:p>
        </w:tc>
      </w:tr>
      <w:tr w:rsidR="0025692B" w:rsidRPr="00C5468E" w14:paraId="3F0EAF2E" w14:textId="77777777" w:rsidTr="0025692B">
        <w:trPr>
          <w:trHeight w:val="60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hideMark/>
          </w:tcPr>
          <w:p w14:paraId="59BFBC1B" w14:textId="77777777" w:rsidR="00C5468E" w:rsidRPr="00C5468E" w:rsidRDefault="00C5468E" w:rsidP="00C5468E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  <w:t>HSSLC (Science)</w:t>
            </w:r>
          </w:p>
        </w:tc>
        <w:tc>
          <w:tcPr>
            <w:tcW w:w="2268" w:type="dxa"/>
            <w:hideMark/>
          </w:tcPr>
          <w:p w14:paraId="2BA02FED" w14:textId="77777777" w:rsidR="00C5468E" w:rsidRPr="00C5468E" w:rsidRDefault="00C5468E" w:rsidP="00C5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Higher Secondary Science</w:t>
            </w:r>
          </w:p>
        </w:tc>
        <w:tc>
          <w:tcPr>
            <w:tcW w:w="3567" w:type="dxa"/>
            <w:hideMark/>
          </w:tcPr>
          <w:p w14:paraId="3B5B61F4" w14:textId="77777777" w:rsidR="00C5468E" w:rsidRPr="00C5468E" w:rsidRDefault="00C5468E" w:rsidP="00C5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St. Edmund's College, Shillong</w:t>
            </w:r>
          </w:p>
        </w:tc>
        <w:tc>
          <w:tcPr>
            <w:tcW w:w="1820" w:type="dxa"/>
            <w:hideMark/>
          </w:tcPr>
          <w:p w14:paraId="3BC992BA" w14:textId="77777777" w:rsidR="00C5468E" w:rsidRPr="00C5468E" w:rsidRDefault="00C5468E" w:rsidP="00C5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1985</w:t>
            </w:r>
          </w:p>
        </w:tc>
      </w:tr>
      <w:tr w:rsidR="0025692B" w:rsidRPr="00C5468E" w14:paraId="340B6879" w14:textId="77777777" w:rsidTr="00DC53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hideMark/>
          </w:tcPr>
          <w:p w14:paraId="316347BC" w14:textId="77777777" w:rsidR="00C5468E" w:rsidRPr="00C5468E" w:rsidRDefault="00C5468E" w:rsidP="00C5468E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  <w:t>B.Sc. (Hons.)</w:t>
            </w:r>
          </w:p>
        </w:tc>
        <w:tc>
          <w:tcPr>
            <w:tcW w:w="2268" w:type="dxa"/>
            <w:hideMark/>
          </w:tcPr>
          <w:p w14:paraId="48C3D0D6" w14:textId="77777777" w:rsidR="00C5468E" w:rsidRPr="00C5468E" w:rsidRDefault="00C5468E" w:rsidP="00C5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Zoology (Honours)</w:t>
            </w:r>
          </w:p>
        </w:tc>
        <w:tc>
          <w:tcPr>
            <w:tcW w:w="3567" w:type="dxa"/>
            <w:hideMark/>
          </w:tcPr>
          <w:p w14:paraId="1B2F7DE8" w14:textId="66244FAB" w:rsidR="00C5468E" w:rsidRPr="00C5468E" w:rsidRDefault="00C5468E" w:rsidP="00C5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St. Edmund's College, Shillong </w:t>
            </w:r>
          </w:p>
        </w:tc>
        <w:tc>
          <w:tcPr>
            <w:tcW w:w="1820" w:type="dxa"/>
            <w:hideMark/>
          </w:tcPr>
          <w:p w14:paraId="07FDF0CC" w14:textId="77777777" w:rsidR="00C5468E" w:rsidRPr="00C5468E" w:rsidRDefault="00C5468E" w:rsidP="00C5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1989</w:t>
            </w:r>
          </w:p>
        </w:tc>
      </w:tr>
      <w:tr w:rsidR="0025692B" w:rsidRPr="00C5468E" w14:paraId="7A611C30" w14:textId="77777777" w:rsidTr="0025692B">
        <w:trPr>
          <w:trHeight w:val="60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hideMark/>
          </w:tcPr>
          <w:p w14:paraId="34B3C3CC" w14:textId="77777777" w:rsidR="00C5468E" w:rsidRPr="00C5468E" w:rsidRDefault="00C5468E" w:rsidP="00C5468E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  <w:t>M.Sc.</w:t>
            </w:r>
          </w:p>
        </w:tc>
        <w:tc>
          <w:tcPr>
            <w:tcW w:w="2268" w:type="dxa"/>
            <w:hideMark/>
          </w:tcPr>
          <w:p w14:paraId="6F6B3AC7" w14:textId="77777777" w:rsidR="00C5468E" w:rsidRPr="00C5468E" w:rsidRDefault="00C5468E" w:rsidP="00C5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Zoology</w:t>
            </w:r>
          </w:p>
        </w:tc>
        <w:tc>
          <w:tcPr>
            <w:tcW w:w="3567" w:type="dxa"/>
            <w:hideMark/>
          </w:tcPr>
          <w:p w14:paraId="7FBAE40B" w14:textId="77777777" w:rsidR="00C5468E" w:rsidRPr="00C5468E" w:rsidRDefault="00C5468E" w:rsidP="00C5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Northeastern Hill University, Meghalaya</w:t>
            </w:r>
          </w:p>
        </w:tc>
        <w:tc>
          <w:tcPr>
            <w:tcW w:w="1820" w:type="dxa"/>
            <w:hideMark/>
          </w:tcPr>
          <w:p w14:paraId="3FCB6EA9" w14:textId="77777777" w:rsidR="00C5468E" w:rsidRPr="00C5468E" w:rsidRDefault="00C5468E" w:rsidP="00C5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1991</w:t>
            </w:r>
          </w:p>
        </w:tc>
      </w:tr>
      <w:tr w:rsidR="0025692B" w:rsidRPr="00C5468E" w14:paraId="06AB7C3E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hideMark/>
          </w:tcPr>
          <w:p w14:paraId="7A83529F" w14:textId="77777777" w:rsidR="00C5468E" w:rsidRPr="00C5468E" w:rsidRDefault="00C5468E" w:rsidP="00C5468E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  <w:t>LL.B.</w:t>
            </w:r>
          </w:p>
        </w:tc>
        <w:tc>
          <w:tcPr>
            <w:tcW w:w="2268" w:type="dxa"/>
            <w:hideMark/>
          </w:tcPr>
          <w:p w14:paraId="1B05A143" w14:textId="77777777" w:rsidR="00C5468E" w:rsidRPr="00C5468E" w:rsidRDefault="00C5468E" w:rsidP="00C5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Law</w:t>
            </w:r>
          </w:p>
        </w:tc>
        <w:tc>
          <w:tcPr>
            <w:tcW w:w="3567" w:type="dxa"/>
            <w:hideMark/>
          </w:tcPr>
          <w:p w14:paraId="420858C9" w14:textId="77777777" w:rsidR="00C5468E" w:rsidRPr="00C5468E" w:rsidRDefault="00C5468E" w:rsidP="00C5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Gauhati</w:t>
            </w:r>
            <w:proofErr w:type="spellEnd"/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University, Guwahati</w:t>
            </w:r>
          </w:p>
        </w:tc>
        <w:tc>
          <w:tcPr>
            <w:tcW w:w="1820" w:type="dxa"/>
            <w:hideMark/>
          </w:tcPr>
          <w:p w14:paraId="554301DE" w14:textId="77777777" w:rsidR="00C5468E" w:rsidRPr="00C5468E" w:rsidRDefault="00C5468E" w:rsidP="00C5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1996</w:t>
            </w:r>
          </w:p>
        </w:tc>
      </w:tr>
      <w:tr w:rsidR="0025692B" w:rsidRPr="00C5468E" w14:paraId="67081AAE" w14:textId="77777777" w:rsidTr="0025692B">
        <w:trPr>
          <w:trHeight w:val="60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hideMark/>
          </w:tcPr>
          <w:p w14:paraId="7BC9FAC9" w14:textId="77777777" w:rsidR="00C5468E" w:rsidRPr="00C5468E" w:rsidRDefault="00C5468E" w:rsidP="00C5468E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  <w:t>B.Ed.</w:t>
            </w:r>
          </w:p>
        </w:tc>
        <w:tc>
          <w:tcPr>
            <w:tcW w:w="2268" w:type="dxa"/>
            <w:hideMark/>
          </w:tcPr>
          <w:p w14:paraId="0EA6EDEE" w14:textId="61A8B725" w:rsidR="00C5468E" w:rsidRPr="00C5468E" w:rsidRDefault="00C5468E" w:rsidP="00C5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Teaching / Learning / Pedagogy</w:t>
            </w:r>
          </w:p>
        </w:tc>
        <w:tc>
          <w:tcPr>
            <w:tcW w:w="3567" w:type="dxa"/>
            <w:hideMark/>
          </w:tcPr>
          <w:p w14:paraId="35026F25" w14:textId="77777777" w:rsidR="00C5468E" w:rsidRPr="00C5468E" w:rsidRDefault="00C5468E" w:rsidP="00C5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Gauhati</w:t>
            </w:r>
            <w:proofErr w:type="spellEnd"/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University, Guwahati</w:t>
            </w:r>
          </w:p>
        </w:tc>
        <w:tc>
          <w:tcPr>
            <w:tcW w:w="1820" w:type="dxa"/>
            <w:hideMark/>
          </w:tcPr>
          <w:p w14:paraId="396EB44F" w14:textId="77777777" w:rsidR="00C5468E" w:rsidRPr="00C5468E" w:rsidRDefault="00C5468E" w:rsidP="00C5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1996</w:t>
            </w:r>
          </w:p>
        </w:tc>
      </w:tr>
      <w:tr w:rsidR="0025692B" w:rsidRPr="00C5468E" w14:paraId="5F79BF17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hideMark/>
          </w:tcPr>
          <w:p w14:paraId="3CF47933" w14:textId="77777777" w:rsidR="00C5468E" w:rsidRPr="00C5468E" w:rsidRDefault="00C5468E" w:rsidP="00C5468E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  <w:t>Ph.D.</w:t>
            </w:r>
          </w:p>
        </w:tc>
        <w:tc>
          <w:tcPr>
            <w:tcW w:w="2268" w:type="dxa"/>
            <w:hideMark/>
          </w:tcPr>
          <w:p w14:paraId="09DA7A43" w14:textId="77777777" w:rsidR="00C5468E" w:rsidRPr="00C5468E" w:rsidRDefault="00C5468E" w:rsidP="00C5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Zoology / Ecology</w:t>
            </w:r>
          </w:p>
        </w:tc>
        <w:tc>
          <w:tcPr>
            <w:tcW w:w="3567" w:type="dxa"/>
            <w:hideMark/>
          </w:tcPr>
          <w:p w14:paraId="1D9122ED" w14:textId="77777777" w:rsidR="00C5468E" w:rsidRPr="00C5468E" w:rsidRDefault="00C5468E" w:rsidP="00C5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Gauhati</w:t>
            </w:r>
            <w:proofErr w:type="spellEnd"/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University, Guwahati</w:t>
            </w:r>
          </w:p>
        </w:tc>
        <w:tc>
          <w:tcPr>
            <w:tcW w:w="1820" w:type="dxa"/>
            <w:hideMark/>
          </w:tcPr>
          <w:p w14:paraId="63F5959E" w14:textId="77777777" w:rsidR="00C5468E" w:rsidRPr="00C5468E" w:rsidRDefault="00C5468E" w:rsidP="00C5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1998</w:t>
            </w:r>
          </w:p>
        </w:tc>
      </w:tr>
    </w:tbl>
    <w:p w14:paraId="586091B3" w14:textId="77777777" w:rsidR="00C5468E" w:rsidRPr="00C5468E" w:rsidRDefault="00C5468E">
      <w:pPr>
        <w:spacing w:after="80"/>
        <w:rPr>
          <w:rFonts w:ascii="Times New Roman" w:hAnsi="Times New Roman" w:cs="Times New Roman"/>
        </w:rPr>
      </w:pPr>
    </w:p>
    <w:p w14:paraId="5E40DA70" w14:textId="77777777" w:rsidR="00871028" w:rsidRDefault="00871028">
      <w:pPr>
        <w:spacing w:after="80"/>
        <w:rPr>
          <w:rFonts w:ascii="Times New Roman" w:hAnsi="Times New Roman" w:cs="Times New Roman"/>
        </w:rPr>
      </w:pPr>
    </w:p>
    <w:p w14:paraId="47220B7F" w14:textId="77777777" w:rsidR="003A022C" w:rsidRDefault="003A022C">
      <w:pPr>
        <w:spacing w:after="80"/>
        <w:rPr>
          <w:rFonts w:ascii="Times New Roman" w:hAnsi="Times New Roman" w:cs="Times New Roman"/>
        </w:rPr>
      </w:pPr>
    </w:p>
    <w:p w14:paraId="635CB91A" w14:textId="77777777" w:rsidR="003A022C" w:rsidRPr="00C5468E" w:rsidRDefault="003A022C">
      <w:pPr>
        <w:spacing w:after="80"/>
        <w:rPr>
          <w:rFonts w:ascii="Times New Roman" w:hAnsi="Times New Roman" w:cs="Times New Roman"/>
        </w:rPr>
      </w:pPr>
    </w:p>
    <w:p w14:paraId="64AB3B3F" w14:textId="77777777" w:rsidR="00871028" w:rsidRPr="00C5468E" w:rsidRDefault="00871028">
      <w:pPr>
        <w:spacing w:after="200"/>
        <w:rPr>
          <w:rFonts w:ascii="Times New Roman" w:hAnsi="Times New Roman" w:cs="Times New Roman"/>
        </w:rPr>
      </w:pPr>
    </w:p>
    <w:p w14:paraId="180CBFB9" w14:textId="77777777" w:rsidR="00871028" w:rsidRPr="00C5468E" w:rsidRDefault="00000000">
      <w:pPr>
        <w:shd w:val="clear" w:color="auto" w:fill="1A3A2A"/>
        <w:spacing w:before="280" w:after="120"/>
        <w:rPr>
          <w:rFonts w:ascii="Times New Roman" w:hAnsi="Times New Roman" w:cs="Times New Roman"/>
          <w:sz w:val="21"/>
          <w:szCs w:val="21"/>
        </w:rPr>
      </w:pPr>
      <w:r w:rsidRPr="00C5468E">
        <w:rPr>
          <w:rFonts w:ascii="Times New Roman" w:hAnsi="Times New Roman" w:cs="Times New Roman"/>
          <w:b/>
          <w:bCs/>
          <w:color w:val="FFFFFF"/>
          <w:spacing w:val="40"/>
          <w:sz w:val="24"/>
          <w:szCs w:val="24"/>
        </w:rPr>
        <w:lastRenderedPageBreak/>
        <w:t xml:space="preserve">  3.  TEACHING EXPERIENCE  </w:t>
      </w:r>
    </w:p>
    <w:p w14:paraId="3C23DBE6" w14:textId="77777777" w:rsidR="00871028" w:rsidRPr="00C5468E" w:rsidRDefault="00871028">
      <w:pPr>
        <w:spacing w:after="80"/>
        <w:rPr>
          <w:rFonts w:ascii="Times New Roman" w:hAnsi="Times New Roman" w:cs="Times New Roman"/>
        </w:rPr>
      </w:pPr>
    </w:p>
    <w:tbl>
      <w:tblPr>
        <w:tblStyle w:val="ListTable2-Accent6"/>
        <w:tblW w:w="8760" w:type="dxa"/>
        <w:jc w:val="center"/>
        <w:tblLook w:val="04A0" w:firstRow="1" w:lastRow="0" w:firstColumn="1" w:lastColumn="0" w:noHBand="0" w:noVBand="1"/>
      </w:tblPr>
      <w:tblGrid>
        <w:gridCol w:w="2460"/>
        <w:gridCol w:w="3080"/>
        <w:gridCol w:w="1580"/>
        <w:gridCol w:w="1640"/>
      </w:tblGrid>
      <w:tr w:rsidR="00C5468E" w:rsidRPr="00C5468E" w14:paraId="7CC8342F" w14:textId="77777777" w:rsidTr="002569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0" w:type="dxa"/>
            <w:hideMark/>
          </w:tcPr>
          <w:p w14:paraId="5940734A" w14:textId="77777777" w:rsidR="00C5468E" w:rsidRPr="00C5468E" w:rsidRDefault="00C5468E" w:rsidP="00C546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Designation</w:t>
            </w:r>
          </w:p>
        </w:tc>
        <w:tc>
          <w:tcPr>
            <w:tcW w:w="3080" w:type="dxa"/>
            <w:hideMark/>
          </w:tcPr>
          <w:p w14:paraId="1893C73C" w14:textId="77777777" w:rsidR="00C5468E" w:rsidRPr="00C5468E" w:rsidRDefault="00C5468E" w:rsidP="00C5468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Institution</w:t>
            </w:r>
          </w:p>
        </w:tc>
        <w:tc>
          <w:tcPr>
            <w:tcW w:w="1580" w:type="dxa"/>
            <w:hideMark/>
          </w:tcPr>
          <w:p w14:paraId="784F0B1B" w14:textId="77777777" w:rsidR="00C5468E" w:rsidRPr="00C5468E" w:rsidRDefault="00C5468E" w:rsidP="00C5468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Period</w:t>
            </w:r>
          </w:p>
        </w:tc>
        <w:tc>
          <w:tcPr>
            <w:tcW w:w="1640" w:type="dxa"/>
            <w:hideMark/>
          </w:tcPr>
          <w:p w14:paraId="0B6A0180" w14:textId="77777777" w:rsidR="00C5468E" w:rsidRPr="00C5468E" w:rsidRDefault="00C5468E" w:rsidP="00C5468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Nature</w:t>
            </w:r>
          </w:p>
        </w:tc>
      </w:tr>
      <w:tr w:rsidR="0025692B" w:rsidRPr="00C5468E" w14:paraId="7F6437FE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0" w:type="dxa"/>
            <w:hideMark/>
          </w:tcPr>
          <w:p w14:paraId="2786E11E" w14:textId="77777777" w:rsidR="00C5468E" w:rsidRPr="00C5468E" w:rsidRDefault="00C5468E" w:rsidP="00C546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Lecturer</w:t>
            </w:r>
          </w:p>
        </w:tc>
        <w:tc>
          <w:tcPr>
            <w:tcW w:w="3080" w:type="dxa"/>
            <w:hideMark/>
          </w:tcPr>
          <w:p w14:paraId="7C7700E7" w14:textId="77777777" w:rsidR="00C5468E" w:rsidRPr="00C5468E" w:rsidRDefault="00C5468E" w:rsidP="00C5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Cotton College, Guwahati</w:t>
            </w:r>
          </w:p>
        </w:tc>
        <w:tc>
          <w:tcPr>
            <w:tcW w:w="1580" w:type="dxa"/>
            <w:hideMark/>
          </w:tcPr>
          <w:p w14:paraId="7C6AA948" w14:textId="77777777" w:rsidR="00C5468E" w:rsidRPr="00C5468E" w:rsidRDefault="00C5468E" w:rsidP="00C5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1992 – 1999</w:t>
            </w:r>
          </w:p>
        </w:tc>
        <w:tc>
          <w:tcPr>
            <w:tcW w:w="1640" w:type="dxa"/>
            <w:hideMark/>
          </w:tcPr>
          <w:p w14:paraId="22ED29AB" w14:textId="77777777" w:rsidR="00C5468E" w:rsidRPr="00C5468E" w:rsidRDefault="00C5468E" w:rsidP="00C5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Permanent</w:t>
            </w:r>
          </w:p>
        </w:tc>
      </w:tr>
      <w:tr w:rsidR="00C5468E" w:rsidRPr="00C5468E" w14:paraId="74809F65" w14:textId="77777777" w:rsidTr="0025692B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0" w:type="dxa"/>
            <w:hideMark/>
          </w:tcPr>
          <w:p w14:paraId="42C5184A" w14:textId="77777777" w:rsidR="00C5468E" w:rsidRPr="00C5468E" w:rsidRDefault="00C5468E" w:rsidP="00C546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Senior Grade Lecturer</w:t>
            </w:r>
          </w:p>
        </w:tc>
        <w:tc>
          <w:tcPr>
            <w:tcW w:w="3080" w:type="dxa"/>
            <w:hideMark/>
          </w:tcPr>
          <w:p w14:paraId="1E41A2E1" w14:textId="77777777" w:rsidR="00C5468E" w:rsidRPr="00C5468E" w:rsidRDefault="00C5468E" w:rsidP="00C5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Cotton College, Guwahati</w:t>
            </w:r>
          </w:p>
        </w:tc>
        <w:tc>
          <w:tcPr>
            <w:tcW w:w="1580" w:type="dxa"/>
            <w:hideMark/>
          </w:tcPr>
          <w:p w14:paraId="57125CF7" w14:textId="77777777" w:rsidR="00C5468E" w:rsidRPr="00C5468E" w:rsidRDefault="00C5468E" w:rsidP="00C5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1999 – 2004</w:t>
            </w:r>
          </w:p>
        </w:tc>
        <w:tc>
          <w:tcPr>
            <w:tcW w:w="1640" w:type="dxa"/>
            <w:hideMark/>
          </w:tcPr>
          <w:p w14:paraId="768557A7" w14:textId="77777777" w:rsidR="00C5468E" w:rsidRPr="00C5468E" w:rsidRDefault="00C5468E" w:rsidP="00C5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Permanent</w:t>
            </w:r>
          </w:p>
        </w:tc>
      </w:tr>
      <w:tr w:rsidR="0025692B" w:rsidRPr="00C5468E" w14:paraId="020144C0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0" w:type="dxa"/>
            <w:hideMark/>
          </w:tcPr>
          <w:p w14:paraId="056FDDF5" w14:textId="77777777" w:rsidR="00C5468E" w:rsidRPr="00C5468E" w:rsidRDefault="00C5468E" w:rsidP="00C546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Selection Grade Lecturer</w:t>
            </w:r>
          </w:p>
        </w:tc>
        <w:tc>
          <w:tcPr>
            <w:tcW w:w="3080" w:type="dxa"/>
            <w:hideMark/>
          </w:tcPr>
          <w:p w14:paraId="2FA2A1A6" w14:textId="77777777" w:rsidR="00C5468E" w:rsidRPr="00C5468E" w:rsidRDefault="00C5468E" w:rsidP="00C5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Cotton College, Guwahati</w:t>
            </w:r>
          </w:p>
        </w:tc>
        <w:tc>
          <w:tcPr>
            <w:tcW w:w="1580" w:type="dxa"/>
            <w:hideMark/>
          </w:tcPr>
          <w:p w14:paraId="0D202623" w14:textId="77777777" w:rsidR="00C5468E" w:rsidRPr="00C5468E" w:rsidRDefault="00C5468E" w:rsidP="00C5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2004 – 2007</w:t>
            </w:r>
          </w:p>
        </w:tc>
        <w:tc>
          <w:tcPr>
            <w:tcW w:w="1640" w:type="dxa"/>
            <w:hideMark/>
          </w:tcPr>
          <w:p w14:paraId="2563D579" w14:textId="77777777" w:rsidR="00C5468E" w:rsidRPr="00C5468E" w:rsidRDefault="00C5468E" w:rsidP="00C5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Permanent</w:t>
            </w:r>
          </w:p>
        </w:tc>
      </w:tr>
      <w:tr w:rsidR="00C5468E" w:rsidRPr="00C5468E" w14:paraId="06BED4BD" w14:textId="77777777" w:rsidTr="0025692B">
        <w:trPr>
          <w:trHeight w:val="6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0" w:type="dxa"/>
            <w:hideMark/>
          </w:tcPr>
          <w:p w14:paraId="05B7194C" w14:textId="77777777" w:rsidR="00C5468E" w:rsidRPr="00C5468E" w:rsidRDefault="00C5468E" w:rsidP="00C546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Associate Professor</w:t>
            </w:r>
          </w:p>
        </w:tc>
        <w:tc>
          <w:tcPr>
            <w:tcW w:w="3080" w:type="dxa"/>
            <w:hideMark/>
          </w:tcPr>
          <w:p w14:paraId="5C523E25" w14:textId="77777777" w:rsidR="00C5468E" w:rsidRPr="00C5468E" w:rsidRDefault="00C5468E" w:rsidP="00C5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Cotton College / Cotton University</w:t>
            </w:r>
          </w:p>
        </w:tc>
        <w:tc>
          <w:tcPr>
            <w:tcW w:w="1580" w:type="dxa"/>
            <w:hideMark/>
          </w:tcPr>
          <w:p w14:paraId="5A26F17E" w14:textId="77777777" w:rsidR="00C5468E" w:rsidRPr="00C5468E" w:rsidRDefault="00C5468E" w:rsidP="00C5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2007 – 2021</w:t>
            </w:r>
          </w:p>
        </w:tc>
        <w:tc>
          <w:tcPr>
            <w:tcW w:w="1640" w:type="dxa"/>
            <w:hideMark/>
          </w:tcPr>
          <w:p w14:paraId="230B6217" w14:textId="77777777" w:rsidR="00C5468E" w:rsidRPr="00C5468E" w:rsidRDefault="00C5468E" w:rsidP="00C5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Permanent</w:t>
            </w:r>
          </w:p>
        </w:tc>
      </w:tr>
      <w:tr w:rsidR="0025692B" w:rsidRPr="00C5468E" w14:paraId="100FC3F8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0" w:type="dxa"/>
            <w:hideMark/>
          </w:tcPr>
          <w:p w14:paraId="61F41BF8" w14:textId="77777777" w:rsidR="00C5468E" w:rsidRPr="00C5468E" w:rsidRDefault="00C5468E" w:rsidP="00C546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Director, CEEED</w:t>
            </w:r>
          </w:p>
        </w:tc>
        <w:tc>
          <w:tcPr>
            <w:tcW w:w="3080" w:type="dxa"/>
            <w:hideMark/>
          </w:tcPr>
          <w:p w14:paraId="6CE1D39B" w14:textId="77777777" w:rsidR="00C5468E" w:rsidRPr="00C5468E" w:rsidRDefault="00C5468E" w:rsidP="00C5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Planning Commission, Govt. of India</w:t>
            </w:r>
          </w:p>
        </w:tc>
        <w:tc>
          <w:tcPr>
            <w:tcW w:w="1580" w:type="dxa"/>
            <w:hideMark/>
          </w:tcPr>
          <w:p w14:paraId="2E7FCB55" w14:textId="77777777" w:rsidR="00C5468E" w:rsidRPr="00C5468E" w:rsidRDefault="00C5468E" w:rsidP="00C5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2012 – Present</w:t>
            </w:r>
          </w:p>
        </w:tc>
        <w:tc>
          <w:tcPr>
            <w:tcW w:w="1640" w:type="dxa"/>
            <w:hideMark/>
          </w:tcPr>
          <w:p w14:paraId="77A8569D" w14:textId="77777777" w:rsidR="00C5468E" w:rsidRPr="00C5468E" w:rsidRDefault="00C5468E" w:rsidP="00C5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Advisory</w:t>
            </w:r>
          </w:p>
        </w:tc>
      </w:tr>
      <w:tr w:rsidR="00C5468E" w:rsidRPr="00C5468E" w14:paraId="0E79E912" w14:textId="77777777" w:rsidTr="0025692B">
        <w:trPr>
          <w:trHeight w:val="57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0" w:type="dxa"/>
            <w:hideMark/>
          </w:tcPr>
          <w:p w14:paraId="47DDA908" w14:textId="77777777" w:rsidR="00C5468E" w:rsidRPr="00C5468E" w:rsidRDefault="00C5468E" w:rsidP="00C546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Professor </w:t>
            </w:r>
          </w:p>
        </w:tc>
        <w:tc>
          <w:tcPr>
            <w:tcW w:w="3080" w:type="dxa"/>
            <w:hideMark/>
          </w:tcPr>
          <w:p w14:paraId="1DAA6AA1" w14:textId="77777777" w:rsidR="00C5468E" w:rsidRPr="00C5468E" w:rsidRDefault="00C5468E" w:rsidP="00C5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Cotton University, Guwahati</w:t>
            </w:r>
          </w:p>
        </w:tc>
        <w:tc>
          <w:tcPr>
            <w:tcW w:w="1580" w:type="dxa"/>
            <w:hideMark/>
          </w:tcPr>
          <w:p w14:paraId="2DC96A59" w14:textId="77777777" w:rsidR="00C5468E" w:rsidRPr="00C5468E" w:rsidRDefault="00C5468E" w:rsidP="00C5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2022 – Present</w:t>
            </w:r>
          </w:p>
        </w:tc>
        <w:tc>
          <w:tcPr>
            <w:tcW w:w="1640" w:type="dxa"/>
            <w:hideMark/>
          </w:tcPr>
          <w:p w14:paraId="2301933A" w14:textId="77777777" w:rsidR="00C5468E" w:rsidRPr="00C5468E" w:rsidRDefault="00C5468E" w:rsidP="00C5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Permanent</w:t>
            </w:r>
          </w:p>
        </w:tc>
      </w:tr>
      <w:tr w:rsidR="0025692B" w:rsidRPr="00C5468E" w14:paraId="766C7883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0" w:type="dxa"/>
            <w:hideMark/>
          </w:tcPr>
          <w:p w14:paraId="75EF1893" w14:textId="77777777" w:rsidR="00C5468E" w:rsidRPr="00C5468E" w:rsidRDefault="00C5468E" w:rsidP="00C546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Head, Department of Zoology</w:t>
            </w:r>
          </w:p>
        </w:tc>
        <w:tc>
          <w:tcPr>
            <w:tcW w:w="3080" w:type="dxa"/>
            <w:hideMark/>
          </w:tcPr>
          <w:p w14:paraId="708EB2B7" w14:textId="77777777" w:rsidR="00C5468E" w:rsidRPr="00C5468E" w:rsidRDefault="00C5468E" w:rsidP="00C5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Cotton University, Guwahati</w:t>
            </w:r>
          </w:p>
        </w:tc>
        <w:tc>
          <w:tcPr>
            <w:tcW w:w="1580" w:type="dxa"/>
            <w:hideMark/>
          </w:tcPr>
          <w:p w14:paraId="2D6B054D" w14:textId="77777777" w:rsidR="00C5468E" w:rsidRPr="00C5468E" w:rsidRDefault="00C5468E" w:rsidP="00C5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2023 – Present</w:t>
            </w:r>
          </w:p>
        </w:tc>
        <w:tc>
          <w:tcPr>
            <w:tcW w:w="1640" w:type="dxa"/>
            <w:hideMark/>
          </w:tcPr>
          <w:p w14:paraId="7DB72752" w14:textId="77777777" w:rsidR="00C5468E" w:rsidRPr="00C5468E" w:rsidRDefault="00C5468E" w:rsidP="00C5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Permanent</w:t>
            </w:r>
          </w:p>
        </w:tc>
      </w:tr>
      <w:tr w:rsidR="00C5468E" w:rsidRPr="00C5468E" w14:paraId="766564F5" w14:textId="77777777" w:rsidTr="0025692B">
        <w:trPr>
          <w:trHeight w:val="6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0" w:type="dxa"/>
            <w:hideMark/>
          </w:tcPr>
          <w:p w14:paraId="3A581FDE" w14:textId="77777777" w:rsidR="00C5468E" w:rsidRPr="00C5468E" w:rsidRDefault="00C5468E" w:rsidP="00C546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Dean, Faculty of Life Sciences</w:t>
            </w:r>
          </w:p>
        </w:tc>
        <w:tc>
          <w:tcPr>
            <w:tcW w:w="3080" w:type="dxa"/>
            <w:hideMark/>
          </w:tcPr>
          <w:p w14:paraId="61CB5F3D" w14:textId="77777777" w:rsidR="00C5468E" w:rsidRPr="00C5468E" w:rsidRDefault="00C5468E" w:rsidP="00C5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Cotton University, Guwahati</w:t>
            </w:r>
          </w:p>
        </w:tc>
        <w:tc>
          <w:tcPr>
            <w:tcW w:w="1580" w:type="dxa"/>
            <w:hideMark/>
          </w:tcPr>
          <w:p w14:paraId="52118DF6" w14:textId="77777777" w:rsidR="00C5468E" w:rsidRPr="00C5468E" w:rsidRDefault="00C5468E" w:rsidP="00C5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2024 – Present</w:t>
            </w:r>
          </w:p>
        </w:tc>
        <w:tc>
          <w:tcPr>
            <w:tcW w:w="1640" w:type="dxa"/>
            <w:hideMark/>
          </w:tcPr>
          <w:p w14:paraId="067FF84D" w14:textId="77777777" w:rsidR="00C5468E" w:rsidRPr="00C5468E" w:rsidRDefault="00C5468E" w:rsidP="00C5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Permanent</w:t>
            </w:r>
          </w:p>
        </w:tc>
      </w:tr>
      <w:tr w:rsidR="0025692B" w:rsidRPr="00C5468E" w14:paraId="3912EE4E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0" w:type="dxa"/>
            <w:hideMark/>
          </w:tcPr>
          <w:p w14:paraId="2ADEF3AE" w14:textId="77777777" w:rsidR="00C5468E" w:rsidRPr="00C5468E" w:rsidRDefault="00C5468E" w:rsidP="00C546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Director, Centre for Biodiversity Research</w:t>
            </w:r>
          </w:p>
        </w:tc>
        <w:tc>
          <w:tcPr>
            <w:tcW w:w="3080" w:type="dxa"/>
            <w:hideMark/>
          </w:tcPr>
          <w:p w14:paraId="46372A9C" w14:textId="77777777" w:rsidR="00C5468E" w:rsidRPr="00C5468E" w:rsidRDefault="00C5468E" w:rsidP="00C5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Cotton University, Guwahati</w:t>
            </w:r>
          </w:p>
        </w:tc>
        <w:tc>
          <w:tcPr>
            <w:tcW w:w="1580" w:type="dxa"/>
            <w:hideMark/>
          </w:tcPr>
          <w:p w14:paraId="4D6A78B0" w14:textId="77777777" w:rsidR="00C5468E" w:rsidRPr="00C5468E" w:rsidRDefault="00C5468E" w:rsidP="00C5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2026 – Present</w:t>
            </w:r>
          </w:p>
        </w:tc>
        <w:tc>
          <w:tcPr>
            <w:tcW w:w="1640" w:type="dxa"/>
            <w:hideMark/>
          </w:tcPr>
          <w:p w14:paraId="08A4E5DC" w14:textId="77777777" w:rsidR="00C5468E" w:rsidRPr="00C5468E" w:rsidRDefault="00C5468E" w:rsidP="00C5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Advisory</w:t>
            </w:r>
          </w:p>
        </w:tc>
      </w:tr>
    </w:tbl>
    <w:p w14:paraId="1AAF6984" w14:textId="77777777" w:rsidR="00871028" w:rsidRPr="00C5468E" w:rsidRDefault="00871028">
      <w:pPr>
        <w:spacing w:after="80"/>
        <w:rPr>
          <w:rFonts w:ascii="Times New Roman" w:hAnsi="Times New Roman" w:cs="Times New Roman"/>
        </w:rPr>
      </w:pPr>
    </w:p>
    <w:p w14:paraId="566F9C15" w14:textId="5D58F6F1" w:rsidR="00871028" w:rsidRPr="00C5468E" w:rsidRDefault="00000000">
      <w:pPr>
        <w:spacing w:after="80"/>
        <w:ind w:left="200"/>
        <w:rPr>
          <w:rFonts w:ascii="Times New Roman" w:hAnsi="Times New Roman" w:cs="Times New Roman"/>
        </w:rPr>
      </w:pPr>
      <w:r w:rsidRPr="00C5468E">
        <w:rPr>
          <w:rFonts w:ascii="Times New Roman" w:hAnsi="Times New Roman" w:cs="Times New Roman"/>
          <w:i/>
          <w:iCs/>
          <w:color w:val="888888"/>
          <w:sz w:val="18"/>
          <w:szCs w:val="18"/>
        </w:rPr>
        <w:t>Total Teaching Experience</w:t>
      </w:r>
      <w:r w:rsidR="00C5468E">
        <w:rPr>
          <w:rFonts w:ascii="Times New Roman" w:hAnsi="Times New Roman" w:cs="Times New Roman"/>
          <w:i/>
          <w:iCs/>
          <w:color w:val="888888"/>
          <w:sz w:val="18"/>
          <w:szCs w:val="18"/>
        </w:rPr>
        <w:t xml:space="preserve"> </w:t>
      </w:r>
      <w:r w:rsidRPr="00C5468E">
        <w:rPr>
          <w:rFonts w:ascii="Times New Roman" w:hAnsi="Times New Roman" w:cs="Times New Roman"/>
          <w:i/>
          <w:iCs/>
          <w:color w:val="888888"/>
          <w:sz w:val="18"/>
          <w:szCs w:val="18"/>
        </w:rPr>
        <w:t>: 34+ years</w:t>
      </w:r>
    </w:p>
    <w:p w14:paraId="12C3B523" w14:textId="77777777" w:rsidR="00871028" w:rsidRPr="00C5468E" w:rsidRDefault="00871028">
      <w:pPr>
        <w:spacing w:after="200"/>
        <w:rPr>
          <w:rFonts w:ascii="Times New Roman" w:hAnsi="Times New Roman" w:cs="Times New Roman"/>
        </w:rPr>
      </w:pPr>
    </w:p>
    <w:p w14:paraId="7908BB94" w14:textId="77777777" w:rsidR="00871028" w:rsidRPr="00C5468E" w:rsidRDefault="00000000">
      <w:pPr>
        <w:shd w:val="clear" w:color="auto" w:fill="1A3A2A"/>
        <w:spacing w:before="280" w:after="120"/>
        <w:rPr>
          <w:rFonts w:ascii="Times New Roman" w:hAnsi="Times New Roman" w:cs="Times New Roman"/>
        </w:rPr>
      </w:pPr>
      <w:r w:rsidRPr="00C5468E">
        <w:rPr>
          <w:rFonts w:ascii="Times New Roman" w:hAnsi="Times New Roman" w:cs="Times New Roman"/>
          <w:b/>
          <w:bCs/>
          <w:color w:val="FFFFFF"/>
          <w:spacing w:val="40"/>
          <w:sz w:val="22"/>
          <w:szCs w:val="22"/>
        </w:rPr>
        <w:t xml:space="preserve">  4.  </w:t>
      </w:r>
      <w:r w:rsidRPr="00C5468E">
        <w:rPr>
          <w:rFonts w:ascii="Times New Roman" w:hAnsi="Times New Roman" w:cs="Times New Roman"/>
          <w:b/>
          <w:bCs/>
          <w:color w:val="FFFFFF"/>
          <w:spacing w:val="40"/>
          <w:sz w:val="24"/>
          <w:szCs w:val="24"/>
        </w:rPr>
        <w:t xml:space="preserve">RESEARCH EXPERIENCE  </w:t>
      </w:r>
    </w:p>
    <w:p w14:paraId="5F1121FD" w14:textId="77777777" w:rsidR="00871028" w:rsidRPr="00C5468E" w:rsidRDefault="00871028">
      <w:pPr>
        <w:spacing w:after="80"/>
        <w:rPr>
          <w:rFonts w:ascii="Times New Roman" w:hAnsi="Times New Roman" w:cs="Times New Roman"/>
        </w:rPr>
      </w:pPr>
    </w:p>
    <w:tbl>
      <w:tblPr>
        <w:tblStyle w:val="ListTable2-Accent6"/>
        <w:tblW w:w="9679" w:type="dxa"/>
        <w:jc w:val="center"/>
        <w:tblLook w:val="04A0" w:firstRow="1" w:lastRow="0" w:firstColumn="1" w:lastColumn="0" w:noHBand="0" w:noVBand="1"/>
      </w:tblPr>
      <w:tblGrid>
        <w:gridCol w:w="2896"/>
        <w:gridCol w:w="2482"/>
        <w:gridCol w:w="1323"/>
        <w:gridCol w:w="1323"/>
        <w:gridCol w:w="1655"/>
      </w:tblGrid>
      <w:tr w:rsidR="00C5468E" w:rsidRPr="00C5468E" w14:paraId="2D97F093" w14:textId="77777777" w:rsidTr="002569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6" w:type="dxa"/>
          </w:tcPr>
          <w:p w14:paraId="2F51BF1A" w14:textId="77777777" w:rsidR="00871028" w:rsidRPr="00C5468E" w:rsidRDefault="00000000" w:rsidP="00C546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C5468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Institution</w:t>
            </w:r>
          </w:p>
        </w:tc>
        <w:tc>
          <w:tcPr>
            <w:tcW w:w="2482" w:type="dxa"/>
          </w:tcPr>
          <w:p w14:paraId="6E1D1A44" w14:textId="77777777" w:rsidR="00871028" w:rsidRPr="00C5468E" w:rsidRDefault="00000000" w:rsidP="00C5468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C5468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Designation / Role</w:t>
            </w:r>
          </w:p>
        </w:tc>
        <w:tc>
          <w:tcPr>
            <w:tcW w:w="1323" w:type="dxa"/>
          </w:tcPr>
          <w:p w14:paraId="6D858A07" w14:textId="77777777" w:rsidR="00871028" w:rsidRPr="00C5468E" w:rsidRDefault="00000000" w:rsidP="00C5468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C5468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From</w:t>
            </w:r>
          </w:p>
        </w:tc>
        <w:tc>
          <w:tcPr>
            <w:tcW w:w="1323" w:type="dxa"/>
          </w:tcPr>
          <w:p w14:paraId="370D1AF7" w14:textId="77777777" w:rsidR="00871028" w:rsidRPr="00C5468E" w:rsidRDefault="00000000" w:rsidP="00C5468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C5468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To</w:t>
            </w:r>
          </w:p>
        </w:tc>
        <w:tc>
          <w:tcPr>
            <w:tcW w:w="1655" w:type="dxa"/>
          </w:tcPr>
          <w:p w14:paraId="0CD04947" w14:textId="77777777" w:rsidR="00871028" w:rsidRPr="00C5468E" w:rsidRDefault="00000000" w:rsidP="00C5468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C5468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Experience</w:t>
            </w:r>
          </w:p>
        </w:tc>
      </w:tr>
      <w:tr w:rsidR="00C5468E" w:rsidRPr="00C5468E" w14:paraId="66ADDD1B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6" w:type="dxa"/>
          </w:tcPr>
          <w:p w14:paraId="1976983B" w14:textId="77777777" w:rsidR="00871028" w:rsidRPr="00037B8B" w:rsidRDefault="00000000" w:rsidP="00C5468E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</w:pPr>
            <w:proofErr w:type="spellStart"/>
            <w:r w:rsidRPr="00037B8B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Gauhati</w:t>
            </w:r>
            <w:proofErr w:type="spellEnd"/>
            <w:r w:rsidRPr="00037B8B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 University / Cotton University</w:t>
            </w:r>
          </w:p>
        </w:tc>
        <w:tc>
          <w:tcPr>
            <w:tcW w:w="2482" w:type="dxa"/>
          </w:tcPr>
          <w:p w14:paraId="75BAC707" w14:textId="77777777" w:rsidR="00871028" w:rsidRPr="00C5468E" w:rsidRDefault="00000000" w:rsidP="00C5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C5468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While Teaching in Cotton College</w:t>
            </w:r>
          </w:p>
        </w:tc>
        <w:tc>
          <w:tcPr>
            <w:tcW w:w="1323" w:type="dxa"/>
          </w:tcPr>
          <w:p w14:paraId="19724F35" w14:textId="12C3DFEE" w:rsidR="00871028" w:rsidRPr="00C5468E" w:rsidRDefault="00C5468E" w:rsidP="00C5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C5468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October 1992</w:t>
            </w:r>
          </w:p>
        </w:tc>
        <w:tc>
          <w:tcPr>
            <w:tcW w:w="1323" w:type="dxa"/>
          </w:tcPr>
          <w:p w14:paraId="51555AE0" w14:textId="77777777" w:rsidR="00871028" w:rsidRPr="00C5468E" w:rsidRDefault="00000000" w:rsidP="00C5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C5468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Till Date</w:t>
            </w:r>
          </w:p>
        </w:tc>
        <w:tc>
          <w:tcPr>
            <w:tcW w:w="1655" w:type="dxa"/>
          </w:tcPr>
          <w:p w14:paraId="528C2D2C" w14:textId="77777777" w:rsidR="00871028" w:rsidRPr="00C5468E" w:rsidRDefault="00000000" w:rsidP="00C5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C5468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34+ Years</w:t>
            </w:r>
          </w:p>
        </w:tc>
      </w:tr>
    </w:tbl>
    <w:p w14:paraId="370832C5" w14:textId="77777777" w:rsidR="00871028" w:rsidRPr="00C5468E" w:rsidRDefault="00871028">
      <w:pPr>
        <w:spacing w:after="200"/>
        <w:rPr>
          <w:rFonts w:ascii="Times New Roman" w:hAnsi="Times New Roman" w:cs="Times New Roman"/>
        </w:rPr>
      </w:pPr>
    </w:p>
    <w:p w14:paraId="509080DD" w14:textId="77777777" w:rsidR="00871028" w:rsidRPr="00C5468E" w:rsidRDefault="00000000">
      <w:pPr>
        <w:shd w:val="clear" w:color="auto" w:fill="1A3A2A"/>
        <w:spacing w:before="280" w:after="120"/>
        <w:rPr>
          <w:rFonts w:ascii="Times New Roman" w:hAnsi="Times New Roman" w:cs="Times New Roman"/>
          <w:sz w:val="21"/>
          <w:szCs w:val="21"/>
        </w:rPr>
      </w:pPr>
      <w:r w:rsidRPr="00C5468E">
        <w:rPr>
          <w:rFonts w:ascii="Times New Roman" w:hAnsi="Times New Roman" w:cs="Times New Roman"/>
          <w:b/>
          <w:bCs/>
          <w:color w:val="FFFFFF"/>
          <w:spacing w:val="40"/>
          <w:sz w:val="24"/>
          <w:szCs w:val="24"/>
        </w:rPr>
        <w:t xml:space="preserve">  5.  ADMINISTRATIVE RESPONSIBILITIES  </w:t>
      </w:r>
    </w:p>
    <w:p w14:paraId="52AC7B32" w14:textId="77777777" w:rsidR="00871028" w:rsidRPr="00C5468E" w:rsidRDefault="00871028">
      <w:pPr>
        <w:spacing w:after="80"/>
        <w:rPr>
          <w:rFonts w:ascii="Times New Roman" w:hAnsi="Times New Roman" w:cs="Times New Roman"/>
        </w:rPr>
      </w:pPr>
    </w:p>
    <w:tbl>
      <w:tblPr>
        <w:tblStyle w:val="ListTable2-Accent6"/>
        <w:tblW w:w="9620" w:type="dxa"/>
        <w:jc w:val="center"/>
        <w:tblLook w:val="04A0" w:firstRow="1" w:lastRow="0" w:firstColumn="1" w:lastColumn="0" w:noHBand="0" w:noVBand="1"/>
      </w:tblPr>
      <w:tblGrid>
        <w:gridCol w:w="1560"/>
        <w:gridCol w:w="3300"/>
        <w:gridCol w:w="2780"/>
        <w:gridCol w:w="1980"/>
      </w:tblGrid>
      <w:tr w:rsidR="00C5468E" w:rsidRPr="00C5468E" w14:paraId="05F7ED60" w14:textId="77777777" w:rsidTr="002569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hideMark/>
          </w:tcPr>
          <w:p w14:paraId="63BC142F" w14:textId="77777777" w:rsidR="00C5468E" w:rsidRPr="00C5468E" w:rsidRDefault="00C5468E" w:rsidP="00C546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Period</w:t>
            </w:r>
          </w:p>
        </w:tc>
        <w:tc>
          <w:tcPr>
            <w:tcW w:w="3300" w:type="dxa"/>
            <w:hideMark/>
          </w:tcPr>
          <w:p w14:paraId="415F3C8B" w14:textId="77777777" w:rsidR="00C5468E" w:rsidRPr="00C5468E" w:rsidRDefault="00C5468E" w:rsidP="00C5468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Role / Responsibility</w:t>
            </w:r>
          </w:p>
        </w:tc>
        <w:tc>
          <w:tcPr>
            <w:tcW w:w="2780" w:type="dxa"/>
            <w:hideMark/>
          </w:tcPr>
          <w:p w14:paraId="7DA288CB" w14:textId="77777777" w:rsidR="00C5468E" w:rsidRPr="00C5468E" w:rsidRDefault="00C5468E" w:rsidP="00C5468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Organisation / Body</w:t>
            </w:r>
          </w:p>
        </w:tc>
        <w:tc>
          <w:tcPr>
            <w:tcW w:w="1980" w:type="dxa"/>
            <w:hideMark/>
          </w:tcPr>
          <w:p w14:paraId="5F66CDF4" w14:textId="77777777" w:rsidR="00C5468E" w:rsidRPr="00C5468E" w:rsidRDefault="00C5468E" w:rsidP="00C5468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Nature</w:t>
            </w:r>
          </w:p>
        </w:tc>
      </w:tr>
      <w:tr w:rsidR="00C5468E" w:rsidRPr="00C5468E" w14:paraId="1C3C6187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hideMark/>
          </w:tcPr>
          <w:p w14:paraId="135A264A" w14:textId="77777777" w:rsidR="00C5468E" w:rsidRPr="00C5468E" w:rsidRDefault="00C5468E" w:rsidP="00C5468E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  <w:t>2003–2019</w:t>
            </w:r>
          </w:p>
        </w:tc>
        <w:tc>
          <w:tcPr>
            <w:tcW w:w="3300" w:type="dxa"/>
            <w:hideMark/>
          </w:tcPr>
          <w:p w14:paraId="047B9105" w14:textId="77777777" w:rsidR="00C5468E" w:rsidRPr="00C5468E" w:rsidRDefault="00C5468E" w:rsidP="00C546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Superintendent, S.M.H. Cotton University Hostel</w:t>
            </w:r>
          </w:p>
        </w:tc>
        <w:tc>
          <w:tcPr>
            <w:tcW w:w="2780" w:type="dxa"/>
            <w:hideMark/>
          </w:tcPr>
          <w:p w14:paraId="13771FC5" w14:textId="77777777" w:rsidR="00C5468E" w:rsidRPr="00C5468E" w:rsidRDefault="00C5468E" w:rsidP="00C5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Cotton University</w:t>
            </w:r>
          </w:p>
        </w:tc>
        <w:tc>
          <w:tcPr>
            <w:tcW w:w="1980" w:type="dxa"/>
            <w:hideMark/>
          </w:tcPr>
          <w:p w14:paraId="5C0A8FD2" w14:textId="77777777" w:rsidR="00C5468E" w:rsidRPr="00C5468E" w:rsidRDefault="00C5468E" w:rsidP="00C5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Administrative</w:t>
            </w:r>
          </w:p>
        </w:tc>
      </w:tr>
      <w:tr w:rsidR="00C5468E" w:rsidRPr="00C5468E" w14:paraId="50C21DF7" w14:textId="77777777" w:rsidTr="0025692B">
        <w:trPr>
          <w:trHeight w:val="12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hideMark/>
          </w:tcPr>
          <w:p w14:paraId="537643A5" w14:textId="77777777" w:rsidR="00C5468E" w:rsidRPr="00C5468E" w:rsidRDefault="00C5468E" w:rsidP="00C5468E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  <w:t>2012–Present</w:t>
            </w:r>
          </w:p>
        </w:tc>
        <w:tc>
          <w:tcPr>
            <w:tcW w:w="3300" w:type="dxa"/>
            <w:hideMark/>
          </w:tcPr>
          <w:p w14:paraId="7B0DF558" w14:textId="77777777" w:rsidR="00C5468E" w:rsidRPr="00C5468E" w:rsidRDefault="00C5468E" w:rsidP="00C546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Director, Centre for Environment, Education &amp; Economic Development (CEEED)</w:t>
            </w:r>
          </w:p>
        </w:tc>
        <w:tc>
          <w:tcPr>
            <w:tcW w:w="2780" w:type="dxa"/>
            <w:hideMark/>
          </w:tcPr>
          <w:p w14:paraId="618A1A17" w14:textId="77777777" w:rsidR="00C5468E" w:rsidRPr="00C5468E" w:rsidRDefault="00C5468E" w:rsidP="00C5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Establisded</w:t>
            </w:r>
            <w:proofErr w:type="spellEnd"/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under NGO Partnership Planning Commission / NITI Aayog, Govt. of India</w:t>
            </w:r>
          </w:p>
        </w:tc>
        <w:tc>
          <w:tcPr>
            <w:tcW w:w="1980" w:type="dxa"/>
            <w:hideMark/>
          </w:tcPr>
          <w:p w14:paraId="0A17DE91" w14:textId="77777777" w:rsidR="00C5468E" w:rsidRPr="00C5468E" w:rsidRDefault="00C5468E" w:rsidP="00C5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Director</w:t>
            </w:r>
          </w:p>
        </w:tc>
      </w:tr>
      <w:tr w:rsidR="00C5468E" w:rsidRPr="00C5468E" w14:paraId="4DAB7DDA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hideMark/>
          </w:tcPr>
          <w:p w14:paraId="42047CE6" w14:textId="77777777" w:rsidR="00C5468E" w:rsidRPr="00C5468E" w:rsidRDefault="00C5468E" w:rsidP="00C5468E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  <w:t>2014</w:t>
            </w:r>
          </w:p>
        </w:tc>
        <w:tc>
          <w:tcPr>
            <w:tcW w:w="3300" w:type="dxa"/>
            <w:hideMark/>
          </w:tcPr>
          <w:p w14:paraId="41385A2C" w14:textId="77777777" w:rsidR="00C5468E" w:rsidRPr="00C5468E" w:rsidRDefault="00C5468E" w:rsidP="00C546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First Elected General Secretary — First election in 113-year history of Cotton College</w:t>
            </w:r>
          </w:p>
        </w:tc>
        <w:tc>
          <w:tcPr>
            <w:tcW w:w="2780" w:type="dxa"/>
            <w:hideMark/>
          </w:tcPr>
          <w:p w14:paraId="29E822ED" w14:textId="77777777" w:rsidR="00C5468E" w:rsidRPr="00C5468E" w:rsidRDefault="00C5468E" w:rsidP="00C5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Cotton College Teachers' Association</w:t>
            </w:r>
          </w:p>
        </w:tc>
        <w:tc>
          <w:tcPr>
            <w:tcW w:w="1980" w:type="dxa"/>
            <w:hideMark/>
          </w:tcPr>
          <w:p w14:paraId="4990A8E0" w14:textId="77777777" w:rsidR="00C5468E" w:rsidRPr="00C5468E" w:rsidRDefault="00C5468E" w:rsidP="00C5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Elected</w:t>
            </w:r>
          </w:p>
        </w:tc>
      </w:tr>
      <w:tr w:rsidR="00C5468E" w:rsidRPr="00C5468E" w14:paraId="1CCD1FA4" w14:textId="77777777" w:rsidTr="0025692B">
        <w:trPr>
          <w:trHeight w:val="6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hideMark/>
          </w:tcPr>
          <w:p w14:paraId="4708044A" w14:textId="77777777" w:rsidR="00C5468E" w:rsidRPr="00C5468E" w:rsidRDefault="00C5468E" w:rsidP="00C5468E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  <w:t>2014–2015</w:t>
            </w:r>
          </w:p>
        </w:tc>
        <w:tc>
          <w:tcPr>
            <w:tcW w:w="3300" w:type="dxa"/>
            <w:hideMark/>
          </w:tcPr>
          <w:p w14:paraId="19995A89" w14:textId="77777777" w:rsidR="00C5468E" w:rsidRPr="00C5468E" w:rsidRDefault="00C5468E" w:rsidP="00C546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Superintendent, Post Graduate K.K.H. Hostel</w:t>
            </w:r>
          </w:p>
        </w:tc>
        <w:tc>
          <w:tcPr>
            <w:tcW w:w="2780" w:type="dxa"/>
            <w:hideMark/>
          </w:tcPr>
          <w:p w14:paraId="2B32F078" w14:textId="77777777" w:rsidR="00C5468E" w:rsidRPr="00C5468E" w:rsidRDefault="00C5468E" w:rsidP="00C5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Cotton University</w:t>
            </w:r>
          </w:p>
        </w:tc>
        <w:tc>
          <w:tcPr>
            <w:tcW w:w="1980" w:type="dxa"/>
            <w:hideMark/>
          </w:tcPr>
          <w:p w14:paraId="5C3FF5FF" w14:textId="77777777" w:rsidR="00C5468E" w:rsidRPr="00C5468E" w:rsidRDefault="00C5468E" w:rsidP="00C5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Administrative</w:t>
            </w:r>
          </w:p>
        </w:tc>
      </w:tr>
      <w:tr w:rsidR="00C5468E" w:rsidRPr="00C5468E" w14:paraId="6E762044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hideMark/>
          </w:tcPr>
          <w:p w14:paraId="04438E8E" w14:textId="77777777" w:rsidR="00C5468E" w:rsidRPr="00C5468E" w:rsidRDefault="00C5468E" w:rsidP="00C5468E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  <w:t>2014–2017</w:t>
            </w:r>
          </w:p>
        </w:tc>
        <w:tc>
          <w:tcPr>
            <w:tcW w:w="3300" w:type="dxa"/>
            <w:hideMark/>
          </w:tcPr>
          <w:p w14:paraId="2EC08500" w14:textId="77777777" w:rsidR="00C5468E" w:rsidRPr="00C5468E" w:rsidRDefault="00C5468E" w:rsidP="00C546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Elected Member, University Court</w:t>
            </w:r>
          </w:p>
        </w:tc>
        <w:tc>
          <w:tcPr>
            <w:tcW w:w="2780" w:type="dxa"/>
            <w:hideMark/>
          </w:tcPr>
          <w:p w14:paraId="2ABB194F" w14:textId="77777777" w:rsidR="00C5468E" w:rsidRPr="00C5468E" w:rsidRDefault="00C5468E" w:rsidP="00C5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Cotton University</w:t>
            </w:r>
          </w:p>
        </w:tc>
        <w:tc>
          <w:tcPr>
            <w:tcW w:w="1980" w:type="dxa"/>
            <w:hideMark/>
          </w:tcPr>
          <w:p w14:paraId="66C6AA0A" w14:textId="77777777" w:rsidR="00C5468E" w:rsidRPr="00C5468E" w:rsidRDefault="00C5468E" w:rsidP="00C5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Elected</w:t>
            </w:r>
          </w:p>
        </w:tc>
      </w:tr>
      <w:tr w:rsidR="00C5468E" w:rsidRPr="00C5468E" w14:paraId="5BAEFA09" w14:textId="77777777" w:rsidTr="0025692B">
        <w:trPr>
          <w:trHeight w:val="6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hideMark/>
          </w:tcPr>
          <w:p w14:paraId="44C0BA5A" w14:textId="77777777" w:rsidR="00C5468E" w:rsidRPr="00C5468E" w:rsidRDefault="00C5468E" w:rsidP="00C5468E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  <w:lastRenderedPageBreak/>
              <w:t>2014–2017</w:t>
            </w:r>
          </w:p>
        </w:tc>
        <w:tc>
          <w:tcPr>
            <w:tcW w:w="3300" w:type="dxa"/>
            <w:hideMark/>
          </w:tcPr>
          <w:p w14:paraId="30B9ECE2" w14:textId="77777777" w:rsidR="00C5468E" w:rsidRPr="00C5468E" w:rsidRDefault="00C5468E" w:rsidP="00C546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Member, Executive Council &amp; Academic Council</w:t>
            </w:r>
          </w:p>
        </w:tc>
        <w:tc>
          <w:tcPr>
            <w:tcW w:w="2780" w:type="dxa"/>
            <w:hideMark/>
          </w:tcPr>
          <w:p w14:paraId="67C159F0" w14:textId="77777777" w:rsidR="00C5468E" w:rsidRPr="00C5468E" w:rsidRDefault="00C5468E" w:rsidP="00C5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Cotton University</w:t>
            </w:r>
          </w:p>
        </w:tc>
        <w:tc>
          <w:tcPr>
            <w:tcW w:w="1980" w:type="dxa"/>
            <w:hideMark/>
          </w:tcPr>
          <w:p w14:paraId="7FA44318" w14:textId="77777777" w:rsidR="00C5468E" w:rsidRPr="00C5468E" w:rsidRDefault="00C5468E" w:rsidP="00C5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Elected</w:t>
            </w:r>
          </w:p>
        </w:tc>
      </w:tr>
      <w:tr w:rsidR="00C5468E" w:rsidRPr="00C5468E" w14:paraId="62D6AADB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hideMark/>
          </w:tcPr>
          <w:p w14:paraId="62BB10F2" w14:textId="77777777" w:rsidR="00C5468E" w:rsidRPr="00C5468E" w:rsidRDefault="00C5468E" w:rsidP="00C5468E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  <w:t>2016–Present</w:t>
            </w:r>
          </w:p>
        </w:tc>
        <w:tc>
          <w:tcPr>
            <w:tcW w:w="3300" w:type="dxa"/>
            <w:hideMark/>
          </w:tcPr>
          <w:p w14:paraId="3D860069" w14:textId="77777777" w:rsidR="00C5468E" w:rsidRPr="00C5468E" w:rsidRDefault="00C5468E" w:rsidP="00C546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President, Governing Body</w:t>
            </w:r>
          </w:p>
        </w:tc>
        <w:tc>
          <w:tcPr>
            <w:tcW w:w="2780" w:type="dxa"/>
            <w:hideMark/>
          </w:tcPr>
          <w:p w14:paraId="58CA9695" w14:textId="77777777" w:rsidR="00C5468E" w:rsidRPr="00C5468E" w:rsidRDefault="00C5468E" w:rsidP="00C5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Dispur Law College</w:t>
            </w:r>
          </w:p>
        </w:tc>
        <w:tc>
          <w:tcPr>
            <w:tcW w:w="1980" w:type="dxa"/>
            <w:hideMark/>
          </w:tcPr>
          <w:p w14:paraId="6EFFB52E" w14:textId="77777777" w:rsidR="00C5468E" w:rsidRPr="00C5468E" w:rsidRDefault="00C5468E" w:rsidP="00C5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Elected</w:t>
            </w:r>
          </w:p>
        </w:tc>
      </w:tr>
      <w:tr w:rsidR="00C5468E" w:rsidRPr="00C5468E" w14:paraId="5FF57DD4" w14:textId="77777777" w:rsidTr="0025692B">
        <w:trPr>
          <w:trHeight w:val="12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hideMark/>
          </w:tcPr>
          <w:p w14:paraId="60658B38" w14:textId="4D3CCBE0" w:rsidR="00C5468E" w:rsidRPr="00C5468E" w:rsidRDefault="00C5468E" w:rsidP="00C5468E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  <w:t xml:space="preserve">2019 (For the </w:t>
            </w:r>
            <w:r w:rsidR="00816025" w:rsidRPr="00C5468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  <w:t>execution</w:t>
            </w:r>
            <w:r w:rsidRPr="00C5468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  <w:t xml:space="preserve"> period)</w:t>
            </w:r>
          </w:p>
        </w:tc>
        <w:tc>
          <w:tcPr>
            <w:tcW w:w="3300" w:type="dxa"/>
            <w:hideMark/>
          </w:tcPr>
          <w:p w14:paraId="329AC042" w14:textId="77777777" w:rsidR="00C5468E" w:rsidRPr="00C5468E" w:rsidRDefault="00C5468E" w:rsidP="00C546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Member, High-Powered Committee for Higher Education Reformation</w:t>
            </w:r>
          </w:p>
        </w:tc>
        <w:tc>
          <w:tcPr>
            <w:tcW w:w="2780" w:type="dxa"/>
            <w:hideMark/>
          </w:tcPr>
          <w:p w14:paraId="75CE6071" w14:textId="77777777" w:rsidR="00C5468E" w:rsidRPr="00C5468E" w:rsidRDefault="00C5468E" w:rsidP="00C5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Govt. of Assam (Chaired by Late Prof. Mihir K. Choudhury, Adviser Education)</w:t>
            </w:r>
          </w:p>
        </w:tc>
        <w:tc>
          <w:tcPr>
            <w:tcW w:w="1980" w:type="dxa"/>
            <w:hideMark/>
          </w:tcPr>
          <w:p w14:paraId="0956BF4C" w14:textId="77777777" w:rsidR="00C5468E" w:rsidRPr="00C5468E" w:rsidRDefault="00C5468E" w:rsidP="00C5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Expert</w:t>
            </w:r>
          </w:p>
        </w:tc>
      </w:tr>
      <w:tr w:rsidR="00C5468E" w:rsidRPr="00C5468E" w14:paraId="2E3334B2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hideMark/>
          </w:tcPr>
          <w:p w14:paraId="67E92932" w14:textId="77777777" w:rsidR="00C5468E" w:rsidRPr="00C5468E" w:rsidRDefault="00C5468E" w:rsidP="00C5468E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  <w:t>2020–2023</w:t>
            </w:r>
          </w:p>
        </w:tc>
        <w:tc>
          <w:tcPr>
            <w:tcW w:w="3300" w:type="dxa"/>
            <w:hideMark/>
          </w:tcPr>
          <w:p w14:paraId="76DE54AD" w14:textId="77777777" w:rsidR="00C5468E" w:rsidRPr="00C5468E" w:rsidRDefault="00C5468E" w:rsidP="00C546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Chancellor's Nominee as Member, University Court</w:t>
            </w:r>
          </w:p>
        </w:tc>
        <w:tc>
          <w:tcPr>
            <w:tcW w:w="2780" w:type="dxa"/>
            <w:hideMark/>
          </w:tcPr>
          <w:p w14:paraId="4A63782B" w14:textId="77777777" w:rsidR="00C5468E" w:rsidRPr="00C5468E" w:rsidRDefault="00C5468E" w:rsidP="00C5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Cotton University</w:t>
            </w:r>
          </w:p>
        </w:tc>
        <w:tc>
          <w:tcPr>
            <w:tcW w:w="1980" w:type="dxa"/>
            <w:hideMark/>
          </w:tcPr>
          <w:p w14:paraId="6505E51B" w14:textId="77777777" w:rsidR="00C5468E" w:rsidRPr="00C5468E" w:rsidRDefault="00C5468E" w:rsidP="00C5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Nominated</w:t>
            </w:r>
          </w:p>
        </w:tc>
      </w:tr>
      <w:tr w:rsidR="00C5468E" w:rsidRPr="00C5468E" w14:paraId="1A4CA22B" w14:textId="77777777" w:rsidTr="0025692B">
        <w:trPr>
          <w:trHeight w:val="6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hideMark/>
          </w:tcPr>
          <w:p w14:paraId="7D795C1D" w14:textId="77777777" w:rsidR="00C5468E" w:rsidRPr="00C5468E" w:rsidRDefault="00C5468E" w:rsidP="00C5468E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  <w:t>2020–Present</w:t>
            </w:r>
          </w:p>
        </w:tc>
        <w:tc>
          <w:tcPr>
            <w:tcW w:w="3300" w:type="dxa"/>
            <w:hideMark/>
          </w:tcPr>
          <w:p w14:paraId="33CFC15E" w14:textId="77777777" w:rsidR="00C5468E" w:rsidRPr="00C5468E" w:rsidRDefault="00C5468E" w:rsidP="00C546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Elected Member, Governing Body</w:t>
            </w:r>
          </w:p>
        </w:tc>
        <w:tc>
          <w:tcPr>
            <w:tcW w:w="2780" w:type="dxa"/>
            <w:hideMark/>
          </w:tcPr>
          <w:p w14:paraId="4439FE27" w14:textId="77777777" w:rsidR="00C5468E" w:rsidRPr="00C5468E" w:rsidRDefault="00C5468E" w:rsidP="00C5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Dispur Law College</w:t>
            </w:r>
          </w:p>
        </w:tc>
        <w:tc>
          <w:tcPr>
            <w:tcW w:w="1980" w:type="dxa"/>
            <w:hideMark/>
          </w:tcPr>
          <w:p w14:paraId="7FD7F12F" w14:textId="77777777" w:rsidR="00C5468E" w:rsidRPr="00C5468E" w:rsidRDefault="00C5468E" w:rsidP="00C5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Elected</w:t>
            </w:r>
          </w:p>
        </w:tc>
      </w:tr>
      <w:tr w:rsidR="00C5468E" w:rsidRPr="00C5468E" w14:paraId="58B669C1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hideMark/>
          </w:tcPr>
          <w:p w14:paraId="08F61C79" w14:textId="77777777" w:rsidR="00C5468E" w:rsidRPr="00C5468E" w:rsidRDefault="00C5468E" w:rsidP="00C5468E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  <w:t>2022–2025</w:t>
            </w:r>
          </w:p>
        </w:tc>
        <w:tc>
          <w:tcPr>
            <w:tcW w:w="3300" w:type="dxa"/>
            <w:hideMark/>
          </w:tcPr>
          <w:p w14:paraId="64AF010E" w14:textId="77777777" w:rsidR="00C5468E" w:rsidRPr="00C5468E" w:rsidRDefault="00C5468E" w:rsidP="00C546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Chancellor's Nominee as Member, University Court</w:t>
            </w:r>
          </w:p>
        </w:tc>
        <w:tc>
          <w:tcPr>
            <w:tcW w:w="2780" w:type="dxa"/>
            <w:hideMark/>
          </w:tcPr>
          <w:p w14:paraId="28C871A5" w14:textId="77777777" w:rsidR="00C5468E" w:rsidRPr="00C5468E" w:rsidRDefault="00C5468E" w:rsidP="00C5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Madhav Dev University</w:t>
            </w:r>
          </w:p>
        </w:tc>
        <w:tc>
          <w:tcPr>
            <w:tcW w:w="1980" w:type="dxa"/>
            <w:hideMark/>
          </w:tcPr>
          <w:p w14:paraId="2CBC8E93" w14:textId="77777777" w:rsidR="00C5468E" w:rsidRPr="00C5468E" w:rsidRDefault="00C5468E" w:rsidP="00C5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Nominated</w:t>
            </w:r>
          </w:p>
        </w:tc>
      </w:tr>
      <w:tr w:rsidR="00C5468E" w:rsidRPr="00C5468E" w14:paraId="6016D651" w14:textId="77777777" w:rsidTr="0025692B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hideMark/>
          </w:tcPr>
          <w:p w14:paraId="6903EE79" w14:textId="77777777" w:rsidR="00C5468E" w:rsidRPr="00C5468E" w:rsidRDefault="00C5468E" w:rsidP="00C5468E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  <w:t>2022–Present</w:t>
            </w:r>
          </w:p>
        </w:tc>
        <w:tc>
          <w:tcPr>
            <w:tcW w:w="3300" w:type="dxa"/>
            <w:hideMark/>
          </w:tcPr>
          <w:p w14:paraId="56E07E3C" w14:textId="77777777" w:rsidR="00C5468E" w:rsidRPr="00C5468E" w:rsidRDefault="00C5468E" w:rsidP="00C546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Member, Board of Studies</w:t>
            </w:r>
          </w:p>
        </w:tc>
        <w:tc>
          <w:tcPr>
            <w:tcW w:w="2780" w:type="dxa"/>
            <w:hideMark/>
          </w:tcPr>
          <w:p w14:paraId="7D579B4F" w14:textId="77777777" w:rsidR="00C5468E" w:rsidRPr="00C5468E" w:rsidRDefault="00C5468E" w:rsidP="00C5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Bhattadev</w:t>
            </w:r>
            <w:proofErr w:type="spellEnd"/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University</w:t>
            </w:r>
          </w:p>
        </w:tc>
        <w:tc>
          <w:tcPr>
            <w:tcW w:w="1980" w:type="dxa"/>
            <w:hideMark/>
          </w:tcPr>
          <w:p w14:paraId="24EE2BE6" w14:textId="77777777" w:rsidR="00C5468E" w:rsidRPr="00C5468E" w:rsidRDefault="00C5468E" w:rsidP="00C5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Academic</w:t>
            </w:r>
          </w:p>
        </w:tc>
      </w:tr>
      <w:tr w:rsidR="00C5468E" w:rsidRPr="00C5468E" w14:paraId="49C5BB11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hideMark/>
          </w:tcPr>
          <w:p w14:paraId="6728D15E" w14:textId="77777777" w:rsidR="00C5468E" w:rsidRPr="00C5468E" w:rsidRDefault="00C5468E" w:rsidP="00C5468E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  <w:t>2022–Present</w:t>
            </w:r>
          </w:p>
        </w:tc>
        <w:tc>
          <w:tcPr>
            <w:tcW w:w="3300" w:type="dxa"/>
            <w:hideMark/>
          </w:tcPr>
          <w:p w14:paraId="23F4EB3A" w14:textId="77777777" w:rsidR="00C5468E" w:rsidRPr="00C5468E" w:rsidRDefault="00C5468E" w:rsidP="00C546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Member, Board of Studies</w:t>
            </w:r>
          </w:p>
        </w:tc>
        <w:tc>
          <w:tcPr>
            <w:tcW w:w="2780" w:type="dxa"/>
            <w:hideMark/>
          </w:tcPr>
          <w:p w14:paraId="05F0CF04" w14:textId="77777777" w:rsidR="00C5468E" w:rsidRPr="00C5468E" w:rsidRDefault="00C5468E" w:rsidP="00C5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Nogaon</w:t>
            </w:r>
            <w:proofErr w:type="spellEnd"/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University</w:t>
            </w:r>
          </w:p>
        </w:tc>
        <w:tc>
          <w:tcPr>
            <w:tcW w:w="1980" w:type="dxa"/>
            <w:hideMark/>
          </w:tcPr>
          <w:p w14:paraId="02426FC0" w14:textId="77777777" w:rsidR="00C5468E" w:rsidRPr="00C5468E" w:rsidRDefault="00C5468E" w:rsidP="00C5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Academic</w:t>
            </w:r>
          </w:p>
        </w:tc>
      </w:tr>
      <w:tr w:rsidR="00C5468E" w:rsidRPr="00C5468E" w14:paraId="25EAF360" w14:textId="77777777" w:rsidTr="0025692B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hideMark/>
          </w:tcPr>
          <w:p w14:paraId="41A65C5C" w14:textId="77777777" w:rsidR="00C5468E" w:rsidRPr="00C5468E" w:rsidRDefault="00C5468E" w:rsidP="00C5468E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  <w:t>2023–Present</w:t>
            </w:r>
          </w:p>
        </w:tc>
        <w:tc>
          <w:tcPr>
            <w:tcW w:w="3300" w:type="dxa"/>
            <w:hideMark/>
          </w:tcPr>
          <w:p w14:paraId="26321675" w14:textId="77777777" w:rsidR="00C5468E" w:rsidRPr="00C5468E" w:rsidRDefault="00C5468E" w:rsidP="00C546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Member, University Court</w:t>
            </w:r>
          </w:p>
        </w:tc>
        <w:tc>
          <w:tcPr>
            <w:tcW w:w="2780" w:type="dxa"/>
            <w:hideMark/>
          </w:tcPr>
          <w:p w14:paraId="6A944298" w14:textId="77777777" w:rsidR="00C5468E" w:rsidRPr="00C5468E" w:rsidRDefault="00C5468E" w:rsidP="00C5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Madhabdev</w:t>
            </w:r>
            <w:proofErr w:type="spellEnd"/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University</w:t>
            </w:r>
          </w:p>
        </w:tc>
        <w:tc>
          <w:tcPr>
            <w:tcW w:w="1980" w:type="dxa"/>
            <w:hideMark/>
          </w:tcPr>
          <w:p w14:paraId="54CBB4FB" w14:textId="77777777" w:rsidR="00C5468E" w:rsidRPr="00C5468E" w:rsidRDefault="00C5468E" w:rsidP="00C5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Nominated</w:t>
            </w:r>
          </w:p>
        </w:tc>
      </w:tr>
      <w:tr w:rsidR="00C5468E" w:rsidRPr="00C5468E" w14:paraId="3E881227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hideMark/>
          </w:tcPr>
          <w:p w14:paraId="41877CD2" w14:textId="77777777" w:rsidR="00C5468E" w:rsidRPr="00C5468E" w:rsidRDefault="00C5468E" w:rsidP="00C5468E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  <w:t>2023–Present</w:t>
            </w:r>
          </w:p>
        </w:tc>
        <w:tc>
          <w:tcPr>
            <w:tcW w:w="3300" w:type="dxa"/>
            <w:hideMark/>
          </w:tcPr>
          <w:p w14:paraId="05CC610E" w14:textId="77777777" w:rsidR="00C5468E" w:rsidRPr="00C5468E" w:rsidRDefault="00C5468E" w:rsidP="00C546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Head, Department of Zoology</w:t>
            </w:r>
          </w:p>
        </w:tc>
        <w:tc>
          <w:tcPr>
            <w:tcW w:w="2780" w:type="dxa"/>
            <w:hideMark/>
          </w:tcPr>
          <w:p w14:paraId="0CB4049F" w14:textId="77777777" w:rsidR="00C5468E" w:rsidRPr="00C5468E" w:rsidRDefault="00C5468E" w:rsidP="00C5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Cotton University</w:t>
            </w:r>
          </w:p>
        </w:tc>
        <w:tc>
          <w:tcPr>
            <w:tcW w:w="1980" w:type="dxa"/>
            <w:hideMark/>
          </w:tcPr>
          <w:p w14:paraId="7121F384" w14:textId="77777777" w:rsidR="00C5468E" w:rsidRPr="00C5468E" w:rsidRDefault="00C5468E" w:rsidP="00C5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Academic</w:t>
            </w:r>
          </w:p>
        </w:tc>
      </w:tr>
      <w:tr w:rsidR="00C5468E" w:rsidRPr="00C5468E" w14:paraId="783EA8A9" w14:textId="77777777" w:rsidTr="0025692B">
        <w:trPr>
          <w:trHeight w:val="6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hideMark/>
          </w:tcPr>
          <w:p w14:paraId="052D3E1C" w14:textId="77777777" w:rsidR="00C5468E" w:rsidRPr="00C5468E" w:rsidRDefault="00C5468E" w:rsidP="00C5468E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  <w:t>2024–Present</w:t>
            </w:r>
          </w:p>
        </w:tc>
        <w:tc>
          <w:tcPr>
            <w:tcW w:w="3300" w:type="dxa"/>
            <w:hideMark/>
          </w:tcPr>
          <w:p w14:paraId="33B466C7" w14:textId="6BF6F1D7" w:rsidR="00C5468E" w:rsidRPr="00C5468E" w:rsidRDefault="00816025" w:rsidP="00C546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Member</w:t>
            </w:r>
            <w:r w:rsidR="00C5468E"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, Research Council</w:t>
            </w:r>
          </w:p>
        </w:tc>
        <w:tc>
          <w:tcPr>
            <w:tcW w:w="2780" w:type="dxa"/>
            <w:hideMark/>
          </w:tcPr>
          <w:p w14:paraId="2AD7B962" w14:textId="77777777" w:rsidR="00C5468E" w:rsidRPr="00C5468E" w:rsidRDefault="00C5468E" w:rsidP="00C5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B. Barooah College Autonomous</w:t>
            </w:r>
          </w:p>
        </w:tc>
        <w:tc>
          <w:tcPr>
            <w:tcW w:w="1980" w:type="dxa"/>
            <w:hideMark/>
          </w:tcPr>
          <w:p w14:paraId="30EFBD51" w14:textId="77777777" w:rsidR="00C5468E" w:rsidRPr="00C5468E" w:rsidRDefault="00C5468E" w:rsidP="00C5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Academic</w:t>
            </w:r>
          </w:p>
        </w:tc>
      </w:tr>
      <w:tr w:rsidR="00C5468E" w:rsidRPr="00C5468E" w14:paraId="04762EF8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hideMark/>
          </w:tcPr>
          <w:p w14:paraId="16D94C3D" w14:textId="11F73848" w:rsidR="00C5468E" w:rsidRPr="00C5468E" w:rsidRDefault="00C5468E" w:rsidP="00C5468E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  <w:t>202</w:t>
            </w:r>
            <w:r w:rsidR="00816025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  <w:t>4</w:t>
            </w:r>
            <w:r w:rsidRPr="00C5468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  <w:t>–Present</w:t>
            </w:r>
          </w:p>
        </w:tc>
        <w:tc>
          <w:tcPr>
            <w:tcW w:w="3300" w:type="dxa"/>
            <w:hideMark/>
          </w:tcPr>
          <w:p w14:paraId="294E88C4" w14:textId="77777777" w:rsidR="00C5468E" w:rsidRPr="00C5468E" w:rsidRDefault="00C5468E" w:rsidP="00C546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Dean, Faculty of Life Sciences</w:t>
            </w:r>
          </w:p>
        </w:tc>
        <w:tc>
          <w:tcPr>
            <w:tcW w:w="2780" w:type="dxa"/>
            <w:hideMark/>
          </w:tcPr>
          <w:p w14:paraId="44E1A16B" w14:textId="77777777" w:rsidR="00C5468E" w:rsidRPr="00C5468E" w:rsidRDefault="00C5468E" w:rsidP="00C5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Cotton University</w:t>
            </w:r>
          </w:p>
        </w:tc>
        <w:tc>
          <w:tcPr>
            <w:tcW w:w="1980" w:type="dxa"/>
            <w:hideMark/>
          </w:tcPr>
          <w:p w14:paraId="1EFA5406" w14:textId="77777777" w:rsidR="00C5468E" w:rsidRPr="00C5468E" w:rsidRDefault="00C5468E" w:rsidP="00C5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Academic</w:t>
            </w:r>
          </w:p>
        </w:tc>
      </w:tr>
      <w:tr w:rsidR="00C5468E" w:rsidRPr="00C5468E" w14:paraId="60F608DE" w14:textId="77777777" w:rsidTr="0025692B">
        <w:trPr>
          <w:trHeight w:val="6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hideMark/>
          </w:tcPr>
          <w:p w14:paraId="44F489D4" w14:textId="77777777" w:rsidR="00C5468E" w:rsidRPr="00C5468E" w:rsidRDefault="00C5468E" w:rsidP="00C5468E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  <w:t>2025–Present</w:t>
            </w:r>
          </w:p>
        </w:tc>
        <w:tc>
          <w:tcPr>
            <w:tcW w:w="3300" w:type="dxa"/>
            <w:hideMark/>
          </w:tcPr>
          <w:p w14:paraId="74586A85" w14:textId="77777777" w:rsidR="00C5468E" w:rsidRPr="00C5468E" w:rsidRDefault="00C5468E" w:rsidP="00C546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Vice-Chancellor's Nominee as Member, University Court</w:t>
            </w:r>
          </w:p>
        </w:tc>
        <w:tc>
          <w:tcPr>
            <w:tcW w:w="2780" w:type="dxa"/>
            <w:hideMark/>
          </w:tcPr>
          <w:p w14:paraId="7EFB6EB8" w14:textId="77777777" w:rsidR="00C5468E" w:rsidRPr="00C5468E" w:rsidRDefault="00C5468E" w:rsidP="00C5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Cotton University</w:t>
            </w:r>
          </w:p>
        </w:tc>
        <w:tc>
          <w:tcPr>
            <w:tcW w:w="1980" w:type="dxa"/>
            <w:hideMark/>
          </w:tcPr>
          <w:p w14:paraId="0ED3732C" w14:textId="77777777" w:rsidR="00C5468E" w:rsidRPr="00C5468E" w:rsidRDefault="00C5468E" w:rsidP="00C5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Nominated</w:t>
            </w:r>
          </w:p>
        </w:tc>
      </w:tr>
      <w:tr w:rsidR="00C5468E" w:rsidRPr="00C5468E" w14:paraId="25CC4039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hideMark/>
          </w:tcPr>
          <w:p w14:paraId="59BF1B17" w14:textId="77777777" w:rsidR="00C5468E" w:rsidRPr="00C5468E" w:rsidRDefault="00C5468E" w:rsidP="00C5468E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  <w:t>2025–Present</w:t>
            </w:r>
          </w:p>
        </w:tc>
        <w:tc>
          <w:tcPr>
            <w:tcW w:w="3300" w:type="dxa"/>
            <w:hideMark/>
          </w:tcPr>
          <w:p w14:paraId="137F3785" w14:textId="77777777" w:rsidR="00C5468E" w:rsidRPr="00C5468E" w:rsidRDefault="00C5468E" w:rsidP="00C546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Vice-Chancellor's Nominee as Member, University Court</w:t>
            </w:r>
          </w:p>
        </w:tc>
        <w:tc>
          <w:tcPr>
            <w:tcW w:w="2780" w:type="dxa"/>
            <w:hideMark/>
          </w:tcPr>
          <w:p w14:paraId="1281ADF4" w14:textId="77777777" w:rsidR="00C5468E" w:rsidRPr="00C5468E" w:rsidRDefault="00C5468E" w:rsidP="00C5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Gauhati</w:t>
            </w:r>
            <w:proofErr w:type="spellEnd"/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University</w:t>
            </w:r>
          </w:p>
        </w:tc>
        <w:tc>
          <w:tcPr>
            <w:tcW w:w="1980" w:type="dxa"/>
            <w:hideMark/>
          </w:tcPr>
          <w:p w14:paraId="13FB2BCE" w14:textId="77777777" w:rsidR="00C5468E" w:rsidRPr="00C5468E" w:rsidRDefault="00C5468E" w:rsidP="00C5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Nominated</w:t>
            </w:r>
          </w:p>
        </w:tc>
      </w:tr>
      <w:tr w:rsidR="00C5468E" w:rsidRPr="00C5468E" w14:paraId="6B7A5E72" w14:textId="77777777" w:rsidTr="0025692B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hideMark/>
          </w:tcPr>
          <w:p w14:paraId="27C8A200" w14:textId="77777777" w:rsidR="00C5468E" w:rsidRPr="00C5468E" w:rsidRDefault="00C5468E" w:rsidP="00C5468E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  <w:t>2025–Present</w:t>
            </w:r>
          </w:p>
        </w:tc>
        <w:tc>
          <w:tcPr>
            <w:tcW w:w="3300" w:type="dxa"/>
            <w:hideMark/>
          </w:tcPr>
          <w:p w14:paraId="56FBA4ED" w14:textId="77777777" w:rsidR="00C5468E" w:rsidRPr="00C5468E" w:rsidRDefault="00C5468E" w:rsidP="00C546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Member, Board of Studies</w:t>
            </w:r>
          </w:p>
        </w:tc>
        <w:tc>
          <w:tcPr>
            <w:tcW w:w="2780" w:type="dxa"/>
            <w:hideMark/>
          </w:tcPr>
          <w:p w14:paraId="0EF30A84" w14:textId="77777777" w:rsidR="00C5468E" w:rsidRPr="00C5468E" w:rsidRDefault="00C5468E" w:rsidP="00C5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Ladakh University</w:t>
            </w:r>
          </w:p>
        </w:tc>
        <w:tc>
          <w:tcPr>
            <w:tcW w:w="1980" w:type="dxa"/>
            <w:hideMark/>
          </w:tcPr>
          <w:p w14:paraId="1CE72B71" w14:textId="77777777" w:rsidR="00C5468E" w:rsidRPr="00C5468E" w:rsidRDefault="00C5468E" w:rsidP="00C5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Academic</w:t>
            </w:r>
          </w:p>
        </w:tc>
      </w:tr>
      <w:tr w:rsidR="00C5468E" w:rsidRPr="00C5468E" w14:paraId="209CA4E0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hideMark/>
          </w:tcPr>
          <w:p w14:paraId="508637CB" w14:textId="77777777" w:rsidR="00C5468E" w:rsidRPr="00C5468E" w:rsidRDefault="00C5468E" w:rsidP="00C5468E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  <w:t>2025–Present</w:t>
            </w:r>
          </w:p>
        </w:tc>
        <w:tc>
          <w:tcPr>
            <w:tcW w:w="3300" w:type="dxa"/>
            <w:hideMark/>
          </w:tcPr>
          <w:p w14:paraId="481754AA" w14:textId="77777777" w:rsidR="00C5468E" w:rsidRPr="00C5468E" w:rsidRDefault="00C5468E" w:rsidP="00C546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Elected Member, Executive Council </w:t>
            </w:r>
          </w:p>
        </w:tc>
        <w:tc>
          <w:tcPr>
            <w:tcW w:w="2780" w:type="dxa"/>
            <w:hideMark/>
          </w:tcPr>
          <w:p w14:paraId="4217E981" w14:textId="77777777" w:rsidR="00C5468E" w:rsidRPr="00C5468E" w:rsidRDefault="00C5468E" w:rsidP="00C5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Cotton University</w:t>
            </w:r>
          </w:p>
        </w:tc>
        <w:tc>
          <w:tcPr>
            <w:tcW w:w="1980" w:type="dxa"/>
            <w:hideMark/>
          </w:tcPr>
          <w:p w14:paraId="2A65DB59" w14:textId="77777777" w:rsidR="00C5468E" w:rsidRPr="00C5468E" w:rsidRDefault="00C5468E" w:rsidP="00C5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Elected</w:t>
            </w:r>
          </w:p>
        </w:tc>
      </w:tr>
      <w:tr w:rsidR="00C5468E" w:rsidRPr="00C5468E" w14:paraId="02926474" w14:textId="77777777" w:rsidTr="0025692B">
        <w:trPr>
          <w:trHeight w:val="9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hideMark/>
          </w:tcPr>
          <w:p w14:paraId="346DDA0D" w14:textId="77777777" w:rsidR="00C5468E" w:rsidRPr="00C5468E" w:rsidRDefault="00C5468E" w:rsidP="00C5468E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  <w:t>2026–Present</w:t>
            </w:r>
          </w:p>
        </w:tc>
        <w:tc>
          <w:tcPr>
            <w:tcW w:w="3300" w:type="dxa"/>
            <w:hideMark/>
          </w:tcPr>
          <w:p w14:paraId="7552F2CC" w14:textId="77777777" w:rsidR="00C5468E" w:rsidRPr="00C5468E" w:rsidRDefault="00C5468E" w:rsidP="00C546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‘OBSERVER’ to the Executive Council of </w:t>
            </w:r>
            <w:proofErr w:type="spellStart"/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Bongaigaon</w:t>
            </w:r>
            <w:proofErr w:type="spellEnd"/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University</w:t>
            </w:r>
          </w:p>
        </w:tc>
        <w:tc>
          <w:tcPr>
            <w:tcW w:w="2780" w:type="dxa"/>
            <w:hideMark/>
          </w:tcPr>
          <w:p w14:paraId="0A39604B" w14:textId="77777777" w:rsidR="00C5468E" w:rsidRPr="00C5468E" w:rsidRDefault="00C5468E" w:rsidP="00C5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Office of the Chancellor, Lok Bhawan</w:t>
            </w:r>
          </w:p>
        </w:tc>
        <w:tc>
          <w:tcPr>
            <w:tcW w:w="1980" w:type="dxa"/>
            <w:hideMark/>
          </w:tcPr>
          <w:p w14:paraId="562FCB2D" w14:textId="77777777" w:rsidR="00C5468E" w:rsidRPr="00C5468E" w:rsidRDefault="00C5468E" w:rsidP="00C5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Advisory</w:t>
            </w:r>
          </w:p>
        </w:tc>
      </w:tr>
    </w:tbl>
    <w:p w14:paraId="29D06FF0" w14:textId="77777777" w:rsidR="00871028" w:rsidRPr="00C5468E" w:rsidRDefault="00871028">
      <w:pPr>
        <w:spacing w:after="200"/>
        <w:rPr>
          <w:rFonts w:ascii="Times New Roman" w:hAnsi="Times New Roman" w:cs="Times New Roman"/>
        </w:rPr>
      </w:pPr>
    </w:p>
    <w:p w14:paraId="3C632560" w14:textId="77777777" w:rsidR="00871028" w:rsidRPr="00C5468E" w:rsidRDefault="00000000">
      <w:pPr>
        <w:shd w:val="clear" w:color="auto" w:fill="1A3A2A"/>
        <w:spacing w:before="280" w:after="120"/>
        <w:rPr>
          <w:rFonts w:ascii="Times New Roman" w:hAnsi="Times New Roman" w:cs="Times New Roman"/>
          <w:sz w:val="21"/>
          <w:szCs w:val="21"/>
        </w:rPr>
      </w:pPr>
      <w:r w:rsidRPr="00C5468E">
        <w:rPr>
          <w:rFonts w:ascii="Times New Roman" w:hAnsi="Times New Roman" w:cs="Times New Roman"/>
          <w:b/>
          <w:bCs/>
          <w:color w:val="FFFFFF"/>
          <w:spacing w:val="40"/>
          <w:sz w:val="24"/>
          <w:szCs w:val="24"/>
        </w:rPr>
        <w:t xml:space="preserve">  6.  MEMBERSHIP / FELLOWSHIP OF LEARNED BODIES &amp; SOCIETIES  </w:t>
      </w:r>
    </w:p>
    <w:p w14:paraId="429DAFE3" w14:textId="77777777" w:rsidR="00871028" w:rsidRDefault="00871028">
      <w:pPr>
        <w:spacing w:after="80"/>
        <w:rPr>
          <w:rFonts w:ascii="Times New Roman" w:hAnsi="Times New Roman" w:cs="Times New Roman"/>
        </w:rPr>
      </w:pPr>
    </w:p>
    <w:tbl>
      <w:tblPr>
        <w:tblStyle w:val="ListTable2-Accent6"/>
        <w:tblW w:w="9461" w:type="dxa"/>
        <w:jc w:val="center"/>
        <w:tblLook w:val="04A0" w:firstRow="1" w:lastRow="0" w:firstColumn="1" w:lastColumn="0" w:noHBand="0" w:noVBand="1"/>
      </w:tblPr>
      <w:tblGrid>
        <w:gridCol w:w="1162"/>
        <w:gridCol w:w="3369"/>
        <w:gridCol w:w="2101"/>
        <w:gridCol w:w="1431"/>
        <w:gridCol w:w="1398"/>
      </w:tblGrid>
      <w:tr w:rsidR="00C5468E" w:rsidRPr="00C5468E" w14:paraId="3859FF39" w14:textId="77777777" w:rsidTr="002569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2" w:type="dxa"/>
            <w:hideMark/>
          </w:tcPr>
          <w:p w14:paraId="03CCFC9C" w14:textId="77777777" w:rsidR="00C5468E" w:rsidRPr="00C5468E" w:rsidRDefault="00C5468E" w:rsidP="00C546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Period</w:t>
            </w:r>
          </w:p>
        </w:tc>
        <w:tc>
          <w:tcPr>
            <w:tcW w:w="3369" w:type="dxa"/>
            <w:hideMark/>
          </w:tcPr>
          <w:p w14:paraId="6A03B14E" w14:textId="77777777" w:rsidR="00C5468E" w:rsidRPr="00C5468E" w:rsidRDefault="00C5468E" w:rsidP="00C5468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Organisation / Body</w:t>
            </w:r>
          </w:p>
        </w:tc>
        <w:tc>
          <w:tcPr>
            <w:tcW w:w="2101" w:type="dxa"/>
            <w:hideMark/>
          </w:tcPr>
          <w:p w14:paraId="2AB5E5DD" w14:textId="77777777" w:rsidR="00C5468E" w:rsidRPr="00C5468E" w:rsidRDefault="00C5468E" w:rsidP="00C5468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Headquarters</w:t>
            </w:r>
          </w:p>
        </w:tc>
        <w:tc>
          <w:tcPr>
            <w:tcW w:w="1431" w:type="dxa"/>
            <w:hideMark/>
          </w:tcPr>
          <w:p w14:paraId="1F4011AD" w14:textId="77777777" w:rsidR="00C5468E" w:rsidRPr="00C5468E" w:rsidRDefault="00C5468E" w:rsidP="00C5468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Nature</w:t>
            </w:r>
          </w:p>
        </w:tc>
        <w:tc>
          <w:tcPr>
            <w:tcW w:w="1398" w:type="dxa"/>
            <w:hideMark/>
          </w:tcPr>
          <w:p w14:paraId="77F2CAC6" w14:textId="77777777" w:rsidR="00C5468E" w:rsidRPr="00C5468E" w:rsidRDefault="00C5468E" w:rsidP="00C5468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Level</w:t>
            </w:r>
          </w:p>
        </w:tc>
      </w:tr>
      <w:tr w:rsidR="00C5468E" w:rsidRPr="00C5468E" w14:paraId="1AA2AAD5" w14:textId="77777777" w:rsidTr="00816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2" w:type="dxa"/>
            <w:hideMark/>
          </w:tcPr>
          <w:p w14:paraId="6FA0F9C2" w14:textId="77777777" w:rsidR="00C5468E" w:rsidRPr="00C5468E" w:rsidRDefault="00C5468E" w:rsidP="00C546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2012–Present</w:t>
            </w:r>
          </w:p>
        </w:tc>
        <w:tc>
          <w:tcPr>
            <w:tcW w:w="3369" w:type="dxa"/>
            <w:hideMark/>
          </w:tcPr>
          <w:p w14:paraId="0D9A6F55" w14:textId="77777777" w:rsidR="00C5468E" w:rsidRPr="00C5468E" w:rsidRDefault="00C5468E" w:rsidP="00C546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Commission on Ecosystem Management (CEM), IUCN — One of IUCN's six global scientific commissions; IUCN is the leading global authority on environment and sustainable development</w:t>
            </w:r>
          </w:p>
        </w:tc>
        <w:tc>
          <w:tcPr>
            <w:tcW w:w="2101" w:type="dxa"/>
            <w:hideMark/>
          </w:tcPr>
          <w:p w14:paraId="78ADB9E9" w14:textId="77777777" w:rsidR="00C5468E" w:rsidRPr="00C5468E" w:rsidRDefault="00C5468E" w:rsidP="00C546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IUCN Headquarters, Gland, Switzerland</w:t>
            </w:r>
          </w:p>
        </w:tc>
        <w:tc>
          <w:tcPr>
            <w:tcW w:w="1431" w:type="dxa"/>
            <w:hideMark/>
          </w:tcPr>
          <w:p w14:paraId="3BC21C07" w14:textId="77777777" w:rsidR="00C5468E" w:rsidRPr="00C5468E" w:rsidRDefault="00C5468E" w:rsidP="00C5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Elected Member</w:t>
            </w:r>
          </w:p>
        </w:tc>
        <w:tc>
          <w:tcPr>
            <w:tcW w:w="1398" w:type="dxa"/>
            <w:hideMark/>
          </w:tcPr>
          <w:p w14:paraId="20BA001A" w14:textId="77777777" w:rsidR="00C5468E" w:rsidRPr="00C5468E" w:rsidRDefault="00C5468E" w:rsidP="00C5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International</w:t>
            </w:r>
          </w:p>
        </w:tc>
      </w:tr>
      <w:tr w:rsidR="00C5468E" w:rsidRPr="00C5468E" w14:paraId="3B358619" w14:textId="77777777" w:rsidTr="0025692B">
        <w:trPr>
          <w:trHeight w:val="5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2" w:type="dxa"/>
            <w:hideMark/>
          </w:tcPr>
          <w:p w14:paraId="6D80687F" w14:textId="77777777" w:rsidR="00C5468E" w:rsidRPr="00C5468E" w:rsidRDefault="00C5468E" w:rsidP="00C546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2002–Present</w:t>
            </w:r>
          </w:p>
        </w:tc>
        <w:tc>
          <w:tcPr>
            <w:tcW w:w="3369" w:type="dxa"/>
            <w:hideMark/>
          </w:tcPr>
          <w:p w14:paraId="7235B609" w14:textId="77777777" w:rsidR="00C5468E" w:rsidRPr="00C5468E" w:rsidRDefault="00C5468E" w:rsidP="00C546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British Ecological Society (BES)</w:t>
            </w:r>
          </w:p>
        </w:tc>
        <w:tc>
          <w:tcPr>
            <w:tcW w:w="2101" w:type="dxa"/>
            <w:hideMark/>
          </w:tcPr>
          <w:p w14:paraId="119578AD" w14:textId="77777777" w:rsidR="00C5468E" w:rsidRPr="00C5468E" w:rsidRDefault="00C5468E" w:rsidP="00C546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London, United Kingdom</w:t>
            </w:r>
          </w:p>
        </w:tc>
        <w:tc>
          <w:tcPr>
            <w:tcW w:w="1431" w:type="dxa"/>
            <w:hideMark/>
          </w:tcPr>
          <w:p w14:paraId="2E432CA3" w14:textId="77777777" w:rsidR="00C5468E" w:rsidRPr="00C5468E" w:rsidRDefault="00C5468E" w:rsidP="00C5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Elected Member</w:t>
            </w:r>
          </w:p>
        </w:tc>
        <w:tc>
          <w:tcPr>
            <w:tcW w:w="1398" w:type="dxa"/>
            <w:hideMark/>
          </w:tcPr>
          <w:p w14:paraId="62142DFF" w14:textId="77777777" w:rsidR="00C5468E" w:rsidRPr="00C5468E" w:rsidRDefault="00C5468E" w:rsidP="00C5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International</w:t>
            </w:r>
          </w:p>
        </w:tc>
      </w:tr>
      <w:tr w:rsidR="00C5468E" w:rsidRPr="00C5468E" w14:paraId="0716302B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2" w:type="dxa"/>
            <w:hideMark/>
          </w:tcPr>
          <w:p w14:paraId="0F664D98" w14:textId="77777777" w:rsidR="00C5468E" w:rsidRPr="00C5468E" w:rsidRDefault="00C5468E" w:rsidP="00C546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2002–Present</w:t>
            </w:r>
          </w:p>
        </w:tc>
        <w:tc>
          <w:tcPr>
            <w:tcW w:w="3369" w:type="dxa"/>
            <w:hideMark/>
          </w:tcPr>
          <w:p w14:paraId="62BB71E5" w14:textId="77777777" w:rsidR="00C5468E" w:rsidRPr="00C5468E" w:rsidRDefault="00C5468E" w:rsidP="00C546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National Productivity Council of India (UN &amp; </w:t>
            </w:r>
            <w:proofErr w:type="spellStart"/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GoI</w:t>
            </w:r>
            <w:proofErr w:type="spellEnd"/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project)</w:t>
            </w:r>
          </w:p>
        </w:tc>
        <w:tc>
          <w:tcPr>
            <w:tcW w:w="2101" w:type="dxa"/>
            <w:hideMark/>
          </w:tcPr>
          <w:p w14:paraId="4C0D4870" w14:textId="77777777" w:rsidR="00C5468E" w:rsidRPr="00C5468E" w:rsidRDefault="00C5468E" w:rsidP="00C546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New Delhi, India</w:t>
            </w:r>
          </w:p>
        </w:tc>
        <w:tc>
          <w:tcPr>
            <w:tcW w:w="1431" w:type="dxa"/>
            <w:hideMark/>
          </w:tcPr>
          <w:p w14:paraId="34A0E042" w14:textId="77777777" w:rsidR="00C5468E" w:rsidRPr="00C5468E" w:rsidRDefault="00C5468E" w:rsidP="00C5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Expert Member</w:t>
            </w:r>
          </w:p>
        </w:tc>
        <w:tc>
          <w:tcPr>
            <w:tcW w:w="1398" w:type="dxa"/>
            <w:hideMark/>
          </w:tcPr>
          <w:p w14:paraId="1AC80937" w14:textId="77777777" w:rsidR="00C5468E" w:rsidRPr="00C5468E" w:rsidRDefault="00C5468E" w:rsidP="00C5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National</w:t>
            </w:r>
          </w:p>
        </w:tc>
      </w:tr>
      <w:tr w:rsidR="00C5468E" w:rsidRPr="00C5468E" w14:paraId="1083ACE7" w14:textId="77777777" w:rsidTr="003A022C">
        <w:trPr>
          <w:trHeight w:val="96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2" w:type="dxa"/>
            <w:hideMark/>
          </w:tcPr>
          <w:p w14:paraId="79428309" w14:textId="77777777" w:rsidR="00C5468E" w:rsidRPr="00C5468E" w:rsidRDefault="00C5468E" w:rsidP="00C546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lastRenderedPageBreak/>
              <w:t>2003–Present</w:t>
            </w:r>
          </w:p>
        </w:tc>
        <w:tc>
          <w:tcPr>
            <w:tcW w:w="3369" w:type="dxa"/>
            <w:hideMark/>
          </w:tcPr>
          <w:p w14:paraId="07A9F0ED" w14:textId="77777777" w:rsidR="00C5468E" w:rsidRPr="00C5468E" w:rsidRDefault="00C5468E" w:rsidP="00C546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Society for Conservation Biology (SCB) — A Global Community of Conservation Professionals</w:t>
            </w:r>
          </w:p>
        </w:tc>
        <w:tc>
          <w:tcPr>
            <w:tcW w:w="2101" w:type="dxa"/>
            <w:hideMark/>
          </w:tcPr>
          <w:p w14:paraId="1D8C62EE" w14:textId="77777777" w:rsidR="00C5468E" w:rsidRPr="00C5468E" w:rsidRDefault="00C5468E" w:rsidP="00C546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1017 O Street, NW, Washington DC 20001-4229, USA</w:t>
            </w:r>
          </w:p>
        </w:tc>
        <w:tc>
          <w:tcPr>
            <w:tcW w:w="1431" w:type="dxa"/>
            <w:hideMark/>
          </w:tcPr>
          <w:p w14:paraId="2DBC0C18" w14:textId="77777777" w:rsidR="00C5468E" w:rsidRPr="00C5468E" w:rsidRDefault="00C5468E" w:rsidP="00C5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Member</w:t>
            </w:r>
          </w:p>
        </w:tc>
        <w:tc>
          <w:tcPr>
            <w:tcW w:w="1398" w:type="dxa"/>
            <w:hideMark/>
          </w:tcPr>
          <w:p w14:paraId="2228C113" w14:textId="77777777" w:rsidR="00C5468E" w:rsidRPr="00C5468E" w:rsidRDefault="00C5468E" w:rsidP="00C5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International</w:t>
            </w:r>
          </w:p>
        </w:tc>
      </w:tr>
      <w:tr w:rsidR="00C5468E" w:rsidRPr="00C5468E" w14:paraId="2681A9FB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2" w:type="dxa"/>
            <w:hideMark/>
          </w:tcPr>
          <w:p w14:paraId="268CD9D5" w14:textId="77777777" w:rsidR="00C5468E" w:rsidRPr="00C5468E" w:rsidRDefault="00C5468E" w:rsidP="00C546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2003–Present</w:t>
            </w:r>
          </w:p>
        </w:tc>
        <w:tc>
          <w:tcPr>
            <w:tcW w:w="3369" w:type="dxa"/>
            <w:hideMark/>
          </w:tcPr>
          <w:p w14:paraId="048D97E6" w14:textId="77777777" w:rsidR="00C5468E" w:rsidRPr="00C5468E" w:rsidRDefault="00C5468E" w:rsidP="00C546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Ecological Society of America (ESA)</w:t>
            </w:r>
          </w:p>
        </w:tc>
        <w:tc>
          <w:tcPr>
            <w:tcW w:w="2101" w:type="dxa"/>
            <w:hideMark/>
          </w:tcPr>
          <w:p w14:paraId="47090C06" w14:textId="77777777" w:rsidR="00C5468E" w:rsidRPr="00C5468E" w:rsidRDefault="00C5468E" w:rsidP="00C546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1990 M Street, NW, Washington DC 20036, USA</w:t>
            </w:r>
          </w:p>
        </w:tc>
        <w:tc>
          <w:tcPr>
            <w:tcW w:w="1431" w:type="dxa"/>
            <w:hideMark/>
          </w:tcPr>
          <w:p w14:paraId="411F283B" w14:textId="77777777" w:rsidR="00C5468E" w:rsidRPr="00C5468E" w:rsidRDefault="00C5468E" w:rsidP="00C5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Member</w:t>
            </w:r>
          </w:p>
        </w:tc>
        <w:tc>
          <w:tcPr>
            <w:tcW w:w="1398" w:type="dxa"/>
            <w:hideMark/>
          </w:tcPr>
          <w:p w14:paraId="63574868" w14:textId="77777777" w:rsidR="00C5468E" w:rsidRPr="00C5468E" w:rsidRDefault="00C5468E" w:rsidP="00C5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International</w:t>
            </w:r>
          </w:p>
        </w:tc>
      </w:tr>
      <w:tr w:rsidR="00C5468E" w:rsidRPr="00C5468E" w14:paraId="019564EA" w14:textId="77777777" w:rsidTr="0025692B">
        <w:trPr>
          <w:trHeight w:val="1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2" w:type="dxa"/>
            <w:hideMark/>
          </w:tcPr>
          <w:p w14:paraId="5762C0BF" w14:textId="77777777" w:rsidR="00C5468E" w:rsidRPr="00C5468E" w:rsidRDefault="00C5468E" w:rsidP="00C546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2004–Present</w:t>
            </w:r>
          </w:p>
        </w:tc>
        <w:tc>
          <w:tcPr>
            <w:tcW w:w="3369" w:type="dxa"/>
            <w:hideMark/>
          </w:tcPr>
          <w:p w14:paraId="028952EE" w14:textId="77777777" w:rsidR="00C5468E" w:rsidRPr="00C5468E" w:rsidRDefault="00C5468E" w:rsidP="00C546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The International Association for Ecology (INTECOL) — affiliated with the ICSU / International Union of Biological Sciences (IUBS)</w:t>
            </w:r>
          </w:p>
        </w:tc>
        <w:tc>
          <w:tcPr>
            <w:tcW w:w="2101" w:type="dxa"/>
            <w:hideMark/>
          </w:tcPr>
          <w:p w14:paraId="693F2B62" w14:textId="77777777" w:rsidR="00C5468E" w:rsidRPr="00C5468E" w:rsidRDefault="00C5468E" w:rsidP="00C546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International</w:t>
            </w:r>
          </w:p>
        </w:tc>
        <w:tc>
          <w:tcPr>
            <w:tcW w:w="1431" w:type="dxa"/>
            <w:hideMark/>
          </w:tcPr>
          <w:p w14:paraId="37702DEA" w14:textId="77777777" w:rsidR="00C5468E" w:rsidRPr="00C5468E" w:rsidRDefault="00C5468E" w:rsidP="00C5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Member</w:t>
            </w:r>
          </w:p>
        </w:tc>
        <w:tc>
          <w:tcPr>
            <w:tcW w:w="1398" w:type="dxa"/>
            <w:hideMark/>
          </w:tcPr>
          <w:p w14:paraId="659E3648" w14:textId="77777777" w:rsidR="00C5468E" w:rsidRPr="00C5468E" w:rsidRDefault="00C5468E" w:rsidP="00C5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International</w:t>
            </w:r>
          </w:p>
        </w:tc>
      </w:tr>
      <w:tr w:rsidR="00C5468E" w:rsidRPr="00C5468E" w14:paraId="1AE26127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2" w:type="dxa"/>
            <w:hideMark/>
          </w:tcPr>
          <w:p w14:paraId="5B4D290B" w14:textId="77777777" w:rsidR="00C5468E" w:rsidRPr="00C5468E" w:rsidRDefault="00C5468E" w:rsidP="00C546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2004</w:t>
            </w:r>
          </w:p>
        </w:tc>
        <w:tc>
          <w:tcPr>
            <w:tcW w:w="3369" w:type="dxa"/>
            <w:hideMark/>
          </w:tcPr>
          <w:p w14:paraId="3A2C6224" w14:textId="77777777" w:rsidR="00C5468E" w:rsidRPr="00C5468E" w:rsidRDefault="00C5468E" w:rsidP="00C546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The World Affairs Council — Forum for Global Education and International Affairs</w:t>
            </w:r>
          </w:p>
        </w:tc>
        <w:tc>
          <w:tcPr>
            <w:tcW w:w="2101" w:type="dxa"/>
            <w:hideMark/>
          </w:tcPr>
          <w:p w14:paraId="53BDC788" w14:textId="77777777" w:rsidR="00C5468E" w:rsidRPr="00C5468E" w:rsidRDefault="00C5468E" w:rsidP="00C546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12 Utter Street, San Francisco, California 94108, USA</w:t>
            </w:r>
          </w:p>
        </w:tc>
        <w:tc>
          <w:tcPr>
            <w:tcW w:w="1431" w:type="dxa"/>
            <w:hideMark/>
          </w:tcPr>
          <w:p w14:paraId="329C9F0C" w14:textId="77777777" w:rsidR="00C5468E" w:rsidRPr="00C5468E" w:rsidRDefault="00C5468E" w:rsidP="00C5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Executive Member from India</w:t>
            </w:r>
          </w:p>
        </w:tc>
        <w:tc>
          <w:tcPr>
            <w:tcW w:w="1398" w:type="dxa"/>
            <w:hideMark/>
          </w:tcPr>
          <w:p w14:paraId="3D8E65C1" w14:textId="77777777" w:rsidR="00C5468E" w:rsidRPr="00C5468E" w:rsidRDefault="00C5468E" w:rsidP="00C5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International</w:t>
            </w:r>
          </w:p>
        </w:tc>
      </w:tr>
      <w:tr w:rsidR="00C5468E" w:rsidRPr="00C5468E" w14:paraId="20C47921" w14:textId="77777777" w:rsidTr="003A022C">
        <w:trPr>
          <w:trHeight w:val="11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2" w:type="dxa"/>
            <w:hideMark/>
          </w:tcPr>
          <w:p w14:paraId="79B5C5F1" w14:textId="77777777" w:rsidR="00C5468E" w:rsidRPr="00C5468E" w:rsidRDefault="00C5468E" w:rsidP="00C546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2009–Present</w:t>
            </w:r>
          </w:p>
        </w:tc>
        <w:tc>
          <w:tcPr>
            <w:tcW w:w="3369" w:type="dxa"/>
            <w:hideMark/>
          </w:tcPr>
          <w:p w14:paraId="4D77B845" w14:textId="77777777" w:rsidR="00C5468E" w:rsidRPr="00C5468E" w:rsidRDefault="00C5468E" w:rsidP="00C546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International Society of Zoological Sciences</w:t>
            </w:r>
          </w:p>
        </w:tc>
        <w:tc>
          <w:tcPr>
            <w:tcW w:w="2101" w:type="dxa"/>
            <w:hideMark/>
          </w:tcPr>
          <w:p w14:paraId="04E5035D" w14:textId="77777777" w:rsidR="00C5468E" w:rsidRPr="00C5468E" w:rsidRDefault="00C5468E" w:rsidP="00C546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Institute of Zoology, Chinese Academy of Sciences, Beijing, China</w:t>
            </w:r>
          </w:p>
        </w:tc>
        <w:tc>
          <w:tcPr>
            <w:tcW w:w="1431" w:type="dxa"/>
            <w:hideMark/>
          </w:tcPr>
          <w:p w14:paraId="60BEC786" w14:textId="77777777" w:rsidR="00C5468E" w:rsidRPr="00C5468E" w:rsidRDefault="00C5468E" w:rsidP="00C5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Life Member</w:t>
            </w:r>
          </w:p>
        </w:tc>
        <w:tc>
          <w:tcPr>
            <w:tcW w:w="1398" w:type="dxa"/>
            <w:hideMark/>
          </w:tcPr>
          <w:p w14:paraId="11F93720" w14:textId="77777777" w:rsidR="00C5468E" w:rsidRPr="00C5468E" w:rsidRDefault="00C5468E" w:rsidP="00C5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International</w:t>
            </w:r>
          </w:p>
        </w:tc>
      </w:tr>
      <w:tr w:rsidR="00C5468E" w:rsidRPr="00C5468E" w14:paraId="69AC52C6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2" w:type="dxa"/>
            <w:hideMark/>
          </w:tcPr>
          <w:p w14:paraId="2C67AACD" w14:textId="77777777" w:rsidR="00C5468E" w:rsidRPr="00C5468E" w:rsidRDefault="00C5468E" w:rsidP="00C546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2014–Present</w:t>
            </w:r>
          </w:p>
        </w:tc>
        <w:tc>
          <w:tcPr>
            <w:tcW w:w="3369" w:type="dxa"/>
            <w:hideMark/>
          </w:tcPr>
          <w:p w14:paraId="20103CB6" w14:textId="77777777" w:rsidR="00C5468E" w:rsidRPr="00C5468E" w:rsidRDefault="00C5468E" w:rsidP="00C546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International Society for Ecological Economics</w:t>
            </w:r>
          </w:p>
        </w:tc>
        <w:tc>
          <w:tcPr>
            <w:tcW w:w="2101" w:type="dxa"/>
            <w:hideMark/>
          </w:tcPr>
          <w:p w14:paraId="29F5DB79" w14:textId="77777777" w:rsidR="00C5468E" w:rsidRPr="00C5468E" w:rsidRDefault="00C5468E" w:rsidP="00C546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Boston, MA 02108, USA</w:t>
            </w:r>
          </w:p>
        </w:tc>
        <w:tc>
          <w:tcPr>
            <w:tcW w:w="1431" w:type="dxa"/>
            <w:hideMark/>
          </w:tcPr>
          <w:p w14:paraId="57F18420" w14:textId="77777777" w:rsidR="00C5468E" w:rsidRPr="00C5468E" w:rsidRDefault="00C5468E" w:rsidP="00C5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Member</w:t>
            </w:r>
          </w:p>
        </w:tc>
        <w:tc>
          <w:tcPr>
            <w:tcW w:w="1398" w:type="dxa"/>
            <w:hideMark/>
          </w:tcPr>
          <w:p w14:paraId="6766B14A" w14:textId="77777777" w:rsidR="00C5468E" w:rsidRPr="00C5468E" w:rsidRDefault="00C5468E" w:rsidP="00C5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International</w:t>
            </w:r>
          </w:p>
        </w:tc>
      </w:tr>
      <w:tr w:rsidR="00C5468E" w:rsidRPr="00C5468E" w14:paraId="06AF4AB8" w14:textId="77777777" w:rsidTr="0025692B">
        <w:trPr>
          <w:trHeight w:val="8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2" w:type="dxa"/>
            <w:hideMark/>
          </w:tcPr>
          <w:p w14:paraId="12F06F8B" w14:textId="77777777" w:rsidR="00C5468E" w:rsidRPr="00C5468E" w:rsidRDefault="00C5468E" w:rsidP="00C546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2016–Present</w:t>
            </w:r>
          </w:p>
        </w:tc>
        <w:tc>
          <w:tcPr>
            <w:tcW w:w="3369" w:type="dxa"/>
            <w:hideMark/>
          </w:tcPr>
          <w:p w14:paraId="2CF3D368" w14:textId="77777777" w:rsidR="00C5468E" w:rsidRPr="00C5468E" w:rsidRDefault="00C5468E" w:rsidP="00C546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Eco-Sensitive Zone Panel, Ministry of Environment, Forests and Climate Change (</w:t>
            </w:r>
            <w:proofErr w:type="spellStart"/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MoEFCC</w:t>
            </w:r>
            <w:proofErr w:type="spellEnd"/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2101" w:type="dxa"/>
            <w:hideMark/>
          </w:tcPr>
          <w:p w14:paraId="21020131" w14:textId="77777777" w:rsidR="00C5468E" w:rsidRPr="00C5468E" w:rsidRDefault="00C5468E" w:rsidP="00C546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Government of India, New Delhi</w:t>
            </w:r>
          </w:p>
        </w:tc>
        <w:tc>
          <w:tcPr>
            <w:tcW w:w="1431" w:type="dxa"/>
            <w:hideMark/>
          </w:tcPr>
          <w:p w14:paraId="64F4886B" w14:textId="77777777" w:rsidR="00C5468E" w:rsidRPr="00C5468E" w:rsidRDefault="00C5468E" w:rsidP="00C5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Expert Member</w:t>
            </w:r>
          </w:p>
        </w:tc>
        <w:tc>
          <w:tcPr>
            <w:tcW w:w="1398" w:type="dxa"/>
            <w:hideMark/>
          </w:tcPr>
          <w:p w14:paraId="142265FD" w14:textId="77777777" w:rsidR="00C5468E" w:rsidRPr="00C5468E" w:rsidRDefault="00C5468E" w:rsidP="00C5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National</w:t>
            </w:r>
          </w:p>
        </w:tc>
      </w:tr>
      <w:tr w:rsidR="00C5468E" w:rsidRPr="00C5468E" w14:paraId="51185858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2" w:type="dxa"/>
            <w:hideMark/>
          </w:tcPr>
          <w:p w14:paraId="0DD223FA" w14:textId="77777777" w:rsidR="00C5468E" w:rsidRPr="00C5468E" w:rsidRDefault="00C5468E" w:rsidP="00C546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2020–Present</w:t>
            </w:r>
          </w:p>
        </w:tc>
        <w:tc>
          <w:tcPr>
            <w:tcW w:w="3369" w:type="dxa"/>
            <w:hideMark/>
          </w:tcPr>
          <w:p w14:paraId="51BAEAF6" w14:textId="77777777" w:rsidR="00C5468E" w:rsidRPr="00C5468E" w:rsidRDefault="00C5468E" w:rsidP="00C546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American Association for the Advancement of Science (AAAS)</w:t>
            </w:r>
          </w:p>
        </w:tc>
        <w:tc>
          <w:tcPr>
            <w:tcW w:w="2101" w:type="dxa"/>
            <w:hideMark/>
          </w:tcPr>
          <w:p w14:paraId="0AD4C19A" w14:textId="77777777" w:rsidR="00C5468E" w:rsidRPr="00C5468E" w:rsidRDefault="00C5468E" w:rsidP="00C546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1200 New York Ave, NW, Washington DC 20005, USA</w:t>
            </w:r>
          </w:p>
        </w:tc>
        <w:tc>
          <w:tcPr>
            <w:tcW w:w="1431" w:type="dxa"/>
            <w:hideMark/>
          </w:tcPr>
          <w:p w14:paraId="1F13E972" w14:textId="77777777" w:rsidR="00C5468E" w:rsidRPr="00C5468E" w:rsidRDefault="00C5468E" w:rsidP="00C5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Member</w:t>
            </w:r>
          </w:p>
        </w:tc>
        <w:tc>
          <w:tcPr>
            <w:tcW w:w="1398" w:type="dxa"/>
            <w:hideMark/>
          </w:tcPr>
          <w:p w14:paraId="59EF6C3D" w14:textId="77777777" w:rsidR="00C5468E" w:rsidRPr="00C5468E" w:rsidRDefault="00C5468E" w:rsidP="00C5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International</w:t>
            </w:r>
          </w:p>
        </w:tc>
      </w:tr>
      <w:tr w:rsidR="00C5468E" w:rsidRPr="00C5468E" w14:paraId="2024B0CE" w14:textId="77777777" w:rsidTr="0025692B">
        <w:trPr>
          <w:trHeight w:val="5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2" w:type="dxa"/>
            <w:hideMark/>
          </w:tcPr>
          <w:p w14:paraId="2E020F4C" w14:textId="77777777" w:rsidR="00C5468E" w:rsidRPr="00C5468E" w:rsidRDefault="00C5468E" w:rsidP="00C546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2026–Present</w:t>
            </w:r>
          </w:p>
        </w:tc>
        <w:tc>
          <w:tcPr>
            <w:tcW w:w="3369" w:type="dxa"/>
            <w:hideMark/>
          </w:tcPr>
          <w:p w14:paraId="20119C98" w14:textId="77777777" w:rsidR="00C5468E" w:rsidRPr="00C5468E" w:rsidRDefault="00C5468E" w:rsidP="00C546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Fellow of the Royal Society of Biology (FRSB)</w:t>
            </w:r>
          </w:p>
        </w:tc>
        <w:tc>
          <w:tcPr>
            <w:tcW w:w="2101" w:type="dxa"/>
            <w:hideMark/>
          </w:tcPr>
          <w:p w14:paraId="5EB13FB8" w14:textId="77777777" w:rsidR="00C5468E" w:rsidRPr="00C5468E" w:rsidRDefault="00C5468E" w:rsidP="00C546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London, United Kingdom</w:t>
            </w:r>
          </w:p>
        </w:tc>
        <w:tc>
          <w:tcPr>
            <w:tcW w:w="1431" w:type="dxa"/>
            <w:hideMark/>
          </w:tcPr>
          <w:p w14:paraId="50E66124" w14:textId="77777777" w:rsidR="00C5468E" w:rsidRPr="00C5468E" w:rsidRDefault="00C5468E" w:rsidP="00C5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Fellowship</w:t>
            </w:r>
          </w:p>
        </w:tc>
        <w:tc>
          <w:tcPr>
            <w:tcW w:w="1398" w:type="dxa"/>
            <w:hideMark/>
          </w:tcPr>
          <w:p w14:paraId="3129801D" w14:textId="77777777" w:rsidR="00C5468E" w:rsidRPr="00C5468E" w:rsidRDefault="00C5468E" w:rsidP="00C5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International</w:t>
            </w:r>
          </w:p>
        </w:tc>
      </w:tr>
    </w:tbl>
    <w:p w14:paraId="19B3AA69" w14:textId="77777777" w:rsidR="00871028" w:rsidRPr="00C5468E" w:rsidRDefault="00871028">
      <w:pPr>
        <w:spacing w:after="200"/>
        <w:rPr>
          <w:rFonts w:ascii="Times New Roman" w:hAnsi="Times New Roman" w:cs="Times New Roman"/>
        </w:rPr>
      </w:pPr>
    </w:p>
    <w:p w14:paraId="1C9D39DD" w14:textId="77777777" w:rsidR="00871028" w:rsidRPr="00C5468E" w:rsidRDefault="00000000">
      <w:pPr>
        <w:shd w:val="clear" w:color="auto" w:fill="1A3A2A"/>
        <w:spacing w:before="280" w:after="120"/>
        <w:rPr>
          <w:rFonts w:ascii="Times New Roman" w:hAnsi="Times New Roman" w:cs="Times New Roman"/>
        </w:rPr>
      </w:pPr>
      <w:r w:rsidRPr="00C5468E">
        <w:rPr>
          <w:rFonts w:ascii="Times New Roman" w:hAnsi="Times New Roman" w:cs="Times New Roman"/>
          <w:b/>
          <w:bCs/>
          <w:color w:val="FFFFFF"/>
          <w:spacing w:val="40"/>
          <w:sz w:val="22"/>
          <w:szCs w:val="22"/>
        </w:rPr>
        <w:t xml:space="preserve">  </w:t>
      </w:r>
      <w:r w:rsidRPr="00C5468E">
        <w:rPr>
          <w:rFonts w:ascii="Times New Roman" w:hAnsi="Times New Roman" w:cs="Times New Roman"/>
          <w:b/>
          <w:bCs/>
          <w:color w:val="FFFFFF"/>
          <w:spacing w:val="40"/>
          <w:sz w:val="24"/>
          <w:szCs w:val="24"/>
        </w:rPr>
        <w:t xml:space="preserve">7.  RESEARCH PROJECTS  </w:t>
      </w:r>
    </w:p>
    <w:p w14:paraId="56C1A435" w14:textId="77777777" w:rsidR="00871028" w:rsidRPr="00C5468E" w:rsidRDefault="00871028" w:rsidP="00C5468E">
      <w:pPr>
        <w:spacing w:after="80"/>
        <w:jc w:val="center"/>
        <w:rPr>
          <w:rFonts w:ascii="Times New Roman" w:hAnsi="Times New Roman" w:cs="Times New Roman"/>
        </w:rPr>
      </w:pPr>
    </w:p>
    <w:tbl>
      <w:tblPr>
        <w:tblStyle w:val="ListTable2-Accent6"/>
        <w:tblW w:w="9400" w:type="dxa"/>
        <w:jc w:val="center"/>
        <w:tblLook w:val="04A0" w:firstRow="1" w:lastRow="0" w:firstColumn="1" w:lastColumn="0" w:noHBand="0" w:noVBand="1"/>
      </w:tblPr>
      <w:tblGrid>
        <w:gridCol w:w="4305"/>
        <w:gridCol w:w="2693"/>
        <w:gridCol w:w="2402"/>
      </w:tblGrid>
      <w:tr w:rsidR="00C5468E" w:rsidRPr="00C5468E" w14:paraId="3B84DD2B" w14:textId="77777777" w:rsidTr="002569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0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05" w:type="dxa"/>
            <w:hideMark/>
          </w:tcPr>
          <w:p w14:paraId="3EEA60ED" w14:textId="77777777" w:rsidR="00C5468E" w:rsidRPr="00C5468E" w:rsidRDefault="00C5468E" w:rsidP="00C546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Title</w:t>
            </w:r>
          </w:p>
        </w:tc>
        <w:tc>
          <w:tcPr>
            <w:tcW w:w="2693" w:type="dxa"/>
            <w:hideMark/>
          </w:tcPr>
          <w:p w14:paraId="409537DE" w14:textId="379C5360" w:rsidR="00C5468E" w:rsidRPr="00C5468E" w:rsidRDefault="00C5468E" w:rsidP="00C5468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Name of Sponsoring /</w:t>
            </w:r>
            <w:r w:rsidR="003A02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54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funding agency</w:t>
            </w:r>
          </w:p>
        </w:tc>
        <w:tc>
          <w:tcPr>
            <w:tcW w:w="2402" w:type="dxa"/>
            <w:hideMark/>
          </w:tcPr>
          <w:p w14:paraId="378D1C56" w14:textId="77777777" w:rsidR="00C5468E" w:rsidRPr="00C5468E" w:rsidRDefault="00C5468E" w:rsidP="00C5468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Outcome of the Project</w:t>
            </w:r>
          </w:p>
        </w:tc>
      </w:tr>
      <w:tr w:rsidR="00C5468E" w:rsidRPr="00C5468E" w14:paraId="38D8482D" w14:textId="77777777" w:rsidTr="003A02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05" w:type="dxa"/>
            <w:hideMark/>
          </w:tcPr>
          <w:p w14:paraId="732590DC" w14:textId="77777777" w:rsidR="00C5468E" w:rsidRPr="00C5468E" w:rsidRDefault="00C5468E" w:rsidP="00C5468E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C5468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Comparative Limnology of Tasek Lake, Meghalaya and two freshwater fish ponds of Assam.</w:t>
            </w:r>
          </w:p>
        </w:tc>
        <w:tc>
          <w:tcPr>
            <w:tcW w:w="2693" w:type="dxa"/>
            <w:hideMark/>
          </w:tcPr>
          <w:p w14:paraId="03334AC0" w14:textId="77777777" w:rsidR="00C5468E" w:rsidRPr="00C5468E" w:rsidRDefault="00C5468E" w:rsidP="00C5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546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University Grants Commission</w:t>
            </w:r>
          </w:p>
        </w:tc>
        <w:tc>
          <w:tcPr>
            <w:tcW w:w="2402" w:type="dxa"/>
            <w:hideMark/>
          </w:tcPr>
          <w:p w14:paraId="61C760C5" w14:textId="77777777" w:rsidR="00C5468E" w:rsidRPr="00C5468E" w:rsidRDefault="00C5468E" w:rsidP="00C5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papers published</w:t>
            </w:r>
          </w:p>
        </w:tc>
      </w:tr>
      <w:tr w:rsidR="00C5468E" w:rsidRPr="00C5468E" w14:paraId="67698706" w14:textId="77777777" w:rsidTr="003A022C">
        <w:trPr>
          <w:trHeight w:val="70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05" w:type="dxa"/>
            <w:hideMark/>
          </w:tcPr>
          <w:p w14:paraId="5C55B253" w14:textId="77777777" w:rsidR="00C5468E" w:rsidRPr="00C5468E" w:rsidRDefault="00C5468E" w:rsidP="00C5468E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C5468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Impact of Environmental Perturbation of Bharalu River, Guwahati.</w:t>
            </w:r>
          </w:p>
        </w:tc>
        <w:tc>
          <w:tcPr>
            <w:tcW w:w="2693" w:type="dxa"/>
            <w:hideMark/>
          </w:tcPr>
          <w:p w14:paraId="5EA6FB08" w14:textId="77777777" w:rsidR="00C5468E" w:rsidRPr="00C5468E" w:rsidRDefault="00C5468E" w:rsidP="00C5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546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University Grants Commission</w:t>
            </w:r>
          </w:p>
        </w:tc>
        <w:tc>
          <w:tcPr>
            <w:tcW w:w="2402" w:type="dxa"/>
            <w:hideMark/>
          </w:tcPr>
          <w:p w14:paraId="46F95CCA" w14:textId="77777777" w:rsidR="00C5468E" w:rsidRPr="00C5468E" w:rsidRDefault="00C5468E" w:rsidP="00C5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None</w:t>
            </w:r>
          </w:p>
        </w:tc>
      </w:tr>
      <w:tr w:rsidR="00C5468E" w:rsidRPr="00C5468E" w14:paraId="6CF3CA91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0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05" w:type="dxa"/>
            <w:hideMark/>
          </w:tcPr>
          <w:p w14:paraId="566DE29F" w14:textId="77777777" w:rsidR="00C5468E" w:rsidRPr="00C5468E" w:rsidRDefault="00C5468E" w:rsidP="00C5468E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C5468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Ecological Monitoring of Flora and Fauna of Kaziranga National Park with special reference to </w:t>
            </w:r>
            <w:r w:rsidRPr="00C5468E">
              <w:rPr>
                <w:rFonts w:ascii="Palatino Linotype" w:eastAsia="Times New Roman" w:hAnsi="Palatino Linotype" w:cs="Times New Roman"/>
                <w:b w:val="0"/>
                <w:bCs w:val="0"/>
                <w:i/>
                <w:iCs/>
                <w:color w:val="000000"/>
                <w:sz w:val="24"/>
                <w:szCs w:val="24"/>
              </w:rPr>
              <w:t>Rhinoceros unicornis.</w:t>
            </w:r>
          </w:p>
        </w:tc>
        <w:tc>
          <w:tcPr>
            <w:tcW w:w="2693" w:type="dxa"/>
            <w:hideMark/>
          </w:tcPr>
          <w:p w14:paraId="509BC7C0" w14:textId="77777777" w:rsidR="00C5468E" w:rsidRPr="00C5468E" w:rsidRDefault="00C5468E" w:rsidP="00C5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546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University Grants Commission</w:t>
            </w:r>
          </w:p>
        </w:tc>
        <w:tc>
          <w:tcPr>
            <w:tcW w:w="2402" w:type="dxa"/>
            <w:hideMark/>
          </w:tcPr>
          <w:p w14:paraId="034AF05D" w14:textId="77777777" w:rsidR="00C5468E" w:rsidRPr="00C5468E" w:rsidRDefault="00C5468E" w:rsidP="00C5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Paper presented in International Conference</w:t>
            </w:r>
          </w:p>
        </w:tc>
      </w:tr>
      <w:tr w:rsidR="00C5468E" w:rsidRPr="00C5468E" w14:paraId="4E8CB923" w14:textId="77777777" w:rsidTr="003A022C">
        <w:trPr>
          <w:trHeight w:val="110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05" w:type="dxa"/>
            <w:hideMark/>
          </w:tcPr>
          <w:p w14:paraId="5FAF1204" w14:textId="77777777" w:rsidR="00C5468E" w:rsidRPr="00C5468E" w:rsidRDefault="00C5468E" w:rsidP="00C5468E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C5468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Designing a man-made ecosystem for the restoration and management of Tasek Lake of Garo Hills (A Tectonic Lake).</w:t>
            </w:r>
          </w:p>
        </w:tc>
        <w:tc>
          <w:tcPr>
            <w:tcW w:w="2693" w:type="dxa"/>
            <w:hideMark/>
          </w:tcPr>
          <w:p w14:paraId="5A52FF17" w14:textId="77777777" w:rsidR="00C5468E" w:rsidRPr="00C5468E" w:rsidRDefault="00C5468E" w:rsidP="00C5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546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University Grants Commission</w:t>
            </w:r>
          </w:p>
        </w:tc>
        <w:tc>
          <w:tcPr>
            <w:tcW w:w="2402" w:type="dxa"/>
            <w:hideMark/>
          </w:tcPr>
          <w:p w14:paraId="3D10F4D1" w14:textId="77777777" w:rsidR="00C5468E" w:rsidRPr="00C5468E" w:rsidRDefault="00C5468E" w:rsidP="00C5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Paper presented in International Conference</w:t>
            </w:r>
          </w:p>
        </w:tc>
      </w:tr>
    </w:tbl>
    <w:p w14:paraId="6CE98269" w14:textId="77777777" w:rsidR="00871028" w:rsidRDefault="00871028">
      <w:pPr>
        <w:spacing w:after="200"/>
        <w:rPr>
          <w:rFonts w:ascii="Times New Roman" w:hAnsi="Times New Roman" w:cs="Times New Roman"/>
        </w:rPr>
      </w:pPr>
    </w:p>
    <w:p w14:paraId="395F3468" w14:textId="4000D88F" w:rsidR="00C5468E" w:rsidRPr="00A22E5A" w:rsidRDefault="00816025" w:rsidP="00A22E5A">
      <w:pPr>
        <w:pStyle w:val="ListParagraph"/>
        <w:numPr>
          <w:ilvl w:val="0"/>
          <w:numId w:val="29"/>
        </w:numPr>
        <w:spacing w:after="200"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A22E5A">
        <w:rPr>
          <w:rStyle w:val="Strong"/>
          <w:rFonts w:ascii="Times New Roman" w:hAnsi="Times New Roman" w:cs="Times New Roman"/>
          <w:sz w:val="22"/>
          <w:szCs w:val="22"/>
        </w:rPr>
        <w:t xml:space="preserve">₹5 crore </w:t>
      </w:r>
      <w:r w:rsidR="00A22E5A" w:rsidRPr="00A22E5A">
        <w:rPr>
          <w:rStyle w:val="Strong"/>
          <w:rFonts w:ascii="Times New Roman" w:hAnsi="Times New Roman" w:cs="Times New Roman"/>
          <w:sz w:val="22"/>
          <w:szCs w:val="22"/>
        </w:rPr>
        <w:t>DBT BUILDER Project, Government of India (2022–2027):</w:t>
      </w:r>
      <w:r w:rsidR="00A22E5A" w:rsidRPr="00A22E5A">
        <w:rPr>
          <w:rFonts w:ascii="Times New Roman" w:hAnsi="Times New Roman" w:cs="Times New Roman"/>
          <w:sz w:val="22"/>
          <w:szCs w:val="22"/>
        </w:rPr>
        <w:br/>
        <w:t xml:space="preserve">Serving as a </w:t>
      </w:r>
      <w:r w:rsidR="00A22E5A" w:rsidRPr="00A22E5A">
        <w:rPr>
          <w:rStyle w:val="Strong"/>
          <w:rFonts w:ascii="Times New Roman" w:hAnsi="Times New Roman" w:cs="Times New Roman"/>
          <w:sz w:val="22"/>
          <w:szCs w:val="22"/>
        </w:rPr>
        <w:t>Leading Member of the Project Monitoring Committee</w:t>
      </w:r>
      <w:r w:rsidR="00A22E5A" w:rsidRPr="00A22E5A">
        <w:rPr>
          <w:rFonts w:ascii="Times New Roman" w:hAnsi="Times New Roman" w:cs="Times New Roman"/>
          <w:sz w:val="22"/>
          <w:szCs w:val="22"/>
        </w:rPr>
        <w:t xml:space="preserve"> of the prestigious </w:t>
      </w:r>
      <w:r w:rsidR="00A22E5A" w:rsidRPr="00A22E5A">
        <w:rPr>
          <w:rStyle w:val="Strong"/>
          <w:rFonts w:ascii="Times New Roman" w:hAnsi="Times New Roman" w:cs="Times New Roman"/>
          <w:sz w:val="22"/>
          <w:szCs w:val="22"/>
        </w:rPr>
        <w:t>₹5 crore Department of Biotechnology (DBT), Government of India-funded BUILDER Project</w:t>
      </w:r>
      <w:r w:rsidR="00A22E5A" w:rsidRPr="00A22E5A">
        <w:rPr>
          <w:rFonts w:ascii="Times New Roman" w:hAnsi="Times New Roman" w:cs="Times New Roman"/>
          <w:sz w:val="22"/>
          <w:szCs w:val="22"/>
        </w:rPr>
        <w:t>, dedicated to the development and commercialization of medicinal plant-based products from Arunachal Pradesh. The initiative emphasizes innovation, translational research, sustainable bioresource utilization, and industry-oriented product development with significant socio-economic relevance.</w:t>
      </w:r>
    </w:p>
    <w:p w14:paraId="553CE5B6" w14:textId="3C2D2FC4" w:rsidR="00871028" w:rsidRPr="00C5468E" w:rsidRDefault="00000000" w:rsidP="00C5468E">
      <w:pPr>
        <w:shd w:val="clear" w:color="auto" w:fill="1A3A2A"/>
        <w:spacing w:before="280" w:after="120"/>
        <w:rPr>
          <w:rFonts w:ascii="Times New Roman" w:hAnsi="Times New Roman" w:cs="Times New Roman"/>
          <w:sz w:val="21"/>
          <w:szCs w:val="21"/>
        </w:rPr>
      </w:pPr>
      <w:r w:rsidRPr="00C5468E">
        <w:rPr>
          <w:rFonts w:ascii="Times New Roman" w:hAnsi="Times New Roman" w:cs="Times New Roman"/>
          <w:b/>
          <w:bCs/>
          <w:color w:val="FFFFFF"/>
          <w:spacing w:val="40"/>
          <w:sz w:val="24"/>
          <w:szCs w:val="24"/>
        </w:rPr>
        <w:t>8.  PAPERS PRESENTED AT CONFERENCES / WORKSHOPS / SYMPOSIA</w:t>
      </w:r>
    </w:p>
    <w:p w14:paraId="1C4562CB" w14:textId="77777777" w:rsidR="00871028" w:rsidRPr="00C5468E" w:rsidRDefault="00871028">
      <w:pPr>
        <w:spacing w:after="80"/>
        <w:rPr>
          <w:rFonts w:ascii="Times New Roman" w:hAnsi="Times New Roman" w:cs="Times New Roman"/>
        </w:rPr>
      </w:pPr>
    </w:p>
    <w:tbl>
      <w:tblPr>
        <w:tblStyle w:val="ListTable2-Accent6"/>
        <w:tblW w:w="9776" w:type="dxa"/>
        <w:jc w:val="center"/>
        <w:tblLook w:val="04A0" w:firstRow="1" w:lastRow="0" w:firstColumn="1" w:lastColumn="0" w:noHBand="0" w:noVBand="1"/>
      </w:tblPr>
      <w:tblGrid>
        <w:gridCol w:w="3539"/>
        <w:gridCol w:w="2268"/>
        <w:gridCol w:w="2406"/>
        <w:gridCol w:w="1563"/>
      </w:tblGrid>
      <w:tr w:rsidR="00C5468E" w:rsidRPr="00C5468E" w14:paraId="6EB1DB5E" w14:textId="77777777" w:rsidTr="002569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hideMark/>
          </w:tcPr>
          <w:p w14:paraId="7B260166" w14:textId="77777777" w:rsidR="00C5468E" w:rsidRPr="00C5468E" w:rsidRDefault="00C5468E" w:rsidP="00141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Title of Paper</w:t>
            </w:r>
          </w:p>
        </w:tc>
        <w:tc>
          <w:tcPr>
            <w:tcW w:w="2268" w:type="dxa"/>
            <w:hideMark/>
          </w:tcPr>
          <w:p w14:paraId="7C10A67A" w14:textId="77777777" w:rsidR="00C5468E" w:rsidRPr="00C5468E" w:rsidRDefault="00C5468E" w:rsidP="001412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Conference / Seminar Theme</w:t>
            </w:r>
          </w:p>
        </w:tc>
        <w:tc>
          <w:tcPr>
            <w:tcW w:w="2406" w:type="dxa"/>
            <w:hideMark/>
          </w:tcPr>
          <w:p w14:paraId="25CFA343" w14:textId="77777777" w:rsidR="00C5468E" w:rsidRPr="00C5468E" w:rsidRDefault="00C5468E" w:rsidP="001412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Organising Institution (City &amp; Country)</w:t>
            </w:r>
          </w:p>
        </w:tc>
        <w:tc>
          <w:tcPr>
            <w:tcW w:w="1563" w:type="dxa"/>
            <w:hideMark/>
          </w:tcPr>
          <w:p w14:paraId="29B70E71" w14:textId="77777777" w:rsidR="00C5468E" w:rsidRPr="00C5468E" w:rsidRDefault="00C5468E" w:rsidP="001412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Type</w:t>
            </w:r>
          </w:p>
        </w:tc>
      </w:tr>
      <w:tr w:rsidR="00C5468E" w:rsidRPr="00C5468E" w14:paraId="1334C5B0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hideMark/>
          </w:tcPr>
          <w:p w14:paraId="38398894" w14:textId="77777777" w:rsidR="00C5468E" w:rsidRPr="00C5468E" w:rsidRDefault="00C5468E" w:rsidP="001412E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Scientific Approach to Swami Vivekananda's Thought</w:t>
            </w:r>
          </w:p>
        </w:tc>
        <w:tc>
          <w:tcPr>
            <w:tcW w:w="2268" w:type="dxa"/>
            <w:hideMark/>
          </w:tcPr>
          <w:p w14:paraId="1239711B" w14:textId="77777777" w:rsidR="00C5468E" w:rsidRPr="00C5468E" w:rsidRDefault="00C5468E" w:rsidP="001412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Vedanta of Swami Vivekananda / Secularism and NE India</w:t>
            </w:r>
          </w:p>
        </w:tc>
        <w:tc>
          <w:tcPr>
            <w:tcW w:w="2406" w:type="dxa"/>
            <w:hideMark/>
          </w:tcPr>
          <w:p w14:paraId="40B4DC65" w14:textId="77777777" w:rsidR="00C5468E" w:rsidRPr="00C5468E" w:rsidRDefault="00C5468E" w:rsidP="001412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Gauhati</w:t>
            </w:r>
            <w:proofErr w:type="spellEnd"/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University, Guwahati, India — 1993</w:t>
            </w:r>
          </w:p>
        </w:tc>
        <w:tc>
          <w:tcPr>
            <w:tcW w:w="1563" w:type="dxa"/>
            <w:hideMark/>
          </w:tcPr>
          <w:p w14:paraId="7577E262" w14:textId="77777777" w:rsidR="00C5468E" w:rsidRPr="00C5468E" w:rsidRDefault="00C5468E" w:rsidP="001412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National</w:t>
            </w:r>
          </w:p>
        </w:tc>
      </w:tr>
      <w:tr w:rsidR="00C5468E" w:rsidRPr="00C5468E" w14:paraId="5379B0DC" w14:textId="77777777" w:rsidTr="0025692B">
        <w:trPr>
          <w:trHeight w:val="51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hideMark/>
          </w:tcPr>
          <w:p w14:paraId="6A909C9E" w14:textId="77777777" w:rsidR="00C5468E" w:rsidRPr="00C5468E" w:rsidRDefault="00C5468E" w:rsidP="001412E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Diversity of Fresh Water Algae in Sola Beel of Guwahati City (Assam)</w:t>
            </w:r>
          </w:p>
        </w:tc>
        <w:tc>
          <w:tcPr>
            <w:tcW w:w="2268" w:type="dxa"/>
            <w:hideMark/>
          </w:tcPr>
          <w:p w14:paraId="48D555A1" w14:textId="77777777" w:rsidR="00C5468E" w:rsidRPr="00C5468E" w:rsidRDefault="00C5468E" w:rsidP="001412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Bioresource and Human Sustenance</w:t>
            </w:r>
          </w:p>
        </w:tc>
        <w:tc>
          <w:tcPr>
            <w:tcW w:w="2406" w:type="dxa"/>
            <w:hideMark/>
          </w:tcPr>
          <w:p w14:paraId="3B42E179" w14:textId="77777777" w:rsidR="00C5468E" w:rsidRPr="00C5468E" w:rsidRDefault="00C5468E" w:rsidP="001412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Dept. of Zoology, Cotton College, Guwahati, India</w:t>
            </w:r>
          </w:p>
        </w:tc>
        <w:tc>
          <w:tcPr>
            <w:tcW w:w="1563" w:type="dxa"/>
            <w:hideMark/>
          </w:tcPr>
          <w:p w14:paraId="0FD0AC96" w14:textId="77777777" w:rsidR="00C5468E" w:rsidRPr="00C5468E" w:rsidRDefault="00C5468E" w:rsidP="001412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I</w:t>
            </w: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nternational</w:t>
            </w:r>
          </w:p>
        </w:tc>
      </w:tr>
      <w:tr w:rsidR="00C5468E" w:rsidRPr="00C5468E" w14:paraId="6F69C4D3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hideMark/>
          </w:tcPr>
          <w:p w14:paraId="7E82D4DD" w14:textId="77777777" w:rsidR="00C5468E" w:rsidRPr="00C5468E" w:rsidRDefault="00C5468E" w:rsidP="001412E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Restoration and Management Strategies of Wetlands of World Famous Kaziranga National Park</w:t>
            </w:r>
          </w:p>
        </w:tc>
        <w:tc>
          <w:tcPr>
            <w:tcW w:w="2268" w:type="dxa"/>
            <w:hideMark/>
          </w:tcPr>
          <w:p w14:paraId="7C2D2688" w14:textId="77777777" w:rsidR="00C5468E" w:rsidRPr="00C5468E" w:rsidRDefault="00C5468E" w:rsidP="001412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Conservation: Harmony for Nature and Society</w:t>
            </w:r>
          </w:p>
        </w:tc>
        <w:tc>
          <w:tcPr>
            <w:tcW w:w="2406" w:type="dxa"/>
            <w:hideMark/>
          </w:tcPr>
          <w:p w14:paraId="6B2C202C" w14:textId="77777777" w:rsidR="00C5468E" w:rsidRPr="00C5468E" w:rsidRDefault="00C5468E" w:rsidP="001412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Society for Conservation Biology in Collaboration with Chinese Academy of Science, Beijing, China — 2009</w:t>
            </w:r>
          </w:p>
        </w:tc>
        <w:tc>
          <w:tcPr>
            <w:tcW w:w="1563" w:type="dxa"/>
            <w:hideMark/>
          </w:tcPr>
          <w:p w14:paraId="16DB2010" w14:textId="77777777" w:rsidR="00C5468E" w:rsidRPr="00C5468E" w:rsidRDefault="00C5468E" w:rsidP="001412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International</w:t>
            </w:r>
          </w:p>
        </w:tc>
      </w:tr>
      <w:tr w:rsidR="00C5468E" w:rsidRPr="00C5468E" w14:paraId="6E1F161A" w14:textId="77777777" w:rsidTr="0025692B">
        <w:trPr>
          <w:trHeight w:val="102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hideMark/>
          </w:tcPr>
          <w:p w14:paraId="47B0C9A3" w14:textId="77777777" w:rsidR="00C5468E" w:rsidRPr="00C5468E" w:rsidRDefault="00C5468E" w:rsidP="001412E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Ecological Monitoring of Kaziranga NP with Special Reference to Conservation Strategies of Rhinoceros unicornis</w:t>
            </w:r>
          </w:p>
        </w:tc>
        <w:tc>
          <w:tcPr>
            <w:tcW w:w="2268" w:type="dxa"/>
            <w:hideMark/>
          </w:tcPr>
          <w:p w14:paraId="64345D23" w14:textId="77777777" w:rsidR="00C5468E" w:rsidRPr="00C5468E" w:rsidRDefault="00C5468E" w:rsidP="001412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Conservation in an Urbanizing World</w:t>
            </w:r>
          </w:p>
        </w:tc>
        <w:tc>
          <w:tcPr>
            <w:tcW w:w="2406" w:type="dxa"/>
            <w:hideMark/>
          </w:tcPr>
          <w:p w14:paraId="47E5E945" w14:textId="77777777" w:rsidR="00C5468E" w:rsidRPr="00C5468E" w:rsidRDefault="00C5468E" w:rsidP="001412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Society for Conservation Biology — Columbia University, New York, USA — 2004</w:t>
            </w:r>
          </w:p>
        </w:tc>
        <w:tc>
          <w:tcPr>
            <w:tcW w:w="1563" w:type="dxa"/>
            <w:hideMark/>
          </w:tcPr>
          <w:p w14:paraId="5A32E8F0" w14:textId="77777777" w:rsidR="00C5468E" w:rsidRPr="00C5468E" w:rsidRDefault="00C5468E" w:rsidP="001412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International</w:t>
            </w:r>
          </w:p>
        </w:tc>
      </w:tr>
      <w:tr w:rsidR="00C5468E" w:rsidRPr="00C5468E" w14:paraId="6C016356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2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hideMark/>
          </w:tcPr>
          <w:p w14:paraId="399FD842" w14:textId="77777777" w:rsidR="00C5468E" w:rsidRPr="00C5468E" w:rsidRDefault="00C5468E" w:rsidP="001412E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Strategic Planning: Setting Conservation Priorities in </w:t>
            </w:r>
            <w:proofErr w:type="spellStart"/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Pobitora</w:t>
            </w:r>
            <w:proofErr w:type="spellEnd"/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Wildlife Sanctuary, India</w:t>
            </w:r>
          </w:p>
        </w:tc>
        <w:tc>
          <w:tcPr>
            <w:tcW w:w="2268" w:type="dxa"/>
            <w:hideMark/>
          </w:tcPr>
          <w:p w14:paraId="44383CB6" w14:textId="77777777" w:rsidR="00C5468E" w:rsidRPr="00C5468E" w:rsidRDefault="00C5468E" w:rsidP="001412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Conservation without Borders</w:t>
            </w:r>
          </w:p>
        </w:tc>
        <w:tc>
          <w:tcPr>
            <w:tcW w:w="2406" w:type="dxa"/>
            <w:hideMark/>
          </w:tcPr>
          <w:p w14:paraId="3C7DD8B3" w14:textId="77777777" w:rsidR="00C5468E" w:rsidRPr="00C5468E" w:rsidRDefault="00C5468E" w:rsidP="001412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Society for Conservation Biology — University of San Jose, California, USA — 2006</w:t>
            </w:r>
          </w:p>
        </w:tc>
        <w:tc>
          <w:tcPr>
            <w:tcW w:w="1563" w:type="dxa"/>
            <w:hideMark/>
          </w:tcPr>
          <w:p w14:paraId="42EF28EA" w14:textId="77777777" w:rsidR="00C5468E" w:rsidRPr="00C5468E" w:rsidRDefault="00C5468E" w:rsidP="001412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International</w:t>
            </w:r>
          </w:p>
        </w:tc>
      </w:tr>
      <w:tr w:rsidR="00C5468E" w:rsidRPr="00C5468E" w14:paraId="0C24DA79" w14:textId="77777777" w:rsidTr="0025692B">
        <w:trPr>
          <w:trHeight w:val="102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hideMark/>
          </w:tcPr>
          <w:p w14:paraId="0C4CBB47" w14:textId="77777777" w:rsidR="00C5468E" w:rsidRPr="00C5468E" w:rsidRDefault="00C5468E" w:rsidP="001412E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Threats to One-Horned Rhino and their Grassland Habitat in </w:t>
            </w:r>
            <w:proofErr w:type="spellStart"/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Pobitora</w:t>
            </w:r>
            <w:proofErr w:type="spellEnd"/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Wildlife Sanctuary, India</w:t>
            </w:r>
          </w:p>
        </w:tc>
        <w:tc>
          <w:tcPr>
            <w:tcW w:w="2268" w:type="dxa"/>
            <w:hideMark/>
          </w:tcPr>
          <w:p w14:paraId="76B94EF5" w14:textId="77777777" w:rsidR="00C5468E" w:rsidRPr="00C5468E" w:rsidRDefault="00C5468E" w:rsidP="001412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Conservation for a Changing Planet</w:t>
            </w:r>
          </w:p>
        </w:tc>
        <w:tc>
          <w:tcPr>
            <w:tcW w:w="2406" w:type="dxa"/>
            <w:hideMark/>
          </w:tcPr>
          <w:p w14:paraId="3E1707BD" w14:textId="77777777" w:rsidR="00C5468E" w:rsidRPr="00C5468E" w:rsidRDefault="00C5468E" w:rsidP="001412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Society for Conservation Biology — University of Alberta, Edmonton, Canada — 2010</w:t>
            </w:r>
          </w:p>
        </w:tc>
        <w:tc>
          <w:tcPr>
            <w:tcW w:w="1563" w:type="dxa"/>
            <w:hideMark/>
          </w:tcPr>
          <w:p w14:paraId="1490A55F" w14:textId="77777777" w:rsidR="00C5468E" w:rsidRPr="00C5468E" w:rsidRDefault="00C5468E" w:rsidP="001412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International</w:t>
            </w:r>
          </w:p>
        </w:tc>
      </w:tr>
      <w:tr w:rsidR="00C5468E" w:rsidRPr="00C5468E" w14:paraId="3EF22E3D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hideMark/>
          </w:tcPr>
          <w:p w14:paraId="7CDE06D4" w14:textId="77777777" w:rsidR="00C5468E" w:rsidRPr="00C5468E" w:rsidRDefault="00C5468E" w:rsidP="001412E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Strategic Planning for Conservation of Wetlands in </w:t>
            </w:r>
            <w:proofErr w:type="spellStart"/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Pobitora</w:t>
            </w:r>
            <w:proofErr w:type="spellEnd"/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Wildlife Sanctuary</w:t>
            </w:r>
          </w:p>
        </w:tc>
        <w:tc>
          <w:tcPr>
            <w:tcW w:w="2268" w:type="dxa"/>
            <w:hideMark/>
          </w:tcPr>
          <w:p w14:paraId="6CB90007" w14:textId="77777777" w:rsidR="00C5468E" w:rsidRPr="00C5468E" w:rsidRDefault="00C5468E" w:rsidP="001412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Biodiversity &amp; Human Welfare</w:t>
            </w:r>
          </w:p>
        </w:tc>
        <w:tc>
          <w:tcPr>
            <w:tcW w:w="2406" w:type="dxa"/>
            <w:hideMark/>
          </w:tcPr>
          <w:p w14:paraId="104306E7" w14:textId="77777777" w:rsidR="00C5468E" w:rsidRPr="00C5468E" w:rsidRDefault="00C5468E" w:rsidP="001412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Dept. of Zoology, </w:t>
            </w:r>
            <w:proofErr w:type="spellStart"/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Gauhati</w:t>
            </w:r>
            <w:proofErr w:type="spellEnd"/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University</w:t>
            </w:r>
          </w:p>
        </w:tc>
        <w:tc>
          <w:tcPr>
            <w:tcW w:w="1563" w:type="dxa"/>
            <w:hideMark/>
          </w:tcPr>
          <w:p w14:paraId="766C9738" w14:textId="77777777" w:rsidR="00C5468E" w:rsidRPr="00C5468E" w:rsidRDefault="00C5468E" w:rsidP="001412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National</w:t>
            </w:r>
          </w:p>
        </w:tc>
      </w:tr>
      <w:tr w:rsidR="00C5468E" w:rsidRPr="00C5468E" w14:paraId="732D3A39" w14:textId="77777777" w:rsidTr="0025692B">
        <w:trPr>
          <w:trHeight w:val="76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hideMark/>
          </w:tcPr>
          <w:p w14:paraId="6BE4AD67" w14:textId="77777777" w:rsidR="00C5468E" w:rsidRPr="00C5468E" w:rsidRDefault="00C5468E" w:rsidP="001412E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Role of Stakeholders in Conservation of One-Horned Rhinoceros in Kaziranga NP</w:t>
            </w:r>
          </w:p>
        </w:tc>
        <w:tc>
          <w:tcPr>
            <w:tcW w:w="2268" w:type="dxa"/>
            <w:hideMark/>
          </w:tcPr>
          <w:p w14:paraId="3EDD410E" w14:textId="77777777" w:rsidR="00C5468E" w:rsidRPr="00C5468E" w:rsidRDefault="00C5468E" w:rsidP="001412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Connecting Systems, Disciplines and Stakeholders</w:t>
            </w:r>
          </w:p>
        </w:tc>
        <w:tc>
          <w:tcPr>
            <w:tcW w:w="2406" w:type="dxa"/>
            <w:hideMark/>
          </w:tcPr>
          <w:p w14:paraId="49157A7F" w14:textId="77777777" w:rsidR="00C5468E" w:rsidRPr="00C5468E" w:rsidRDefault="00C5468E" w:rsidP="001412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Society for Conservation Biology — University of Baltimore, Maryland, USA</w:t>
            </w:r>
          </w:p>
        </w:tc>
        <w:tc>
          <w:tcPr>
            <w:tcW w:w="1563" w:type="dxa"/>
            <w:hideMark/>
          </w:tcPr>
          <w:p w14:paraId="58092DC1" w14:textId="77777777" w:rsidR="00C5468E" w:rsidRPr="00C5468E" w:rsidRDefault="00C5468E" w:rsidP="001412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International</w:t>
            </w:r>
          </w:p>
        </w:tc>
      </w:tr>
      <w:tr w:rsidR="00C5468E" w:rsidRPr="00C5468E" w14:paraId="101BEEEB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2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hideMark/>
          </w:tcPr>
          <w:p w14:paraId="291F993D" w14:textId="77777777" w:rsidR="00C5468E" w:rsidRPr="00C5468E" w:rsidRDefault="00C5468E" w:rsidP="001412E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Mission Biodiversity: Choosing New Paths for Conservation</w:t>
            </w:r>
          </w:p>
        </w:tc>
        <w:tc>
          <w:tcPr>
            <w:tcW w:w="2268" w:type="dxa"/>
            <w:hideMark/>
          </w:tcPr>
          <w:p w14:paraId="3C468EA7" w14:textId="77777777" w:rsidR="00C5468E" w:rsidRPr="00C5468E" w:rsidRDefault="00C5468E" w:rsidP="001412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27th Intl. Congress for Conservation Biology / 4th European Congress for Conservation Biology</w:t>
            </w:r>
          </w:p>
        </w:tc>
        <w:tc>
          <w:tcPr>
            <w:tcW w:w="2406" w:type="dxa"/>
            <w:hideMark/>
          </w:tcPr>
          <w:p w14:paraId="79DB802B" w14:textId="77777777" w:rsidR="00C5468E" w:rsidRPr="00C5468E" w:rsidRDefault="00C5468E" w:rsidP="001412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University of Montpellier, France</w:t>
            </w:r>
          </w:p>
        </w:tc>
        <w:tc>
          <w:tcPr>
            <w:tcW w:w="1563" w:type="dxa"/>
            <w:hideMark/>
          </w:tcPr>
          <w:p w14:paraId="74D0FA36" w14:textId="77777777" w:rsidR="00C5468E" w:rsidRPr="00C5468E" w:rsidRDefault="00C5468E" w:rsidP="001412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International</w:t>
            </w:r>
          </w:p>
        </w:tc>
      </w:tr>
      <w:tr w:rsidR="00C5468E" w:rsidRPr="00C5468E" w14:paraId="4773214C" w14:textId="77777777" w:rsidTr="0025692B">
        <w:trPr>
          <w:trHeight w:val="51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hideMark/>
          </w:tcPr>
          <w:p w14:paraId="1AA9663F" w14:textId="77777777" w:rsidR="00C5468E" w:rsidRPr="00C5468E" w:rsidRDefault="00C5468E" w:rsidP="001412E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lastRenderedPageBreak/>
              <w:t>Biodiversity Conservation and Community Participation in Kaziranga National Park</w:t>
            </w:r>
          </w:p>
        </w:tc>
        <w:tc>
          <w:tcPr>
            <w:tcW w:w="2268" w:type="dxa"/>
            <w:hideMark/>
          </w:tcPr>
          <w:p w14:paraId="6FC42D31" w14:textId="77777777" w:rsidR="00C5468E" w:rsidRPr="00C5468E" w:rsidRDefault="00C5468E" w:rsidP="001412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Sustainable Landscapes for People, Business and Biodiversity</w:t>
            </w:r>
          </w:p>
        </w:tc>
        <w:tc>
          <w:tcPr>
            <w:tcW w:w="2406" w:type="dxa"/>
            <w:hideMark/>
          </w:tcPr>
          <w:p w14:paraId="54069461" w14:textId="77777777" w:rsidR="00C5468E" w:rsidRPr="00C5468E" w:rsidRDefault="00C5468E" w:rsidP="001412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National University of Singapore, Singapore</w:t>
            </w:r>
          </w:p>
        </w:tc>
        <w:tc>
          <w:tcPr>
            <w:tcW w:w="1563" w:type="dxa"/>
            <w:hideMark/>
          </w:tcPr>
          <w:p w14:paraId="1B773684" w14:textId="77777777" w:rsidR="00C5468E" w:rsidRPr="00C5468E" w:rsidRDefault="00C5468E" w:rsidP="001412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I</w:t>
            </w: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nternational</w:t>
            </w:r>
          </w:p>
        </w:tc>
      </w:tr>
      <w:tr w:rsidR="00C5468E" w:rsidRPr="00C5468E" w14:paraId="0462B436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hideMark/>
          </w:tcPr>
          <w:p w14:paraId="26D1350E" w14:textId="77777777" w:rsidR="00C5468E" w:rsidRDefault="00C5468E" w:rsidP="001412E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3rd International Conference on Sustainability, Energy and Environmental Science 2019 </w:t>
            </w:r>
          </w:p>
          <w:p w14:paraId="42ED28C3" w14:textId="77777777" w:rsidR="00C5468E" w:rsidRPr="00C5468E" w:rsidRDefault="00C5468E" w:rsidP="001412E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(</w:t>
            </w: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KEYNOTE SPEAKER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2268" w:type="dxa"/>
            <w:hideMark/>
          </w:tcPr>
          <w:p w14:paraId="1F41900B" w14:textId="77777777" w:rsidR="00C5468E" w:rsidRPr="00C5468E" w:rsidRDefault="00C5468E" w:rsidP="001412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Sustainability, Energy and Environmental Science</w:t>
            </w:r>
          </w:p>
        </w:tc>
        <w:tc>
          <w:tcPr>
            <w:tcW w:w="2406" w:type="dxa"/>
            <w:hideMark/>
          </w:tcPr>
          <w:p w14:paraId="313FA940" w14:textId="77777777" w:rsidR="00C5468E" w:rsidRPr="00C5468E" w:rsidRDefault="00C5468E" w:rsidP="001412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FLE Learning — Harvard Medical School, Harvard University, USA — 2019</w:t>
            </w:r>
          </w:p>
        </w:tc>
        <w:tc>
          <w:tcPr>
            <w:tcW w:w="1563" w:type="dxa"/>
            <w:hideMark/>
          </w:tcPr>
          <w:p w14:paraId="724CB904" w14:textId="77777777" w:rsidR="00C5468E" w:rsidRPr="00C5468E" w:rsidRDefault="00C5468E" w:rsidP="001412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International</w:t>
            </w:r>
          </w:p>
        </w:tc>
      </w:tr>
    </w:tbl>
    <w:p w14:paraId="24B07AF7" w14:textId="77777777" w:rsidR="00871028" w:rsidRPr="00C5468E" w:rsidRDefault="00871028">
      <w:pPr>
        <w:spacing w:after="200"/>
        <w:rPr>
          <w:rFonts w:ascii="Times New Roman" w:hAnsi="Times New Roman" w:cs="Times New Roman"/>
        </w:rPr>
      </w:pPr>
    </w:p>
    <w:p w14:paraId="216A0ADB" w14:textId="5C98EA94" w:rsidR="00871028" w:rsidRPr="00C5468E" w:rsidRDefault="00000000" w:rsidP="00C5468E">
      <w:pPr>
        <w:shd w:val="clear" w:color="auto" w:fill="1A3A2A"/>
        <w:spacing w:before="280" w:after="120"/>
        <w:rPr>
          <w:rFonts w:ascii="Times New Roman" w:hAnsi="Times New Roman" w:cs="Times New Roman"/>
          <w:sz w:val="21"/>
          <w:szCs w:val="21"/>
        </w:rPr>
      </w:pPr>
      <w:r w:rsidRPr="00C5468E">
        <w:rPr>
          <w:rFonts w:ascii="Times New Roman" w:hAnsi="Times New Roman" w:cs="Times New Roman"/>
          <w:b/>
          <w:bCs/>
          <w:color w:val="FFFFFF"/>
          <w:spacing w:val="40"/>
          <w:sz w:val="24"/>
          <w:szCs w:val="24"/>
        </w:rPr>
        <w:t>9.  LECTURES / PRESENTATIONS / INVITED TALKS AT CONFERENCES &amp; SYMPOSIA</w:t>
      </w:r>
    </w:p>
    <w:p w14:paraId="7C2F4514" w14:textId="77777777" w:rsidR="00871028" w:rsidRPr="00C5468E" w:rsidRDefault="00871028">
      <w:pPr>
        <w:spacing w:after="80"/>
        <w:rPr>
          <w:rFonts w:ascii="Times New Roman" w:hAnsi="Times New Roman" w:cs="Times New Roman"/>
        </w:rPr>
      </w:pPr>
    </w:p>
    <w:tbl>
      <w:tblPr>
        <w:tblStyle w:val="ListTable2-Accent6"/>
        <w:tblW w:w="9433" w:type="dxa"/>
        <w:jc w:val="center"/>
        <w:tblLook w:val="04A0" w:firstRow="1" w:lastRow="0" w:firstColumn="1" w:lastColumn="0" w:noHBand="0" w:noVBand="1"/>
      </w:tblPr>
      <w:tblGrid>
        <w:gridCol w:w="3211"/>
        <w:gridCol w:w="2473"/>
        <w:gridCol w:w="1815"/>
        <w:gridCol w:w="1934"/>
      </w:tblGrid>
      <w:tr w:rsidR="00C5468E" w:rsidRPr="00C5468E" w14:paraId="12DACCB6" w14:textId="77777777" w:rsidTr="002569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1" w:type="dxa"/>
            <w:hideMark/>
          </w:tcPr>
          <w:p w14:paraId="318B97B5" w14:textId="77777777" w:rsidR="00C5468E" w:rsidRPr="00C5468E" w:rsidRDefault="00C5468E" w:rsidP="00C546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Title / Academic Session / Subject</w:t>
            </w:r>
          </w:p>
        </w:tc>
        <w:tc>
          <w:tcPr>
            <w:tcW w:w="2473" w:type="dxa"/>
            <w:hideMark/>
          </w:tcPr>
          <w:p w14:paraId="5347D857" w14:textId="77777777" w:rsidR="00C5468E" w:rsidRPr="00C5468E" w:rsidRDefault="00C5468E" w:rsidP="00C5468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Organising Institution (City &amp; Country)</w:t>
            </w:r>
          </w:p>
        </w:tc>
        <w:tc>
          <w:tcPr>
            <w:tcW w:w="1815" w:type="dxa"/>
            <w:hideMark/>
          </w:tcPr>
          <w:p w14:paraId="0643566E" w14:textId="77777777" w:rsidR="00C5468E" w:rsidRPr="00C5468E" w:rsidRDefault="00C5468E" w:rsidP="00C5468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Type</w:t>
            </w:r>
          </w:p>
        </w:tc>
        <w:tc>
          <w:tcPr>
            <w:tcW w:w="1934" w:type="dxa"/>
            <w:hideMark/>
          </w:tcPr>
          <w:p w14:paraId="60575EC0" w14:textId="77777777" w:rsidR="00C5468E" w:rsidRPr="00C5468E" w:rsidRDefault="00C5468E" w:rsidP="00C5468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Date</w:t>
            </w:r>
          </w:p>
        </w:tc>
      </w:tr>
      <w:tr w:rsidR="00C5468E" w:rsidRPr="00C5468E" w14:paraId="7C9779C7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1" w:type="dxa"/>
            <w:hideMark/>
          </w:tcPr>
          <w:p w14:paraId="6EEC173D" w14:textId="77777777" w:rsidR="00C5468E" w:rsidRPr="00C5468E" w:rsidRDefault="00C5468E" w:rsidP="00C546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Annual Meeting and AGM of British Ecological Society, London</w:t>
            </w:r>
          </w:p>
        </w:tc>
        <w:tc>
          <w:tcPr>
            <w:tcW w:w="2473" w:type="dxa"/>
            <w:hideMark/>
          </w:tcPr>
          <w:p w14:paraId="7244770B" w14:textId="77777777" w:rsidR="00C5468E" w:rsidRPr="00C5468E" w:rsidRDefault="00C5468E" w:rsidP="00C5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University of York, United Kingdom</w:t>
            </w:r>
          </w:p>
        </w:tc>
        <w:tc>
          <w:tcPr>
            <w:tcW w:w="1815" w:type="dxa"/>
            <w:hideMark/>
          </w:tcPr>
          <w:p w14:paraId="4797D2D0" w14:textId="77777777" w:rsidR="00C5468E" w:rsidRPr="00C5468E" w:rsidRDefault="00C5468E" w:rsidP="00C5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International</w:t>
            </w:r>
          </w:p>
        </w:tc>
        <w:tc>
          <w:tcPr>
            <w:tcW w:w="1934" w:type="dxa"/>
            <w:hideMark/>
          </w:tcPr>
          <w:p w14:paraId="267F4C1B" w14:textId="77777777" w:rsidR="00C5468E" w:rsidRPr="00C5468E" w:rsidRDefault="00C5468E" w:rsidP="00C5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18/12/02</w:t>
            </w:r>
          </w:p>
        </w:tc>
      </w:tr>
      <w:tr w:rsidR="00C5468E" w:rsidRPr="00C5468E" w14:paraId="0F03C2CA" w14:textId="77777777" w:rsidTr="0025692B">
        <w:trPr>
          <w:trHeight w:val="129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1" w:type="dxa"/>
            <w:hideMark/>
          </w:tcPr>
          <w:p w14:paraId="5A27BC8E" w14:textId="77777777" w:rsidR="00C5468E" w:rsidRPr="00C5468E" w:rsidRDefault="00C5468E" w:rsidP="00C546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Biotic Interactions in the Tropics — Symposium of British Ecological Society and ATBC</w:t>
            </w:r>
          </w:p>
        </w:tc>
        <w:tc>
          <w:tcPr>
            <w:tcW w:w="2473" w:type="dxa"/>
            <w:hideMark/>
          </w:tcPr>
          <w:p w14:paraId="417977C4" w14:textId="77777777" w:rsidR="00C5468E" w:rsidRPr="00C5468E" w:rsidRDefault="00C5468E" w:rsidP="00C5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University of Aberdeen, Scotland, United Kingdom</w:t>
            </w:r>
          </w:p>
        </w:tc>
        <w:tc>
          <w:tcPr>
            <w:tcW w:w="1815" w:type="dxa"/>
            <w:hideMark/>
          </w:tcPr>
          <w:p w14:paraId="6BF46E6C" w14:textId="77777777" w:rsidR="00C5468E" w:rsidRPr="00C5468E" w:rsidRDefault="00C5468E" w:rsidP="00C5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International</w:t>
            </w:r>
          </w:p>
        </w:tc>
        <w:tc>
          <w:tcPr>
            <w:tcW w:w="1934" w:type="dxa"/>
            <w:hideMark/>
          </w:tcPr>
          <w:p w14:paraId="1B3D055F" w14:textId="77777777" w:rsidR="00C5468E" w:rsidRPr="00C5468E" w:rsidRDefault="00C5468E" w:rsidP="00C5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08/07/03</w:t>
            </w:r>
          </w:p>
        </w:tc>
      </w:tr>
      <w:tr w:rsidR="00C5468E" w:rsidRPr="00C5468E" w14:paraId="381BB0FC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1" w:type="dxa"/>
            <w:hideMark/>
          </w:tcPr>
          <w:p w14:paraId="1E54787B" w14:textId="77777777" w:rsidR="00C5468E" w:rsidRPr="00C5468E" w:rsidRDefault="00C5468E" w:rsidP="00C546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Coping up One's Inner Constraints</w:t>
            </w:r>
          </w:p>
        </w:tc>
        <w:tc>
          <w:tcPr>
            <w:tcW w:w="2473" w:type="dxa"/>
            <w:hideMark/>
          </w:tcPr>
          <w:p w14:paraId="299EC9E5" w14:textId="77777777" w:rsidR="00C5468E" w:rsidRPr="00C5468E" w:rsidRDefault="00C5468E" w:rsidP="00C5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Indian Farmers Fertilizer Cooperative Limited</w:t>
            </w:r>
          </w:p>
        </w:tc>
        <w:tc>
          <w:tcPr>
            <w:tcW w:w="1815" w:type="dxa"/>
            <w:hideMark/>
          </w:tcPr>
          <w:p w14:paraId="4BB42D68" w14:textId="77777777" w:rsidR="00C5468E" w:rsidRPr="00C5468E" w:rsidRDefault="00C5468E" w:rsidP="00C5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National</w:t>
            </w:r>
          </w:p>
        </w:tc>
        <w:tc>
          <w:tcPr>
            <w:tcW w:w="1934" w:type="dxa"/>
            <w:hideMark/>
          </w:tcPr>
          <w:p w14:paraId="5A3ED91A" w14:textId="77777777" w:rsidR="00C5468E" w:rsidRPr="00C5468E" w:rsidRDefault="00C5468E" w:rsidP="00C5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12/06/08</w:t>
            </w:r>
          </w:p>
        </w:tc>
      </w:tr>
      <w:tr w:rsidR="00C5468E" w:rsidRPr="00C5468E" w14:paraId="3365F1C1" w14:textId="77777777" w:rsidTr="0025692B">
        <w:trPr>
          <w:trHeight w:val="6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1" w:type="dxa"/>
            <w:hideMark/>
          </w:tcPr>
          <w:p w14:paraId="196174AA" w14:textId="77777777" w:rsidR="00C5468E" w:rsidRPr="00C5468E" w:rsidRDefault="00C5468E" w:rsidP="00C546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Swami Vivekananda's Chicago Address</w:t>
            </w:r>
          </w:p>
        </w:tc>
        <w:tc>
          <w:tcPr>
            <w:tcW w:w="2473" w:type="dxa"/>
            <w:hideMark/>
          </w:tcPr>
          <w:p w14:paraId="4AC54B50" w14:textId="77777777" w:rsidR="00C5468E" w:rsidRPr="00C5468E" w:rsidRDefault="00C5468E" w:rsidP="00C5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Vivekananda Kalyan Kendra</w:t>
            </w:r>
          </w:p>
        </w:tc>
        <w:tc>
          <w:tcPr>
            <w:tcW w:w="1815" w:type="dxa"/>
            <w:hideMark/>
          </w:tcPr>
          <w:p w14:paraId="0DE726B0" w14:textId="77777777" w:rsidR="00C5468E" w:rsidRPr="00C5468E" w:rsidRDefault="00C5468E" w:rsidP="00C5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Regional</w:t>
            </w:r>
          </w:p>
        </w:tc>
        <w:tc>
          <w:tcPr>
            <w:tcW w:w="1934" w:type="dxa"/>
            <w:hideMark/>
          </w:tcPr>
          <w:p w14:paraId="77C3F39E" w14:textId="77777777" w:rsidR="00C5468E" w:rsidRPr="00C5468E" w:rsidRDefault="00C5468E" w:rsidP="00C5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11/09/09</w:t>
            </w:r>
          </w:p>
        </w:tc>
      </w:tr>
      <w:tr w:rsidR="00C5468E" w:rsidRPr="00C5468E" w14:paraId="747F687F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9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1" w:type="dxa"/>
            <w:hideMark/>
          </w:tcPr>
          <w:p w14:paraId="68F84E9B" w14:textId="77777777" w:rsidR="00C5468E" w:rsidRPr="00C5468E" w:rsidRDefault="00C5468E" w:rsidP="00C546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Co-chaired in the International Geographical Union (IGU) Commission Seminar, Biodiversity Session</w:t>
            </w:r>
          </w:p>
        </w:tc>
        <w:tc>
          <w:tcPr>
            <w:tcW w:w="2473" w:type="dxa"/>
            <w:hideMark/>
          </w:tcPr>
          <w:p w14:paraId="18EC73D1" w14:textId="77777777" w:rsidR="00C5468E" w:rsidRPr="00C5468E" w:rsidRDefault="00C5468E" w:rsidP="00C5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Dept. of Geography, Cotton College</w:t>
            </w:r>
          </w:p>
        </w:tc>
        <w:tc>
          <w:tcPr>
            <w:tcW w:w="1815" w:type="dxa"/>
            <w:hideMark/>
          </w:tcPr>
          <w:p w14:paraId="4223D4CB" w14:textId="77777777" w:rsidR="00C5468E" w:rsidRPr="00C5468E" w:rsidRDefault="00C5468E" w:rsidP="00C5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International</w:t>
            </w:r>
          </w:p>
        </w:tc>
        <w:tc>
          <w:tcPr>
            <w:tcW w:w="1934" w:type="dxa"/>
            <w:hideMark/>
          </w:tcPr>
          <w:p w14:paraId="73A74E9A" w14:textId="77777777" w:rsidR="00C5468E" w:rsidRPr="00C5468E" w:rsidRDefault="00C5468E" w:rsidP="00C5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12/12/10</w:t>
            </w:r>
          </w:p>
        </w:tc>
      </w:tr>
      <w:tr w:rsidR="00C5468E" w:rsidRPr="00C5468E" w14:paraId="663C89D0" w14:textId="77777777" w:rsidTr="0025692B">
        <w:trPr>
          <w:trHeight w:val="129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1" w:type="dxa"/>
            <w:hideMark/>
          </w:tcPr>
          <w:p w14:paraId="56D8C865" w14:textId="77777777" w:rsidR="00C5468E" w:rsidRPr="00C5468E" w:rsidRDefault="00C5468E" w:rsidP="00C546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Swami Vivekananda's Vision of Future Education</w:t>
            </w:r>
          </w:p>
        </w:tc>
        <w:tc>
          <w:tcPr>
            <w:tcW w:w="2473" w:type="dxa"/>
            <w:hideMark/>
          </w:tcPr>
          <w:p w14:paraId="558CB90F" w14:textId="77777777" w:rsidR="00C5468E" w:rsidRPr="00C5468E" w:rsidRDefault="00C5468E" w:rsidP="00C5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Indian Institute of Public Administration, Assam Regional Branch</w:t>
            </w:r>
          </w:p>
        </w:tc>
        <w:tc>
          <w:tcPr>
            <w:tcW w:w="1815" w:type="dxa"/>
            <w:hideMark/>
          </w:tcPr>
          <w:p w14:paraId="12A463A5" w14:textId="77777777" w:rsidR="00C5468E" w:rsidRPr="00C5468E" w:rsidRDefault="00C5468E" w:rsidP="00C5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National</w:t>
            </w:r>
          </w:p>
        </w:tc>
        <w:tc>
          <w:tcPr>
            <w:tcW w:w="1934" w:type="dxa"/>
            <w:hideMark/>
          </w:tcPr>
          <w:p w14:paraId="478F79B2" w14:textId="77777777" w:rsidR="00C5468E" w:rsidRPr="00C5468E" w:rsidRDefault="00C5468E" w:rsidP="00C5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11/06/11</w:t>
            </w:r>
          </w:p>
        </w:tc>
      </w:tr>
      <w:tr w:rsidR="00C5468E" w:rsidRPr="00C5468E" w14:paraId="2506F290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1" w:type="dxa"/>
            <w:hideMark/>
          </w:tcPr>
          <w:p w14:paraId="3B7FDCD6" w14:textId="77777777" w:rsidR="00C5468E" w:rsidRPr="00C5468E" w:rsidRDefault="00C5468E" w:rsidP="00C546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Measuring Sustainable Wellbeing — Domain Specialist Talk</w:t>
            </w:r>
          </w:p>
        </w:tc>
        <w:tc>
          <w:tcPr>
            <w:tcW w:w="2473" w:type="dxa"/>
            <w:hideMark/>
          </w:tcPr>
          <w:p w14:paraId="3347C347" w14:textId="77777777" w:rsidR="00C5468E" w:rsidRPr="00C5468E" w:rsidRDefault="00C5468E" w:rsidP="00C5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IIT Guwahati</w:t>
            </w:r>
          </w:p>
        </w:tc>
        <w:tc>
          <w:tcPr>
            <w:tcW w:w="1815" w:type="dxa"/>
            <w:hideMark/>
          </w:tcPr>
          <w:p w14:paraId="631B43D9" w14:textId="77777777" w:rsidR="00C5468E" w:rsidRPr="00C5468E" w:rsidRDefault="00C5468E" w:rsidP="00C5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International</w:t>
            </w:r>
          </w:p>
        </w:tc>
        <w:tc>
          <w:tcPr>
            <w:tcW w:w="1934" w:type="dxa"/>
            <w:hideMark/>
          </w:tcPr>
          <w:p w14:paraId="2806B97F" w14:textId="77777777" w:rsidR="00C5468E" w:rsidRPr="00C5468E" w:rsidRDefault="00C5468E" w:rsidP="00C5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01/02/12</w:t>
            </w:r>
          </w:p>
        </w:tc>
      </w:tr>
    </w:tbl>
    <w:p w14:paraId="74A93C94" w14:textId="77777777" w:rsidR="00C5468E" w:rsidRPr="00C5468E" w:rsidRDefault="00C5468E">
      <w:pPr>
        <w:spacing w:after="200"/>
        <w:rPr>
          <w:rFonts w:ascii="Times New Roman" w:hAnsi="Times New Roman" w:cs="Times New Roman"/>
        </w:rPr>
      </w:pPr>
    </w:p>
    <w:p w14:paraId="5746E723" w14:textId="77777777" w:rsidR="00871028" w:rsidRPr="00C5468E" w:rsidRDefault="00000000">
      <w:pPr>
        <w:shd w:val="clear" w:color="auto" w:fill="1A3A2A"/>
        <w:spacing w:before="280" w:after="120"/>
        <w:rPr>
          <w:rFonts w:ascii="Times New Roman" w:hAnsi="Times New Roman" w:cs="Times New Roman"/>
          <w:sz w:val="21"/>
          <w:szCs w:val="21"/>
        </w:rPr>
      </w:pPr>
      <w:r w:rsidRPr="00C5468E">
        <w:rPr>
          <w:rFonts w:ascii="Times New Roman" w:hAnsi="Times New Roman" w:cs="Times New Roman"/>
          <w:b/>
          <w:bCs/>
          <w:color w:val="FFFFFF"/>
          <w:spacing w:val="40"/>
          <w:sz w:val="22"/>
          <w:szCs w:val="22"/>
        </w:rPr>
        <w:t xml:space="preserve">  10.  </w:t>
      </w:r>
      <w:r w:rsidRPr="00C5468E">
        <w:rPr>
          <w:rFonts w:ascii="Times New Roman" w:hAnsi="Times New Roman" w:cs="Times New Roman"/>
          <w:b/>
          <w:bCs/>
          <w:color w:val="FFFFFF"/>
          <w:spacing w:val="40"/>
          <w:sz w:val="24"/>
          <w:szCs w:val="24"/>
        </w:rPr>
        <w:t xml:space="preserve">DETAILS OF PH.D. / M.PHIL. STUDENTS GUIDED  </w:t>
      </w:r>
    </w:p>
    <w:p w14:paraId="561DFCCF" w14:textId="77777777" w:rsidR="00871028" w:rsidRPr="00C5468E" w:rsidRDefault="00871028">
      <w:pPr>
        <w:spacing w:after="80"/>
        <w:rPr>
          <w:rFonts w:ascii="Times New Roman" w:hAnsi="Times New Roman" w:cs="Times New Roman"/>
        </w:rPr>
      </w:pPr>
    </w:p>
    <w:tbl>
      <w:tblPr>
        <w:tblStyle w:val="ListTable2-Accent6"/>
        <w:tblW w:w="9100" w:type="dxa"/>
        <w:jc w:val="center"/>
        <w:tblLook w:val="04A0" w:firstRow="1" w:lastRow="0" w:firstColumn="1" w:lastColumn="0" w:noHBand="0" w:noVBand="1"/>
      </w:tblPr>
      <w:tblGrid>
        <w:gridCol w:w="620"/>
        <w:gridCol w:w="2300"/>
        <w:gridCol w:w="2940"/>
        <w:gridCol w:w="1200"/>
        <w:gridCol w:w="2040"/>
      </w:tblGrid>
      <w:tr w:rsidR="00C5468E" w:rsidRPr="00C5468E" w14:paraId="043BDC51" w14:textId="77777777" w:rsidTr="002569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" w:type="dxa"/>
            <w:noWrap/>
            <w:hideMark/>
          </w:tcPr>
          <w:p w14:paraId="439E526A" w14:textId="77777777" w:rsidR="00C5468E" w:rsidRPr="00C5468E" w:rsidRDefault="00C5468E" w:rsidP="00C546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Sl. No.</w:t>
            </w:r>
          </w:p>
        </w:tc>
        <w:tc>
          <w:tcPr>
            <w:tcW w:w="2300" w:type="dxa"/>
            <w:hideMark/>
          </w:tcPr>
          <w:p w14:paraId="2BCC80A7" w14:textId="77777777" w:rsidR="00C5468E" w:rsidRPr="00C5468E" w:rsidRDefault="00C5468E" w:rsidP="00C5468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Student Name</w:t>
            </w:r>
          </w:p>
        </w:tc>
        <w:tc>
          <w:tcPr>
            <w:tcW w:w="2940" w:type="dxa"/>
            <w:hideMark/>
          </w:tcPr>
          <w:p w14:paraId="5F705FD5" w14:textId="54F2FE6B" w:rsidR="00C5468E" w:rsidRPr="00C5468E" w:rsidRDefault="00C5468E" w:rsidP="00C5468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Thesis </w:t>
            </w:r>
            <w:r w:rsidRPr="00037B8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field</w:t>
            </w:r>
          </w:p>
        </w:tc>
        <w:tc>
          <w:tcPr>
            <w:tcW w:w="1200" w:type="dxa"/>
            <w:hideMark/>
          </w:tcPr>
          <w:p w14:paraId="75194E0F" w14:textId="77777777" w:rsidR="00C5468E" w:rsidRPr="00C5468E" w:rsidRDefault="00C5468E" w:rsidP="00C5468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Year</w:t>
            </w:r>
          </w:p>
        </w:tc>
        <w:tc>
          <w:tcPr>
            <w:tcW w:w="2040" w:type="dxa"/>
            <w:hideMark/>
          </w:tcPr>
          <w:p w14:paraId="66D493ED" w14:textId="77777777" w:rsidR="00C5468E" w:rsidRPr="00C5468E" w:rsidRDefault="00C5468E" w:rsidP="00C5468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Institution</w:t>
            </w:r>
          </w:p>
        </w:tc>
      </w:tr>
      <w:tr w:rsidR="00C5468E" w:rsidRPr="00C5468E" w14:paraId="37A673E0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" w:type="dxa"/>
            <w:noWrap/>
            <w:hideMark/>
          </w:tcPr>
          <w:p w14:paraId="077FD483" w14:textId="77777777" w:rsidR="00C5468E" w:rsidRPr="00C5468E" w:rsidRDefault="00C5468E" w:rsidP="00C546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00" w:type="dxa"/>
            <w:hideMark/>
          </w:tcPr>
          <w:p w14:paraId="4E086B33" w14:textId="77777777" w:rsidR="00C5468E" w:rsidRPr="00C5468E" w:rsidRDefault="00C5468E" w:rsidP="00C546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Md. </w:t>
            </w:r>
            <w:proofErr w:type="spellStart"/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Imdalul</w:t>
            </w:r>
            <w:proofErr w:type="spellEnd"/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Islam Khan</w:t>
            </w:r>
          </w:p>
        </w:tc>
        <w:tc>
          <w:tcPr>
            <w:tcW w:w="2940" w:type="dxa"/>
            <w:hideMark/>
          </w:tcPr>
          <w:p w14:paraId="3405538D" w14:textId="77777777" w:rsidR="00C5468E" w:rsidRPr="00C5468E" w:rsidRDefault="00C5468E" w:rsidP="00037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Ecology</w:t>
            </w:r>
          </w:p>
        </w:tc>
        <w:tc>
          <w:tcPr>
            <w:tcW w:w="1200" w:type="dxa"/>
            <w:hideMark/>
          </w:tcPr>
          <w:p w14:paraId="4B6321C3" w14:textId="77777777" w:rsidR="00C5468E" w:rsidRPr="00C5468E" w:rsidRDefault="00C5468E" w:rsidP="00C5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2011</w:t>
            </w:r>
          </w:p>
        </w:tc>
        <w:tc>
          <w:tcPr>
            <w:tcW w:w="2040" w:type="dxa"/>
            <w:hideMark/>
          </w:tcPr>
          <w:p w14:paraId="58428560" w14:textId="77777777" w:rsidR="00C5468E" w:rsidRDefault="00C5468E" w:rsidP="00C5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Gauhati</w:t>
            </w:r>
            <w:proofErr w:type="spellEnd"/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University </w:t>
            </w:r>
          </w:p>
          <w:p w14:paraId="35131201" w14:textId="0ABEE421" w:rsidR="00C5468E" w:rsidRPr="00C5468E" w:rsidRDefault="00C5468E" w:rsidP="00C5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(Degree Awarded)</w:t>
            </w:r>
          </w:p>
        </w:tc>
      </w:tr>
      <w:tr w:rsidR="00C5468E" w:rsidRPr="00C5468E" w14:paraId="623D194B" w14:textId="77777777" w:rsidTr="0025692B">
        <w:trPr>
          <w:trHeight w:val="6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" w:type="dxa"/>
            <w:noWrap/>
            <w:hideMark/>
          </w:tcPr>
          <w:p w14:paraId="07B8251B" w14:textId="77777777" w:rsidR="00C5468E" w:rsidRPr="00C5468E" w:rsidRDefault="00C5468E" w:rsidP="00C5468E">
            <w:pPr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lastRenderedPageBreak/>
              <w:t>2</w:t>
            </w:r>
          </w:p>
        </w:tc>
        <w:tc>
          <w:tcPr>
            <w:tcW w:w="2300" w:type="dxa"/>
            <w:hideMark/>
          </w:tcPr>
          <w:p w14:paraId="3E743049" w14:textId="77777777" w:rsidR="00C5468E" w:rsidRPr="00C5468E" w:rsidRDefault="00C5468E" w:rsidP="00C546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Sri Jayanta Kr. Das</w:t>
            </w:r>
          </w:p>
        </w:tc>
        <w:tc>
          <w:tcPr>
            <w:tcW w:w="2940" w:type="dxa"/>
            <w:hideMark/>
          </w:tcPr>
          <w:p w14:paraId="0A6D3232" w14:textId="77777777" w:rsidR="00C5468E" w:rsidRPr="00C5468E" w:rsidRDefault="00C5468E" w:rsidP="00037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Entomophagy</w:t>
            </w:r>
          </w:p>
        </w:tc>
        <w:tc>
          <w:tcPr>
            <w:tcW w:w="1200" w:type="dxa"/>
            <w:hideMark/>
          </w:tcPr>
          <w:p w14:paraId="1A2B5B31" w14:textId="77777777" w:rsidR="00C5468E" w:rsidRPr="00C5468E" w:rsidRDefault="00C5468E" w:rsidP="00C5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2011</w:t>
            </w:r>
          </w:p>
        </w:tc>
        <w:tc>
          <w:tcPr>
            <w:tcW w:w="2040" w:type="dxa"/>
            <w:hideMark/>
          </w:tcPr>
          <w:p w14:paraId="26378AED" w14:textId="77777777" w:rsidR="00C5468E" w:rsidRDefault="00C5468E" w:rsidP="00C5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Gauhati</w:t>
            </w:r>
            <w:proofErr w:type="spellEnd"/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University </w:t>
            </w:r>
          </w:p>
          <w:p w14:paraId="0C563508" w14:textId="0B03A758" w:rsidR="00C5468E" w:rsidRPr="00C5468E" w:rsidRDefault="00C5468E" w:rsidP="00C5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(Degree Awarded)</w:t>
            </w:r>
          </w:p>
        </w:tc>
      </w:tr>
      <w:tr w:rsidR="00C5468E" w:rsidRPr="00C5468E" w14:paraId="1E7863C8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" w:type="dxa"/>
            <w:noWrap/>
            <w:hideMark/>
          </w:tcPr>
          <w:p w14:paraId="5D004496" w14:textId="77777777" w:rsidR="00C5468E" w:rsidRPr="00C5468E" w:rsidRDefault="00C5468E" w:rsidP="00C546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2300" w:type="dxa"/>
            <w:hideMark/>
          </w:tcPr>
          <w:p w14:paraId="6E540F5F" w14:textId="30502021" w:rsidR="00C5468E" w:rsidRPr="00C5468E" w:rsidRDefault="00C5468E" w:rsidP="00C546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Sri Anupam </w:t>
            </w:r>
            <w:r w:rsidR="0000039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Kr. </w:t>
            </w: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Medhi</w:t>
            </w:r>
          </w:p>
        </w:tc>
        <w:tc>
          <w:tcPr>
            <w:tcW w:w="2940" w:type="dxa"/>
            <w:hideMark/>
          </w:tcPr>
          <w:p w14:paraId="29DEAA65" w14:textId="77777777" w:rsidR="00C5468E" w:rsidRPr="00C5468E" w:rsidRDefault="00C5468E" w:rsidP="00037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Ecology</w:t>
            </w:r>
          </w:p>
        </w:tc>
        <w:tc>
          <w:tcPr>
            <w:tcW w:w="1200" w:type="dxa"/>
            <w:hideMark/>
          </w:tcPr>
          <w:p w14:paraId="5E3BBA55" w14:textId="77777777" w:rsidR="00C5468E" w:rsidRPr="00C5468E" w:rsidRDefault="00C5468E" w:rsidP="00C5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2012</w:t>
            </w:r>
          </w:p>
        </w:tc>
        <w:tc>
          <w:tcPr>
            <w:tcW w:w="2040" w:type="dxa"/>
            <w:hideMark/>
          </w:tcPr>
          <w:p w14:paraId="5BA39BB5" w14:textId="41771E2F" w:rsidR="00C5468E" w:rsidRDefault="00C5468E" w:rsidP="00C5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USTM</w:t>
            </w:r>
          </w:p>
          <w:p w14:paraId="34684052" w14:textId="09173D9E" w:rsidR="00C5468E" w:rsidRPr="00C5468E" w:rsidRDefault="00C5468E" w:rsidP="00C5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(Degree Awarded)</w:t>
            </w:r>
          </w:p>
        </w:tc>
      </w:tr>
      <w:tr w:rsidR="00C5468E" w:rsidRPr="00C5468E" w14:paraId="7B561346" w14:textId="77777777" w:rsidTr="0025692B">
        <w:trPr>
          <w:trHeight w:val="6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" w:type="dxa"/>
            <w:noWrap/>
            <w:hideMark/>
          </w:tcPr>
          <w:p w14:paraId="0B98A8E8" w14:textId="77777777" w:rsidR="00C5468E" w:rsidRPr="00C5468E" w:rsidRDefault="00C5468E" w:rsidP="00C5468E">
            <w:pPr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2300" w:type="dxa"/>
            <w:hideMark/>
          </w:tcPr>
          <w:p w14:paraId="7A947710" w14:textId="77777777" w:rsidR="00C5468E" w:rsidRPr="00C5468E" w:rsidRDefault="00C5468E" w:rsidP="00C546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Smt. Mamani Das Senapati</w:t>
            </w:r>
          </w:p>
        </w:tc>
        <w:tc>
          <w:tcPr>
            <w:tcW w:w="2940" w:type="dxa"/>
            <w:hideMark/>
          </w:tcPr>
          <w:p w14:paraId="2CA89627" w14:textId="77777777" w:rsidR="00C5468E" w:rsidRPr="00C5468E" w:rsidRDefault="00C5468E" w:rsidP="00037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Ecology and Sericulture</w:t>
            </w:r>
          </w:p>
        </w:tc>
        <w:tc>
          <w:tcPr>
            <w:tcW w:w="1200" w:type="dxa"/>
            <w:hideMark/>
          </w:tcPr>
          <w:p w14:paraId="5A951AE0" w14:textId="77777777" w:rsidR="00C5468E" w:rsidRPr="00C5468E" w:rsidRDefault="00C5468E" w:rsidP="00C5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2012</w:t>
            </w:r>
          </w:p>
        </w:tc>
        <w:tc>
          <w:tcPr>
            <w:tcW w:w="2040" w:type="dxa"/>
            <w:hideMark/>
          </w:tcPr>
          <w:p w14:paraId="499C9FBA" w14:textId="11CDC047" w:rsidR="00C5468E" w:rsidRDefault="00C5468E" w:rsidP="00C5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USTM</w:t>
            </w:r>
          </w:p>
          <w:p w14:paraId="2534F2DF" w14:textId="2E994945" w:rsidR="00C5468E" w:rsidRPr="00C5468E" w:rsidRDefault="00C5468E" w:rsidP="00C5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(Degree Awarded)</w:t>
            </w:r>
          </w:p>
        </w:tc>
      </w:tr>
      <w:tr w:rsidR="00C5468E" w:rsidRPr="00C5468E" w14:paraId="5EBC82B1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" w:type="dxa"/>
            <w:noWrap/>
            <w:hideMark/>
          </w:tcPr>
          <w:p w14:paraId="302E6276" w14:textId="77777777" w:rsidR="00C5468E" w:rsidRPr="00C5468E" w:rsidRDefault="00C5468E" w:rsidP="00C546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00" w:type="dxa"/>
            <w:hideMark/>
          </w:tcPr>
          <w:p w14:paraId="7E841045" w14:textId="77777777" w:rsidR="00C5468E" w:rsidRPr="00C5468E" w:rsidRDefault="00C5468E" w:rsidP="00C546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Amlan Dey</w:t>
            </w:r>
          </w:p>
        </w:tc>
        <w:tc>
          <w:tcPr>
            <w:tcW w:w="2940" w:type="dxa"/>
            <w:hideMark/>
          </w:tcPr>
          <w:p w14:paraId="2B712B3E" w14:textId="77777777" w:rsidR="00C5468E" w:rsidRPr="00C5468E" w:rsidRDefault="00C5468E" w:rsidP="00037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Ecobiology</w:t>
            </w:r>
            <w:proofErr w:type="spellEnd"/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of Rivers</w:t>
            </w:r>
          </w:p>
        </w:tc>
        <w:tc>
          <w:tcPr>
            <w:tcW w:w="1200" w:type="dxa"/>
            <w:hideMark/>
          </w:tcPr>
          <w:p w14:paraId="2F94ACE3" w14:textId="77777777" w:rsidR="00C5468E" w:rsidRPr="00C5468E" w:rsidRDefault="00C5468E" w:rsidP="00C5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2040" w:type="dxa"/>
            <w:hideMark/>
          </w:tcPr>
          <w:p w14:paraId="1DBE1D86" w14:textId="77777777" w:rsidR="00C5468E" w:rsidRDefault="00C5468E" w:rsidP="00C5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Cotton University </w:t>
            </w:r>
          </w:p>
          <w:p w14:paraId="75B93F40" w14:textId="3BD9632A" w:rsidR="00C5468E" w:rsidRPr="00C5468E" w:rsidRDefault="00C5468E" w:rsidP="00C5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(Degree Awarded)</w:t>
            </w:r>
          </w:p>
        </w:tc>
      </w:tr>
      <w:tr w:rsidR="00C5468E" w:rsidRPr="00C5468E" w14:paraId="31635ABE" w14:textId="77777777" w:rsidTr="0025692B">
        <w:trPr>
          <w:trHeight w:val="7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" w:type="dxa"/>
            <w:noWrap/>
            <w:hideMark/>
          </w:tcPr>
          <w:p w14:paraId="00EEB7AA" w14:textId="77777777" w:rsidR="00C5468E" w:rsidRPr="00C5468E" w:rsidRDefault="00C5468E" w:rsidP="00C5468E">
            <w:pPr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2300" w:type="dxa"/>
            <w:hideMark/>
          </w:tcPr>
          <w:p w14:paraId="6108B5CB" w14:textId="77777777" w:rsidR="00C5468E" w:rsidRPr="00C5468E" w:rsidRDefault="00C5468E" w:rsidP="00C546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Babita Bordoloi</w:t>
            </w:r>
          </w:p>
        </w:tc>
        <w:tc>
          <w:tcPr>
            <w:tcW w:w="2940" w:type="dxa"/>
            <w:hideMark/>
          </w:tcPr>
          <w:p w14:paraId="26332010" w14:textId="77777777" w:rsidR="00C5468E" w:rsidRPr="00C5468E" w:rsidRDefault="00C5468E" w:rsidP="00037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Parasitology</w:t>
            </w:r>
          </w:p>
        </w:tc>
        <w:tc>
          <w:tcPr>
            <w:tcW w:w="1200" w:type="dxa"/>
            <w:hideMark/>
          </w:tcPr>
          <w:p w14:paraId="1261D9A9" w14:textId="77777777" w:rsidR="00C5468E" w:rsidRPr="00C5468E" w:rsidRDefault="00C5468E" w:rsidP="00C5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2019</w:t>
            </w:r>
          </w:p>
        </w:tc>
        <w:tc>
          <w:tcPr>
            <w:tcW w:w="2040" w:type="dxa"/>
            <w:hideMark/>
          </w:tcPr>
          <w:p w14:paraId="2DB7ED6D" w14:textId="77777777" w:rsidR="00C5468E" w:rsidRDefault="00C5468E" w:rsidP="00C5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Cotton University </w:t>
            </w:r>
          </w:p>
          <w:p w14:paraId="4EE7E5AF" w14:textId="217F5A4D" w:rsidR="00C5468E" w:rsidRPr="00C5468E" w:rsidRDefault="00C5468E" w:rsidP="00C5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(Degree Awarded)</w:t>
            </w:r>
          </w:p>
        </w:tc>
      </w:tr>
      <w:tr w:rsidR="00C5468E" w:rsidRPr="00C5468E" w14:paraId="6F54849F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" w:type="dxa"/>
            <w:noWrap/>
            <w:hideMark/>
          </w:tcPr>
          <w:p w14:paraId="4B9D01A4" w14:textId="77777777" w:rsidR="00C5468E" w:rsidRPr="00C5468E" w:rsidRDefault="00C5468E" w:rsidP="00C546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2300" w:type="dxa"/>
            <w:hideMark/>
          </w:tcPr>
          <w:p w14:paraId="6154C984" w14:textId="77777777" w:rsidR="00C5468E" w:rsidRPr="00C5468E" w:rsidRDefault="00C5468E" w:rsidP="00C546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Unmilan</w:t>
            </w:r>
            <w:proofErr w:type="spellEnd"/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Kalita</w:t>
            </w:r>
          </w:p>
        </w:tc>
        <w:tc>
          <w:tcPr>
            <w:tcW w:w="2940" w:type="dxa"/>
            <w:hideMark/>
          </w:tcPr>
          <w:p w14:paraId="0CC3BE19" w14:textId="77777777" w:rsidR="00C5468E" w:rsidRPr="00C5468E" w:rsidRDefault="00C5468E" w:rsidP="00037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Economics of River Restoration</w:t>
            </w:r>
          </w:p>
        </w:tc>
        <w:tc>
          <w:tcPr>
            <w:tcW w:w="1200" w:type="dxa"/>
            <w:hideMark/>
          </w:tcPr>
          <w:p w14:paraId="4C608332" w14:textId="77777777" w:rsidR="00C5468E" w:rsidRPr="00C5468E" w:rsidRDefault="00C5468E" w:rsidP="00C5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2020</w:t>
            </w:r>
          </w:p>
        </w:tc>
        <w:tc>
          <w:tcPr>
            <w:tcW w:w="2040" w:type="dxa"/>
            <w:hideMark/>
          </w:tcPr>
          <w:p w14:paraId="4B674A1E" w14:textId="77777777" w:rsidR="00C5468E" w:rsidRDefault="00C5468E" w:rsidP="00C5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Cotton University </w:t>
            </w:r>
          </w:p>
          <w:p w14:paraId="2D960542" w14:textId="041C43F2" w:rsidR="00C5468E" w:rsidRPr="00C5468E" w:rsidRDefault="00C5468E" w:rsidP="00C5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(Degree Awarded)</w:t>
            </w:r>
          </w:p>
        </w:tc>
      </w:tr>
      <w:tr w:rsidR="00C5468E" w:rsidRPr="00C5468E" w14:paraId="1AADB5A7" w14:textId="77777777" w:rsidTr="0025692B">
        <w:trPr>
          <w:trHeight w:val="9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" w:type="dxa"/>
            <w:noWrap/>
            <w:hideMark/>
          </w:tcPr>
          <w:p w14:paraId="1870CB30" w14:textId="77777777" w:rsidR="00C5468E" w:rsidRPr="00C5468E" w:rsidRDefault="00C5468E" w:rsidP="00C5468E">
            <w:pPr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2300" w:type="dxa"/>
            <w:hideMark/>
          </w:tcPr>
          <w:p w14:paraId="3A2FBAD8" w14:textId="77777777" w:rsidR="00C5468E" w:rsidRPr="00C5468E" w:rsidRDefault="00C5468E" w:rsidP="00C546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Meghna Borah</w:t>
            </w:r>
          </w:p>
        </w:tc>
        <w:tc>
          <w:tcPr>
            <w:tcW w:w="2940" w:type="dxa"/>
            <w:hideMark/>
          </w:tcPr>
          <w:p w14:paraId="541FB21B" w14:textId="77777777" w:rsidR="00C5468E" w:rsidRPr="00C5468E" w:rsidRDefault="00C5468E" w:rsidP="00037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Surrogacy and Biological Implications</w:t>
            </w:r>
          </w:p>
        </w:tc>
        <w:tc>
          <w:tcPr>
            <w:tcW w:w="1200" w:type="dxa"/>
            <w:hideMark/>
          </w:tcPr>
          <w:p w14:paraId="5F009424" w14:textId="77777777" w:rsidR="00C5468E" w:rsidRPr="00C5468E" w:rsidRDefault="00C5468E" w:rsidP="00C5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2020</w:t>
            </w:r>
          </w:p>
        </w:tc>
        <w:tc>
          <w:tcPr>
            <w:tcW w:w="2040" w:type="dxa"/>
            <w:hideMark/>
          </w:tcPr>
          <w:p w14:paraId="12D93866" w14:textId="1D56170C" w:rsidR="00C5468E" w:rsidRDefault="00C5468E" w:rsidP="00C5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Royal Global University</w:t>
            </w:r>
          </w:p>
          <w:p w14:paraId="34401D38" w14:textId="18A87D3C" w:rsidR="00C5468E" w:rsidRPr="00C5468E" w:rsidRDefault="00C5468E" w:rsidP="00C5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(Degree Awarded)</w:t>
            </w:r>
          </w:p>
        </w:tc>
      </w:tr>
      <w:tr w:rsidR="00C5468E" w:rsidRPr="00C5468E" w14:paraId="6717E790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" w:type="dxa"/>
            <w:noWrap/>
            <w:hideMark/>
          </w:tcPr>
          <w:p w14:paraId="151E8603" w14:textId="77777777" w:rsidR="00C5468E" w:rsidRPr="00C5468E" w:rsidRDefault="00C5468E" w:rsidP="00C546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</w:t>
            </w:r>
          </w:p>
        </w:tc>
        <w:tc>
          <w:tcPr>
            <w:tcW w:w="2300" w:type="dxa"/>
            <w:hideMark/>
          </w:tcPr>
          <w:p w14:paraId="4F07D95C" w14:textId="77777777" w:rsidR="00C5468E" w:rsidRPr="00C5468E" w:rsidRDefault="00C5468E" w:rsidP="00C546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Kangkana Medhi</w:t>
            </w:r>
          </w:p>
        </w:tc>
        <w:tc>
          <w:tcPr>
            <w:tcW w:w="2940" w:type="dxa"/>
            <w:hideMark/>
          </w:tcPr>
          <w:p w14:paraId="7B2A8811" w14:textId="77777777" w:rsidR="00C5468E" w:rsidRPr="00C5468E" w:rsidRDefault="00C5468E" w:rsidP="00037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Hydrochemistry</w:t>
            </w:r>
          </w:p>
        </w:tc>
        <w:tc>
          <w:tcPr>
            <w:tcW w:w="1200" w:type="dxa"/>
            <w:hideMark/>
          </w:tcPr>
          <w:p w14:paraId="29B2F8BA" w14:textId="77777777" w:rsidR="00C5468E" w:rsidRPr="00C5468E" w:rsidRDefault="00C5468E" w:rsidP="00C5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2021</w:t>
            </w:r>
          </w:p>
        </w:tc>
        <w:tc>
          <w:tcPr>
            <w:tcW w:w="2040" w:type="dxa"/>
            <w:hideMark/>
          </w:tcPr>
          <w:p w14:paraId="31BF599F" w14:textId="77777777" w:rsidR="00C5468E" w:rsidRDefault="00C5468E" w:rsidP="00C5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Cotton University </w:t>
            </w:r>
          </w:p>
          <w:p w14:paraId="51FCB77C" w14:textId="54934B5F" w:rsidR="00C5468E" w:rsidRPr="00C5468E" w:rsidRDefault="00C5468E" w:rsidP="00C5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(Degree Awarded)</w:t>
            </w:r>
          </w:p>
        </w:tc>
      </w:tr>
      <w:tr w:rsidR="00C5468E" w:rsidRPr="00C5468E" w14:paraId="2A9D0AA1" w14:textId="77777777" w:rsidTr="0025692B">
        <w:trPr>
          <w:trHeight w:val="6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" w:type="dxa"/>
            <w:noWrap/>
            <w:hideMark/>
          </w:tcPr>
          <w:p w14:paraId="1B1B5F26" w14:textId="77777777" w:rsidR="00C5468E" w:rsidRPr="00C5468E" w:rsidRDefault="00C5468E" w:rsidP="00C5468E">
            <w:pPr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300" w:type="dxa"/>
            <w:hideMark/>
          </w:tcPr>
          <w:p w14:paraId="041DF47F" w14:textId="77777777" w:rsidR="00C5468E" w:rsidRPr="00C5468E" w:rsidRDefault="00C5468E" w:rsidP="00C546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Dipanjali Biswas</w:t>
            </w:r>
          </w:p>
        </w:tc>
        <w:tc>
          <w:tcPr>
            <w:tcW w:w="2940" w:type="dxa"/>
            <w:hideMark/>
          </w:tcPr>
          <w:p w14:paraId="0C396EC0" w14:textId="77777777" w:rsidR="00C5468E" w:rsidRPr="00C5468E" w:rsidRDefault="00C5468E" w:rsidP="00037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Reproductive biology of silkworm</w:t>
            </w:r>
          </w:p>
        </w:tc>
        <w:tc>
          <w:tcPr>
            <w:tcW w:w="1200" w:type="dxa"/>
            <w:hideMark/>
          </w:tcPr>
          <w:p w14:paraId="125A8196" w14:textId="77777777" w:rsidR="00C5468E" w:rsidRPr="00C5468E" w:rsidRDefault="00C5468E" w:rsidP="00C5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2022</w:t>
            </w:r>
          </w:p>
        </w:tc>
        <w:tc>
          <w:tcPr>
            <w:tcW w:w="2040" w:type="dxa"/>
            <w:hideMark/>
          </w:tcPr>
          <w:p w14:paraId="24E5964F" w14:textId="77777777" w:rsidR="00C5468E" w:rsidRDefault="00C5468E" w:rsidP="00C5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Cotton University </w:t>
            </w:r>
          </w:p>
          <w:p w14:paraId="352A160F" w14:textId="14DE0800" w:rsidR="00C5468E" w:rsidRPr="00C5468E" w:rsidRDefault="00C5468E" w:rsidP="00C5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(Degree Awarded)</w:t>
            </w:r>
          </w:p>
        </w:tc>
      </w:tr>
      <w:tr w:rsidR="00C5468E" w:rsidRPr="00C5468E" w14:paraId="48D5945E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" w:type="dxa"/>
            <w:noWrap/>
            <w:hideMark/>
          </w:tcPr>
          <w:p w14:paraId="65AD7969" w14:textId="77777777" w:rsidR="00C5468E" w:rsidRPr="00C5468E" w:rsidRDefault="00C5468E" w:rsidP="00C546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11</w:t>
            </w:r>
          </w:p>
        </w:tc>
        <w:tc>
          <w:tcPr>
            <w:tcW w:w="2300" w:type="dxa"/>
            <w:hideMark/>
          </w:tcPr>
          <w:p w14:paraId="4B179074" w14:textId="77777777" w:rsidR="00C5468E" w:rsidRPr="00C5468E" w:rsidRDefault="00C5468E" w:rsidP="00C546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Bhanita</w:t>
            </w:r>
            <w:proofErr w:type="spellEnd"/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Bora</w:t>
            </w:r>
          </w:p>
        </w:tc>
        <w:tc>
          <w:tcPr>
            <w:tcW w:w="2940" w:type="dxa"/>
            <w:hideMark/>
          </w:tcPr>
          <w:p w14:paraId="620D8DC7" w14:textId="77777777" w:rsidR="00C5468E" w:rsidRPr="00C5468E" w:rsidRDefault="00C5468E" w:rsidP="00037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Entomophagy</w:t>
            </w:r>
          </w:p>
        </w:tc>
        <w:tc>
          <w:tcPr>
            <w:tcW w:w="1200" w:type="dxa"/>
            <w:hideMark/>
          </w:tcPr>
          <w:p w14:paraId="3D04EAC1" w14:textId="77777777" w:rsidR="00C5468E" w:rsidRPr="00C5468E" w:rsidRDefault="00C5468E" w:rsidP="00C5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2022</w:t>
            </w:r>
          </w:p>
        </w:tc>
        <w:tc>
          <w:tcPr>
            <w:tcW w:w="2040" w:type="dxa"/>
            <w:hideMark/>
          </w:tcPr>
          <w:p w14:paraId="7AF02734" w14:textId="77777777" w:rsidR="00C5468E" w:rsidRDefault="00C5468E" w:rsidP="00C5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Cotton University </w:t>
            </w:r>
          </w:p>
          <w:p w14:paraId="00AEB154" w14:textId="16C411EB" w:rsidR="00C5468E" w:rsidRPr="00C5468E" w:rsidRDefault="00C5468E" w:rsidP="00C5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(Degree Awarded)</w:t>
            </w:r>
          </w:p>
        </w:tc>
      </w:tr>
      <w:tr w:rsidR="00C5468E" w:rsidRPr="00C5468E" w14:paraId="4F9D991A" w14:textId="77777777" w:rsidTr="0025692B">
        <w:trPr>
          <w:trHeight w:val="6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" w:type="dxa"/>
            <w:noWrap/>
            <w:hideMark/>
          </w:tcPr>
          <w:p w14:paraId="44A9C479" w14:textId="77777777" w:rsidR="00C5468E" w:rsidRPr="00C5468E" w:rsidRDefault="00C5468E" w:rsidP="00C5468E">
            <w:pPr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12</w:t>
            </w:r>
          </w:p>
        </w:tc>
        <w:tc>
          <w:tcPr>
            <w:tcW w:w="2300" w:type="dxa"/>
            <w:hideMark/>
          </w:tcPr>
          <w:p w14:paraId="3FE33198" w14:textId="77777777" w:rsidR="00C5468E" w:rsidRPr="00C5468E" w:rsidRDefault="00C5468E" w:rsidP="00C546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Rimpi</w:t>
            </w:r>
            <w:proofErr w:type="spellEnd"/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Dhar</w:t>
            </w:r>
          </w:p>
        </w:tc>
        <w:tc>
          <w:tcPr>
            <w:tcW w:w="2940" w:type="dxa"/>
            <w:hideMark/>
          </w:tcPr>
          <w:p w14:paraId="09F273AE" w14:textId="77777777" w:rsidR="00C5468E" w:rsidRPr="00C5468E" w:rsidRDefault="00C5468E" w:rsidP="00037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Entomophagy</w:t>
            </w:r>
          </w:p>
        </w:tc>
        <w:tc>
          <w:tcPr>
            <w:tcW w:w="1200" w:type="dxa"/>
            <w:hideMark/>
          </w:tcPr>
          <w:p w14:paraId="354C9D6C" w14:textId="77777777" w:rsidR="00C5468E" w:rsidRPr="00C5468E" w:rsidRDefault="00C5468E" w:rsidP="00C5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2022</w:t>
            </w:r>
          </w:p>
        </w:tc>
        <w:tc>
          <w:tcPr>
            <w:tcW w:w="2040" w:type="dxa"/>
            <w:hideMark/>
          </w:tcPr>
          <w:p w14:paraId="743C46E9" w14:textId="77777777" w:rsidR="00C5468E" w:rsidRDefault="00C5468E" w:rsidP="00C5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Cotton University </w:t>
            </w:r>
          </w:p>
          <w:p w14:paraId="57400F73" w14:textId="6A1CF6FD" w:rsidR="00C5468E" w:rsidRPr="00C5468E" w:rsidRDefault="00C5468E" w:rsidP="00C5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(Degree Awarded)</w:t>
            </w:r>
          </w:p>
        </w:tc>
      </w:tr>
      <w:tr w:rsidR="00C5468E" w:rsidRPr="00C5468E" w14:paraId="0AB39BC1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" w:type="dxa"/>
            <w:noWrap/>
            <w:hideMark/>
          </w:tcPr>
          <w:p w14:paraId="6C074A9E" w14:textId="77777777" w:rsidR="00C5468E" w:rsidRPr="00C5468E" w:rsidRDefault="00C5468E" w:rsidP="00C546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2300" w:type="dxa"/>
            <w:hideMark/>
          </w:tcPr>
          <w:p w14:paraId="6EC676DF" w14:textId="77777777" w:rsidR="00C5468E" w:rsidRPr="00C5468E" w:rsidRDefault="00C5468E" w:rsidP="00C546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Sangeeta Choudhury</w:t>
            </w:r>
          </w:p>
        </w:tc>
        <w:tc>
          <w:tcPr>
            <w:tcW w:w="2940" w:type="dxa"/>
            <w:hideMark/>
          </w:tcPr>
          <w:p w14:paraId="4ECB435E" w14:textId="77777777" w:rsidR="00C5468E" w:rsidRPr="00C5468E" w:rsidRDefault="00C5468E" w:rsidP="00037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Entomophagy</w:t>
            </w:r>
          </w:p>
        </w:tc>
        <w:tc>
          <w:tcPr>
            <w:tcW w:w="1200" w:type="dxa"/>
            <w:hideMark/>
          </w:tcPr>
          <w:p w14:paraId="66E45ED0" w14:textId="77777777" w:rsidR="00C5468E" w:rsidRPr="00C5468E" w:rsidRDefault="00C5468E" w:rsidP="00C5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2022</w:t>
            </w:r>
          </w:p>
        </w:tc>
        <w:tc>
          <w:tcPr>
            <w:tcW w:w="2040" w:type="dxa"/>
            <w:hideMark/>
          </w:tcPr>
          <w:p w14:paraId="14A2F665" w14:textId="77777777" w:rsidR="00C5468E" w:rsidRDefault="00C5468E" w:rsidP="00C5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Cotton University </w:t>
            </w:r>
          </w:p>
          <w:p w14:paraId="62164074" w14:textId="47795447" w:rsidR="00C5468E" w:rsidRPr="00C5468E" w:rsidRDefault="00C5468E" w:rsidP="00C5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(Degree Awarded)</w:t>
            </w:r>
          </w:p>
        </w:tc>
      </w:tr>
      <w:tr w:rsidR="00C5468E" w:rsidRPr="00C5468E" w14:paraId="53DB553F" w14:textId="77777777" w:rsidTr="0025692B">
        <w:trPr>
          <w:trHeight w:val="6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" w:type="dxa"/>
            <w:noWrap/>
            <w:hideMark/>
          </w:tcPr>
          <w:p w14:paraId="276AE706" w14:textId="77777777" w:rsidR="00C5468E" w:rsidRPr="00C5468E" w:rsidRDefault="00C5468E" w:rsidP="00C5468E">
            <w:pPr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14</w:t>
            </w:r>
          </w:p>
        </w:tc>
        <w:tc>
          <w:tcPr>
            <w:tcW w:w="2300" w:type="dxa"/>
            <w:hideMark/>
          </w:tcPr>
          <w:p w14:paraId="4B2D9597" w14:textId="77777777" w:rsidR="00C5468E" w:rsidRPr="00C5468E" w:rsidRDefault="00C5468E" w:rsidP="00C546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Manzur Hasan</w:t>
            </w:r>
          </w:p>
        </w:tc>
        <w:tc>
          <w:tcPr>
            <w:tcW w:w="2940" w:type="dxa"/>
            <w:hideMark/>
          </w:tcPr>
          <w:p w14:paraId="2ED0957A" w14:textId="00FE922B" w:rsidR="00C5468E" w:rsidRPr="00C5468E" w:rsidRDefault="00C5468E" w:rsidP="00037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Ecology</w:t>
            </w:r>
          </w:p>
        </w:tc>
        <w:tc>
          <w:tcPr>
            <w:tcW w:w="1200" w:type="dxa"/>
            <w:hideMark/>
          </w:tcPr>
          <w:p w14:paraId="13033813" w14:textId="77777777" w:rsidR="00C5468E" w:rsidRPr="00C5468E" w:rsidRDefault="00C5468E" w:rsidP="00C5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2023</w:t>
            </w:r>
          </w:p>
        </w:tc>
        <w:tc>
          <w:tcPr>
            <w:tcW w:w="2040" w:type="dxa"/>
            <w:hideMark/>
          </w:tcPr>
          <w:p w14:paraId="26A16379" w14:textId="77777777" w:rsidR="00C5468E" w:rsidRDefault="00C5468E" w:rsidP="00C5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Cotton University </w:t>
            </w:r>
          </w:p>
          <w:p w14:paraId="7D8AE0B4" w14:textId="4AD348EC" w:rsidR="00C5468E" w:rsidRPr="00C5468E" w:rsidRDefault="00C5468E" w:rsidP="00C5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(Degree Awarded)</w:t>
            </w:r>
          </w:p>
        </w:tc>
      </w:tr>
      <w:tr w:rsidR="00C5468E" w:rsidRPr="00C5468E" w14:paraId="14FE4BCD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" w:type="dxa"/>
            <w:noWrap/>
            <w:hideMark/>
          </w:tcPr>
          <w:p w14:paraId="20623578" w14:textId="77777777" w:rsidR="00C5468E" w:rsidRPr="00C5468E" w:rsidRDefault="00C5468E" w:rsidP="00C546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15</w:t>
            </w:r>
          </w:p>
        </w:tc>
        <w:tc>
          <w:tcPr>
            <w:tcW w:w="2300" w:type="dxa"/>
            <w:hideMark/>
          </w:tcPr>
          <w:p w14:paraId="72A9FF6D" w14:textId="77777777" w:rsidR="00C5468E" w:rsidRPr="00C5468E" w:rsidRDefault="00C5468E" w:rsidP="00C546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Jinti Das</w:t>
            </w:r>
          </w:p>
        </w:tc>
        <w:tc>
          <w:tcPr>
            <w:tcW w:w="2940" w:type="dxa"/>
            <w:hideMark/>
          </w:tcPr>
          <w:p w14:paraId="7EB8F9B2" w14:textId="77777777" w:rsidR="00C5468E" w:rsidRPr="00C5468E" w:rsidRDefault="00C5468E" w:rsidP="00037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Conservation Biology</w:t>
            </w:r>
          </w:p>
        </w:tc>
        <w:tc>
          <w:tcPr>
            <w:tcW w:w="1200" w:type="dxa"/>
            <w:hideMark/>
          </w:tcPr>
          <w:p w14:paraId="195020AC" w14:textId="77777777" w:rsidR="00C5468E" w:rsidRPr="00C5468E" w:rsidRDefault="00C5468E" w:rsidP="00C5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2023</w:t>
            </w:r>
          </w:p>
        </w:tc>
        <w:tc>
          <w:tcPr>
            <w:tcW w:w="2040" w:type="dxa"/>
            <w:hideMark/>
          </w:tcPr>
          <w:p w14:paraId="32021577" w14:textId="6E79607A" w:rsidR="00C5468E" w:rsidRPr="00C5468E" w:rsidRDefault="00C5468E" w:rsidP="00C5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Cotton University </w:t>
            </w:r>
            <w:r w:rsidRPr="00C5468E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(Finally Registered)</w:t>
            </w:r>
          </w:p>
        </w:tc>
      </w:tr>
      <w:tr w:rsidR="00C5468E" w:rsidRPr="00C5468E" w14:paraId="6372B133" w14:textId="77777777" w:rsidTr="0025692B">
        <w:trPr>
          <w:trHeight w:val="9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" w:type="dxa"/>
            <w:noWrap/>
            <w:hideMark/>
          </w:tcPr>
          <w:p w14:paraId="7AAEBB94" w14:textId="77777777" w:rsidR="00C5468E" w:rsidRPr="00C5468E" w:rsidRDefault="00C5468E" w:rsidP="00C5468E">
            <w:pPr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16</w:t>
            </w:r>
          </w:p>
        </w:tc>
        <w:tc>
          <w:tcPr>
            <w:tcW w:w="2300" w:type="dxa"/>
            <w:hideMark/>
          </w:tcPr>
          <w:p w14:paraId="1C5F213E" w14:textId="77777777" w:rsidR="00C5468E" w:rsidRPr="00C5468E" w:rsidRDefault="00C5468E" w:rsidP="00C546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Joyita Bhattachrjee</w:t>
            </w:r>
          </w:p>
        </w:tc>
        <w:tc>
          <w:tcPr>
            <w:tcW w:w="2940" w:type="dxa"/>
            <w:hideMark/>
          </w:tcPr>
          <w:p w14:paraId="088B0066" w14:textId="77777777" w:rsidR="00C5468E" w:rsidRPr="00C5468E" w:rsidRDefault="00C5468E" w:rsidP="00037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Entomophagy</w:t>
            </w:r>
          </w:p>
        </w:tc>
        <w:tc>
          <w:tcPr>
            <w:tcW w:w="1200" w:type="dxa"/>
            <w:hideMark/>
          </w:tcPr>
          <w:p w14:paraId="579AF75C" w14:textId="77777777" w:rsidR="00C5468E" w:rsidRPr="00C5468E" w:rsidRDefault="00C5468E" w:rsidP="00C5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2024</w:t>
            </w:r>
          </w:p>
        </w:tc>
        <w:tc>
          <w:tcPr>
            <w:tcW w:w="2040" w:type="dxa"/>
            <w:hideMark/>
          </w:tcPr>
          <w:p w14:paraId="6F106800" w14:textId="77777777" w:rsidR="00C5468E" w:rsidRPr="00C5468E" w:rsidRDefault="00C5468E" w:rsidP="00C5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Cotton University </w:t>
            </w:r>
            <w:r w:rsidRPr="00C5468E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(Finally Registered)</w:t>
            </w:r>
          </w:p>
        </w:tc>
      </w:tr>
      <w:tr w:rsidR="00C5468E" w:rsidRPr="00C5468E" w14:paraId="7DD465E7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" w:type="dxa"/>
            <w:noWrap/>
            <w:hideMark/>
          </w:tcPr>
          <w:p w14:paraId="4204CC44" w14:textId="77777777" w:rsidR="00C5468E" w:rsidRPr="00C5468E" w:rsidRDefault="00C5468E" w:rsidP="00C546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17</w:t>
            </w:r>
          </w:p>
        </w:tc>
        <w:tc>
          <w:tcPr>
            <w:tcW w:w="2300" w:type="dxa"/>
            <w:hideMark/>
          </w:tcPr>
          <w:p w14:paraId="4D1D2545" w14:textId="77777777" w:rsidR="00C5468E" w:rsidRPr="00C5468E" w:rsidRDefault="00C5468E" w:rsidP="00C546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Manalisha</w:t>
            </w:r>
            <w:proofErr w:type="spellEnd"/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Deka</w:t>
            </w:r>
          </w:p>
        </w:tc>
        <w:tc>
          <w:tcPr>
            <w:tcW w:w="2940" w:type="dxa"/>
            <w:hideMark/>
          </w:tcPr>
          <w:p w14:paraId="722B965D" w14:textId="77777777" w:rsidR="00C5468E" w:rsidRPr="00C5468E" w:rsidRDefault="00C5468E" w:rsidP="00037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Entomophagy</w:t>
            </w:r>
          </w:p>
        </w:tc>
        <w:tc>
          <w:tcPr>
            <w:tcW w:w="1200" w:type="dxa"/>
            <w:hideMark/>
          </w:tcPr>
          <w:p w14:paraId="0D3466DF" w14:textId="77777777" w:rsidR="00C5468E" w:rsidRPr="00C5468E" w:rsidRDefault="00C5468E" w:rsidP="00C5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2024</w:t>
            </w:r>
          </w:p>
        </w:tc>
        <w:tc>
          <w:tcPr>
            <w:tcW w:w="2040" w:type="dxa"/>
            <w:hideMark/>
          </w:tcPr>
          <w:p w14:paraId="2E5B40DF" w14:textId="77777777" w:rsidR="00C5468E" w:rsidRPr="00C5468E" w:rsidRDefault="00C5468E" w:rsidP="00C5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Cotton University </w:t>
            </w:r>
            <w:r w:rsidRPr="00C5468E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(Finally Registered)</w:t>
            </w:r>
          </w:p>
        </w:tc>
      </w:tr>
      <w:tr w:rsidR="00C5468E" w:rsidRPr="00C5468E" w14:paraId="56A5C553" w14:textId="77777777" w:rsidTr="0025692B">
        <w:trPr>
          <w:trHeight w:val="9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" w:type="dxa"/>
            <w:noWrap/>
            <w:hideMark/>
          </w:tcPr>
          <w:p w14:paraId="58564647" w14:textId="77777777" w:rsidR="00C5468E" w:rsidRPr="00C5468E" w:rsidRDefault="00C5468E" w:rsidP="00C5468E">
            <w:pPr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18</w:t>
            </w:r>
          </w:p>
        </w:tc>
        <w:tc>
          <w:tcPr>
            <w:tcW w:w="2300" w:type="dxa"/>
            <w:hideMark/>
          </w:tcPr>
          <w:p w14:paraId="00D2F946" w14:textId="77777777" w:rsidR="00C5468E" w:rsidRPr="00C5468E" w:rsidRDefault="00C5468E" w:rsidP="00C546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Naheed </w:t>
            </w:r>
            <w:proofErr w:type="spellStart"/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Amrina</w:t>
            </w:r>
            <w:proofErr w:type="spellEnd"/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Ahmed</w:t>
            </w:r>
          </w:p>
        </w:tc>
        <w:tc>
          <w:tcPr>
            <w:tcW w:w="2940" w:type="dxa"/>
            <w:hideMark/>
          </w:tcPr>
          <w:p w14:paraId="38B19FFD" w14:textId="77777777" w:rsidR="00C5468E" w:rsidRPr="00C5468E" w:rsidRDefault="00C5468E" w:rsidP="00037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Entomophagy</w:t>
            </w:r>
          </w:p>
        </w:tc>
        <w:tc>
          <w:tcPr>
            <w:tcW w:w="1200" w:type="dxa"/>
            <w:hideMark/>
          </w:tcPr>
          <w:p w14:paraId="1153712D" w14:textId="77777777" w:rsidR="00C5468E" w:rsidRPr="00C5468E" w:rsidRDefault="00C5468E" w:rsidP="00C5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2024</w:t>
            </w:r>
          </w:p>
        </w:tc>
        <w:tc>
          <w:tcPr>
            <w:tcW w:w="2040" w:type="dxa"/>
            <w:hideMark/>
          </w:tcPr>
          <w:p w14:paraId="49297622" w14:textId="77777777" w:rsidR="00C5468E" w:rsidRPr="00C5468E" w:rsidRDefault="00C5468E" w:rsidP="00C5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Cotton University </w:t>
            </w:r>
            <w:r w:rsidRPr="00C5468E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(Finally Registered)</w:t>
            </w:r>
          </w:p>
        </w:tc>
      </w:tr>
      <w:tr w:rsidR="00C5468E" w:rsidRPr="00C5468E" w14:paraId="59E056A2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" w:type="dxa"/>
            <w:noWrap/>
            <w:hideMark/>
          </w:tcPr>
          <w:p w14:paraId="308FEC3A" w14:textId="77777777" w:rsidR="00C5468E" w:rsidRPr="00C5468E" w:rsidRDefault="00C5468E" w:rsidP="00C546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19</w:t>
            </w:r>
          </w:p>
        </w:tc>
        <w:tc>
          <w:tcPr>
            <w:tcW w:w="2300" w:type="dxa"/>
            <w:hideMark/>
          </w:tcPr>
          <w:p w14:paraId="1C663634" w14:textId="77777777" w:rsidR="00C5468E" w:rsidRPr="00C5468E" w:rsidRDefault="00C5468E" w:rsidP="00C546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Jintu Rajbongshi</w:t>
            </w:r>
          </w:p>
        </w:tc>
        <w:tc>
          <w:tcPr>
            <w:tcW w:w="2940" w:type="dxa"/>
            <w:hideMark/>
          </w:tcPr>
          <w:p w14:paraId="183A2729" w14:textId="77777777" w:rsidR="00C5468E" w:rsidRPr="00C5468E" w:rsidRDefault="00C5468E" w:rsidP="00037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Ecology</w:t>
            </w:r>
          </w:p>
        </w:tc>
        <w:tc>
          <w:tcPr>
            <w:tcW w:w="1200" w:type="dxa"/>
            <w:hideMark/>
          </w:tcPr>
          <w:p w14:paraId="09FD0133" w14:textId="77777777" w:rsidR="00C5468E" w:rsidRPr="00C5468E" w:rsidRDefault="00C5468E" w:rsidP="00C5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2025</w:t>
            </w:r>
          </w:p>
        </w:tc>
        <w:tc>
          <w:tcPr>
            <w:tcW w:w="2040" w:type="dxa"/>
            <w:hideMark/>
          </w:tcPr>
          <w:p w14:paraId="4A23C8EF" w14:textId="77777777" w:rsidR="00C5468E" w:rsidRPr="00C5468E" w:rsidRDefault="00C5468E" w:rsidP="00C5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Cotton University</w:t>
            </w:r>
          </w:p>
        </w:tc>
      </w:tr>
      <w:tr w:rsidR="00C5468E" w:rsidRPr="00C5468E" w14:paraId="1B830309" w14:textId="77777777" w:rsidTr="0025692B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" w:type="dxa"/>
            <w:noWrap/>
            <w:hideMark/>
          </w:tcPr>
          <w:p w14:paraId="0E686E94" w14:textId="77777777" w:rsidR="00C5468E" w:rsidRPr="00C5468E" w:rsidRDefault="00C5468E" w:rsidP="00C5468E">
            <w:pPr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2300" w:type="dxa"/>
            <w:hideMark/>
          </w:tcPr>
          <w:p w14:paraId="5766E28E" w14:textId="77777777" w:rsidR="00C5468E" w:rsidRPr="00C5468E" w:rsidRDefault="00C5468E" w:rsidP="00C546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Banashree Sarma</w:t>
            </w:r>
          </w:p>
        </w:tc>
        <w:tc>
          <w:tcPr>
            <w:tcW w:w="2940" w:type="dxa"/>
            <w:hideMark/>
          </w:tcPr>
          <w:p w14:paraId="210E43AB" w14:textId="77777777" w:rsidR="00C5468E" w:rsidRPr="00C5468E" w:rsidRDefault="00C5468E" w:rsidP="00037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Ecology</w:t>
            </w:r>
          </w:p>
        </w:tc>
        <w:tc>
          <w:tcPr>
            <w:tcW w:w="1200" w:type="dxa"/>
            <w:hideMark/>
          </w:tcPr>
          <w:p w14:paraId="3B46C80B" w14:textId="77777777" w:rsidR="00C5468E" w:rsidRPr="00C5468E" w:rsidRDefault="00C5468E" w:rsidP="00C5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2025</w:t>
            </w:r>
          </w:p>
        </w:tc>
        <w:tc>
          <w:tcPr>
            <w:tcW w:w="2040" w:type="dxa"/>
            <w:hideMark/>
          </w:tcPr>
          <w:p w14:paraId="25752E6E" w14:textId="77777777" w:rsidR="00C5468E" w:rsidRPr="00C5468E" w:rsidRDefault="00C5468E" w:rsidP="00C5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Cotton University</w:t>
            </w:r>
          </w:p>
        </w:tc>
      </w:tr>
      <w:tr w:rsidR="00C5468E" w:rsidRPr="00C5468E" w14:paraId="123AED32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" w:type="dxa"/>
            <w:noWrap/>
            <w:hideMark/>
          </w:tcPr>
          <w:p w14:paraId="0C183847" w14:textId="77777777" w:rsidR="00C5468E" w:rsidRPr="00C5468E" w:rsidRDefault="00C5468E" w:rsidP="00C546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21</w:t>
            </w:r>
          </w:p>
        </w:tc>
        <w:tc>
          <w:tcPr>
            <w:tcW w:w="2300" w:type="dxa"/>
            <w:hideMark/>
          </w:tcPr>
          <w:p w14:paraId="1833C4A0" w14:textId="77777777" w:rsidR="00C5468E" w:rsidRPr="00C5468E" w:rsidRDefault="00C5468E" w:rsidP="00C546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Jijnyasa</w:t>
            </w:r>
            <w:proofErr w:type="spellEnd"/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Bayan</w:t>
            </w:r>
          </w:p>
        </w:tc>
        <w:tc>
          <w:tcPr>
            <w:tcW w:w="2940" w:type="dxa"/>
            <w:hideMark/>
          </w:tcPr>
          <w:p w14:paraId="150AF6E2" w14:textId="77777777" w:rsidR="00C5468E" w:rsidRPr="00C5468E" w:rsidRDefault="00C5468E" w:rsidP="00037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Ecology</w:t>
            </w:r>
          </w:p>
        </w:tc>
        <w:tc>
          <w:tcPr>
            <w:tcW w:w="1200" w:type="dxa"/>
            <w:hideMark/>
          </w:tcPr>
          <w:p w14:paraId="60ADFDE3" w14:textId="77777777" w:rsidR="00C5468E" w:rsidRPr="00C5468E" w:rsidRDefault="00C5468E" w:rsidP="00C5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2025</w:t>
            </w:r>
          </w:p>
        </w:tc>
        <w:tc>
          <w:tcPr>
            <w:tcW w:w="2040" w:type="dxa"/>
            <w:hideMark/>
          </w:tcPr>
          <w:p w14:paraId="0DF1D9BD" w14:textId="77777777" w:rsidR="00C5468E" w:rsidRPr="00C5468E" w:rsidRDefault="00C5468E" w:rsidP="00C5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Cotton University</w:t>
            </w:r>
          </w:p>
        </w:tc>
      </w:tr>
      <w:tr w:rsidR="00C5468E" w:rsidRPr="00C5468E" w14:paraId="6156C3E3" w14:textId="77777777" w:rsidTr="0025692B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" w:type="dxa"/>
            <w:noWrap/>
            <w:hideMark/>
          </w:tcPr>
          <w:p w14:paraId="79AA6037" w14:textId="77777777" w:rsidR="00C5468E" w:rsidRPr="00C5468E" w:rsidRDefault="00C5468E" w:rsidP="00C5468E">
            <w:pPr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22</w:t>
            </w:r>
          </w:p>
        </w:tc>
        <w:tc>
          <w:tcPr>
            <w:tcW w:w="2300" w:type="dxa"/>
            <w:hideMark/>
          </w:tcPr>
          <w:p w14:paraId="183A2202" w14:textId="77777777" w:rsidR="00C5468E" w:rsidRPr="00C5468E" w:rsidRDefault="00C5468E" w:rsidP="00C546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Manath</w:t>
            </w:r>
            <w:proofErr w:type="spellEnd"/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Bharali</w:t>
            </w:r>
          </w:p>
        </w:tc>
        <w:tc>
          <w:tcPr>
            <w:tcW w:w="2940" w:type="dxa"/>
            <w:hideMark/>
          </w:tcPr>
          <w:p w14:paraId="09375C27" w14:textId="77777777" w:rsidR="00C5468E" w:rsidRPr="00C5468E" w:rsidRDefault="00C5468E" w:rsidP="00037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Ecology</w:t>
            </w:r>
          </w:p>
        </w:tc>
        <w:tc>
          <w:tcPr>
            <w:tcW w:w="1200" w:type="dxa"/>
            <w:hideMark/>
          </w:tcPr>
          <w:p w14:paraId="2BD70B34" w14:textId="77777777" w:rsidR="00C5468E" w:rsidRPr="00C5468E" w:rsidRDefault="00C5468E" w:rsidP="00C5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2025</w:t>
            </w:r>
          </w:p>
        </w:tc>
        <w:tc>
          <w:tcPr>
            <w:tcW w:w="2040" w:type="dxa"/>
            <w:hideMark/>
          </w:tcPr>
          <w:p w14:paraId="73D584DB" w14:textId="77777777" w:rsidR="00C5468E" w:rsidRPr="00C5468E" w:rsidRDefault="00C5468E" w:rsidP="00C5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Cotton University</w:t>
            </w:r>
          </w:p>
        </w:tc>
      </w:tr>
      <w:tr w:rsidR="00C5468E" w:rsidRPr="00C5468E" w14:paraId="4B43046D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" w:type="dxa"/>
            <w:noWrap/>
            <w:hideMark/>
          </w:tcPr>
          <w:p w14:paraId="58A5BEBE" w14:textId="77777777" w:rsidR="00C5468E" w:rsidRPr="00C5468E" w:rsidRDefault="00C5468E" w:rsidP="00C546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23</w:t>
            </w:r>
          </w:p>
        </w:tc>
        <w:tc>
          <w:tcPr>
            <w:tcW w:w="2300" w:type="dxa"/>
            <w:hideMark/>
          </w:tcPr>
          <w:p w14:paraId="699372B6" w14:textId="77777777" w:rsidR="00C5468E" w:rsidRPr="00C5468E" w:rsidRDefault="00C5468E" w:rsidP="00C546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Neha Prasad Sonar</w:t>
            </w:r>
          </w:p>
        </w:tc>
        <w:tc>
          <w:tcPr>
            <w:tcW w:w="2940" w:type="dxa"/>
            <w:hideMark/>
          </w:tcPr>
          <w:p w14:paraId="58A49B57" w14:textId="77777777" w:rsidR="00C5468E" w:rsidRPr="00C5468E" w:rsidRDefault="00C5468E" w:rsidP="00037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Ecology</w:t>
            </w:r>
          </w:p>
        </w:tc>
        <w:tc>
          <w:tcPr>
            <w:tcW w:w="1200" w:type="dxa"/>
            <w:hideMark/>
          </w:tcPr>
          <w:p w14:paraId="3DE82FAC" w14:textId="77777777" w:rsidR="00C5468E" w:rsidRPr="00C5468E" w:rsidRDefault="00C5468E" w:rsidP="00C5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2025</w:t>
            </w:r>
          </w:p>
        </w:tc>
        <w:tc>
          <w:tcPr>
            <w:tcW w:w="2040" w:type="dxa"/>
            <w:hideMark/>
          </w:tcPr>
          <w:p w14:paraId="0F79B5E0" w14:textId="77777777" w:rsidR="00C5468E" w:rsidRPr="00C5468E" w:rsidRDefault="00C5468E" w:rsidP="00C5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546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Cotton University</w:t>
            </w:r>
          </w:p>
        </w:tc>
      </w:tr>
    </w:tbl>
    <w:p w14:paraId="7BB38EF3" w14:textId="77777777" w:rsidR="00871028" w:rsidRPr="00C5468E" w:rsidRDefault="00871028">
      <w:pPr>
        <w:spacing w:after="80"/>
        <w:rPr>
          <w:rFonts w:ascii="Times New Roman" w:hAnsi="Times New Roman" w:cs="Times New Roman"/>
        </w:rPr>
      </w:pPr>
    </w:p>
    <w:p w14:paraId="327FFC36" w14:textId="09773A8B" w:rsidR="00871028" w:rsidRPr="00C5468E" w:rsidRDefault="00000000">
      <w:pPr>
        <w:spacing w:after="80"/>
        <w:ind w:left="200"/>
        <w:rPr>
          <w:rFonts w:ascii="Times New Roman" w:hAnsi="Times New Roman" w:cs="Times New Roman"/>
        </w:rPr>
      </w:pPr>
      <w:r w:rsidRPr="00C5468E">
        <w:rPr>
          <w:rFonts w:ascii="Times New Roman" w:hAnsi="Times New Roman" w:cs="Times New Roman"/>
          <w:i/>
          <w:iCs/>
          <w:color w:val="888888"/>
          <w:sz w:val="18"/>
          <w:szCs w:val="18"/>
        </w:rPr>
        <w:t xml:space="preserve">Degree Awarded: </w:t>
      </w:r>
      <w:r w:rsidR="00C5468E">
        <w:rPr>
          <w:rFonts w:ascii="Times New Roman" w:hAnsi="Times New Roman" w:cs="Times New Roman"/>
          <w:i/>
          <w:iCs/>
          <w:color w:val="888888"/>
          <w:sz w:val="18"/>
          <w:szCs w:val="18"/>
        </w:rPr>
        <w:t>14</w:t>
      </w:r>
      <w:r w:rsidRPr="00C5468E">
        <w:rPr>
          <w:rFonts w:ascii="Times New Roman" w:hAnsi="Times New Roman" w:cs="Times New Roman"/>
          <w:i/>
          <w:iCs/>
          <w:color w:val="888888"/>
          <w:sz w:val="18"/>
          <w:szCs w:val="18"/>
        </w:rPr>
        <w:t xml:space="preserve">  |  Ongoing: </w:t>
      </w:r>
      <w:r w:rsidR="00C5468E">
        <w:rPr>
          <w:rFonts w:ascii="Times New Roman" w:hAnsi="Times New Roman" w:cs="Times New Roman"/>
          <w:i/>
          <w:iCs/>
          <w:color w:val="888888"/>
          <w:sz w:val="18"/>
          <w:szCs w:val="18"/>
        </w:rPr>
        <w:t>9</w:t>
      </w:r>
    </w:p>
    <w:p w14:paraId="72FB67B9" w14:textId="77777777" w:rsidR="00871028" w:rsidRPr="00C5468E" w:rsidRDefault="00871028">
      <w:pPr>
        <w:spacing w:after="200"/>
        <w:rPr>
          <w:rFonts w:ascii="Times New Roman" w:hAnsi="Times New Roman" w:cs="Times New Roman"/>
        </w:rPr>
      </w:pPr>
    </w:p>
    <w:p w14:paraId="31C728AE" w14:textId="77777777" w:rsidR="00871028" w:rsidRPr="00B07C70" w:rsidRDefault="00000000">
      <w:pPr>
        <w:shd w:val="clear" w:color="auto" w:fill="1A3A2A"/>
        <w:spacing w:before="280" w:after="120"/>
        <w:rPr>
          <w:rFonts w:ascii="Times New Roman" w:hAnsi="Times New Roman" w:cs="Times New Roman"/>
          <w:sz w:val="21"/>
          <w:szCs w:val="21"/>
        </w:rPr>
      </w:pPr>
      <w:r w:rsidRPr="00B07C70">
        <w:rPr>
          <w:rFonts w:ascii="Times New Roman" w:hAnsi="Times New Roman" w:cs="Times New Roman"/>
          <w:b/>
          <w:bCs/>
          <w:color w:val="FFFFFF"/>
          <w:spacing w:val="40"/>
          <w:sz w:val="24"/>
          <w:szCs w:val="24"/>
        </w:rPr>
        <w:lastRenderedPageBreak/>
        <w:t xml:space="preserve">  11.  RESEARCH PUBLICATIONS  </w:t>
      </w:r>
    </w:p>
    <w:p w14:paraId="27486D2C" w14:textId="77777777" w:rsidR="00B07C70" w:rsidRDefault="00B07C70" w:rsidP="00B07C70">
      <w:pPr>
        <w:widowControl w:val="0"/>
        <w:tabs>
          <w:tab w:val="left" w:pos="1659"/>
        </w:tabs>
        <w:autoSpaceDE w:val="0"/>
        <w:autoSpaceDN w:val="0"/>
        <w:spacing w:line="288" w:lineRule="auto"/>
        <w:ind w:right="279"/>
        <w:jc w:val="both"/>
        <w:rPr>
          <w:rFonts w:ascii="Times New Roman" w:hAnsi="Times New Roman" w:cs="Times New Roman"/>
        </w:rPr>
      </w:pPr>
    </w:p>
    <w:p w14:paraId="5CB278EF" w14:textId="3E42E13B" w:rsidR="00B07C70" w:rsidRDefault="00B07C70" w:rsidP="00B07C70">
      <w:pPr>
        <w:widowControl w:val="0"/>
        <w:tabs>
          <w:tab w:val="left" w:pos="1659"/>
        </w:tabs>
        <w:autoSpaceDE w:val="0"/>
        <w:autoSpaceDN w:val="0"/>
        <w:spacing w:line="288" w:lineRule="auto"/>
        <w:ind w:right="279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B07C70">
        <w:rPr>
          <w:rFonts w:ascii="Times New Roman" w:hAnsi="Times New Roman" w:cs="Times New Roman"/>
          <w:b/>
          <w:bCs/>
          <w:sz w:val="22"/>
          <w:szCs w:val="22"/>
        </w:rPr>
        <w:t>List of my top 10 papers</w:t>
      </w:r>
      <w:r>
        <w:rPr>
          <w:rFonts w:ascii="Times New Roman" w:hAnsi="Times New Roman" w:cs="Times New Roman"/>
          <w:b/>
          <w:bCs/>
          <w:sz w:val="22"/>
          <w:szCs w:val="22"/>
        </w:rPr>
        <w:t>:</w:t>
      </w:r>
    </w:p>
    <w:p w14:paraId="48BC492F" w14:textId="77777777" w:rsidR="00B07C70" w:rsidRPr="00B07C70" w:rsidRDefault="00B07C70" w:rsidP="00B07C70">
      <w:pPr>
        <w:widowControl w:val="0"/>
        <w:tabs>
          <w:tab w:val="left" w:pos="1659"/>
        </w:tabs>
        <w:autoSpaceDE w:val="0"/>
        <w:autoSpaceDN w:val="0"/>
        <w:spacing w:line="288" w:lineRule="auto"/>
        <w:ind w:right="279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tbl>
      <w:tblPr>
        <w:tblStyle w:val="ListTable2-Accent6"/>
        <w:tblW w:w="0" w:type="auto"/>
        <w:jc w:val="center"/>
        <w:tblLook w:val="04A0" w:firstRow="1" w:lastRow="0" w:firstColumn="1" w:lastColumn="0" w:noHBand="0" w:noVBand="1"/>
      </w:tblPr>
      <w:tblGrid>
        <w:gridCol w:w="561"/>
        <w:gridCol w:w="5985"/>
        <w:gridCol w:w="2490"/>
      </w:tblGrid>
      <w:tr w:rsidR="00B07C70" w:rsidRPr="0062469E" w14:paraId="155F38DC" w14:textId="77777777" w:rsidTr="002569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067A2A59" w14:textId="77777777" w:rsidR="00B07C70" w:rsidRPr="00B07C70" w:rsidRDefault="00B07C70" w:rsidP="00B07C70">
            <w:pPr>
              <w:jc w:val="center"/>
              <w:rPr>
                <w:rFonts w:ascii="Times New Roman" w:eastAsia="MS Mincho" w:hAnsi="Times New Roman" w:cs="Times New Roman"/>
                <w:color w:val="000000" w:themeColor="text1"/>
                <w:sz w:val="22"/>
                <w:szCs w:val="22"/>
              </w:rPr>
            </w:pPr>
            <w:r w:rsidRPr="00B07C70">
              <w:rPr>
                <w:rFonts w:ascii="Times New Roman" w:eastAsia="MS Mincho" w:hAnsi="Times New Roman" w:cs="Times New Roman"/>
                <w:b w:val="0"/>
                <w:color w:val="000000" w:themeColor="text1"/>
                <w:sz w:val="22"/>
                <w:szCs w:val="22"/>
              </w:rPr>
              <w:t>Sl.</w:t>
            </w:r>
          </w:p>
        </w:tc>
        <w:tc>
          <w:tcPr>
            <w:tcW w:w="5985" w:type="dxa"/>
          </w:tcPr>
          <w:p w14:paraId="17B74152" w14:textId="77777777" w:rsidR="00B07C70" w:rsidRPr="00B07C70" w:rsidRDefault="00B07C70" w:rsidP="00B07C7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color w:val="000000" w:themeColor="text1"/>
                <w:sz w:val="22"/>
                <w:szCs w:val="22"/>
              </w:rPr>
            </w:pPr>
            <w:r w:rsidRPr="00B07C70">
              <w:rPr>
                <w:rFonts w:ascii="Times New Roman" w:eastAsia="MS Mincho" w:hAnsi="Times New Roman" w:cs="Times New Roman"/>
                <w:b w:val="0"/>
                <w:color w:val="000000" w:themeColor="text1"/>
                <w:sz w:val="22"/>
                <w:szCs w:val="22"/>
              </w:rPr>
              <w:t>Full Citation</w:t>
            </w:r>
          </w:p>
        </w:tc>
        <w:tc>
          <w:tcPr>
            <w:tcW w:w="2490" w:type="dxa"/>
          </w:tcPr>
          <w:p w14:paraId="6C51B37A" w14:textId="77777777" w:rsidR="00B07C70" w:rsidRPr="00B07C70" w:rsidRDefault="00B07C70" w:rsidP="00B07C7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color w:val="000000" w:themeColor="text1"/>
                <w:sz w:val="22"/>
                <w:szCs w:val="22"/>
              </w:rPr>
            </w:pPr>
            <w:r w:rsidRPr="00B07C70">
              <w:rPr>
                <w:rFonts w:ascii="Times New Roman" w:eastAsia="MS Mincho" w:hAnsi="Times New Roman" w:cs="Times New Roman"/>
                <w:b w:val="0"/>
                <w:color w:val="000000" w:themeColor="text1"/>
                <w:sz w:val="22"/>
                <w:szCs w:val="22"/>
              </w:rPr>
              <w:t>Journal / IF</w:t>
            </w:r>
          </w:p>
        </w:tc>
      </w:tr>
      <w:tr w:rsidR="00B07C70" w:rsidRPr="0062469E" w14:paraId="192E8B61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01151070" w14:textId="77777777" w:rsidR="00B07C70" w:rsidRPr="00B07C70" w:rsidRDefault="00B07C70" w:rsidP="001412E9">
            <w:pPr>
              <w:spacing w:before="40" w:after="40"/>
              <w:jc w:val="both"/>
              <w:rPr>
                <w:rFonts w:ascii="Times New Roman" w:eastAsia="MS Mincho" w:hAnsi="Times New Roman" w:cs="Times New Roman"/>
                <w:sz w:val="22"/>
                <w:szCs w:val="22"/>
              </w:rPr>
            </w:pPr>
            <w:r w:rsidRPr="00B07C70">
              <w:rPr>
                <w:rFonts w:ascii="Times New Roman" w:eastAsia="MS Mincho" w:hAnsi="Times New Roman" w:cs="Times New Roman"/>
                <w:color w:val="000000"/>
                <w:sz w:val="22"/>
                <w:szCs w:val="22"/>
              </w:rPr>
              <w:t>1.</w:t>
            </w:r>
          </w:p>
        </w:tc>
        <w:tc>
          <w:tcPr>
            <w:tcW w:w="5985" w:type="dxa"/>
          </w:tcPr>
          <w:p w14:paraId="20245B3A" w14:textId="77777777" w:rsidR="00B07C70" w:rsidRPr="00B07C70" w:rsidRDefault="00B07C70" w:rsidP="001412E9">
            <w:pPr>
              <w:spacing w:before="40" w:after="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sz w:val="22"/>
                <w:szCs w:val="22"/>
              </w:rPr>
            </w:pPr>
            <w:r w:rsidRPr="00B07C70">
              <w:rPr>
                <w:rFonts w:ascii="Times New Roman" w:eastAsia="MS Mincho" w:hAnsi="Times New Roman" w:cs="Times New Roman"/>
                <w:b/>
                <w:bCs/>
                <w:color w:val="000000"/>
                <w:sz w:val="22"/>
                <w:szCs w:val="22"/>
              </w:rPr>
              <w:t>Hazarika, A.K.</w:t>
            </w:r>
            <w:r w:rsidRPr="00B07C70">
              <w:rPr>
                <w:rFonts w:ascii="Times New Roman" w:eastAsia="MS Mincho" w:hAnsi="Times New Roman" w:cs="Times New Roman"/>
                <w:color w:val="000000"/>
                <w:sz w:val="22"/>
                <w:szCs w:val="22"/>
              </w:rPr>
              <w:t xml:space="preserve">, Medhi, A.K. &amp; Kalita, U. (2020). Lindane mediated histological and ultrastructural alterations of Gills in Clarias </w:t>
            </w:r>
            <w:proofErr w:type="spellStart"/>
            <w:r w:rsidRPr="00B07C70">
              <w:rPr>
                <w:rFonts w:ascii="Times New Roman" w:eastAsia="MS Mincho" w:hAnsi="Times New Roman" w:cs="Times New Roman"/>
                <w:color w:val="000000"/>
                <w:sz w:val="22"/>
                <w:szCs w:val="22"/>
              </w:rPr>
              <w:t>batrachus</w:t>
            </w:r>
            <w:proofErr w:type="spellEnd"/>
            <w:r w:rsidRPr="00B07C70">
              <w:rPr>
                <w:rFonts w:ascii="Times New Roman" w:eastAsia="MS Mincho" w:hAnsi="Times New Roman" w:cs="Times New Roman"/>
                <w:color w:val="000000"/>
                <w:sz w:val="22"/>
                <w:szCs w:val="22"/>
              </w:rPr>
              <w:t xml:space="preserve"> of an Indo-Burmese provincial wetland and its bio-economics. Scientific Reports, Nature.</w:t>
            </w:r>
          </w:p>
        </w:tc>
        <w:tc>
          <w:tcPr>
            <w:tcW w:w="2490" w:type="dxa"/>
          </w:tcPr>
          <w:p w14:paraId="2DCC7EF0" w14:textId="77777777" w:rsidR="00B07C70" w:rsidRPr="00B07C70" w:rsidRDefault="00B07C70" w:rsidP="001412E9">
            <w:pPr>
              <w:spacing w:before="40" w:after="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sz w:val="22"/>
                <w:szCs w:val="22"/>
              </w:rPr>
            </w:pPr>
            <w:r w:rsidRPr="00B07C70">
              <w:rPr>
                <w:rFonts w:ascii="Times New Roman" w:eastAsia="MS Mincho" w:hAnsi="Times New Roman" w:cs="Times New Roman"/>
                <w:color w:val="000000"/>
                <w:sz w:val="22"/>
                <w:szCs w:val="22"/>
              </w:rPr>
              <w:t xml:space="preserve">Nature Portfolio / </w:t>
            </w:r>
            <w:r w:rsidRPr="00B07C70">
              <w:rPr>
                <w:rFonts w:ascii="Times New Roman" w:eastAsia="MS Mincho" w:hAnsi="Times New Roman" w:cs="Times New Roman"/>
                <w:b/>
                <w:bCs/>
                <w:color w:val="000000"/>
                <w:sz w:val="22"/>
                <w:szCs w:val="22"/>
              </w:rPr>
              <w:t>IF 4.6</w:t>
            </w:r>
          </w:p>
        </w:tc>
      </w:tr>
      <w:tr w:rsidR="00B07C70" w:rsidRPr="0062469E" w14:paraId="73CE9A92" w14:textId="77777777" w:rsidTr="0025692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29A5BD54" w14:textId="77777777" w:rsidR="00B07C70" w:rsidRPr="00B07C70" w:rsidRDefault="00B07C70" w:rsidP="001412E9">
            <w:pPr>
              <w:spacing w:before="40" w:after="40"/>
              <w:jc w:val="both"/>
              <w:rPr>
                <w:rFonts w:ascii="Times New Roman" w:eastAsia="MS Mincho" w:hAnsi="Times New Roman" w:cs="Times New Roman"/>
                <w:sz w:val="22"/>
                <w:szCs w:val="22"/>
              </w:rPr>
            </w:pPr>
            <w:r w:rsidRPr="00B07C70">
              <w:rPr>
                <w:rFonts w:ascii="Times New Roman" w:eastAsia="MS Mincho" w:hAnsi="Times New Roman" w:cs="Times New Roman"/>
                <w:color w:val="000000"/>
                <w:sz w:val="22"/>
                <w:szCs w:val="22"/>
              </w:rPr>
              <w:t>2.</w:t>
            </w:r>
          </w:p>
        </w:tc>
        <w:tc>
          <w:tcPr>
            <w:tcW w:w="5985" w:type="dxa"/>
          </w:tcPr>
          <w:p w14:paraId="565CFA5F" w14:textId="77777777" w:rsidR="00B07C70" w:rsidRPr="00B07C70" w:rsidRDefault="00B07C70" w:rsidP="001412E9">
            <w:pPr>
              <w:spacing w:before="40" w:after="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sz w:val="22"/>
                <w:szCs w:val="22"/>
              </w:rPr>
            </w:pPr>
            <w:r w:rsidRPr="00B07C70">
              <w:rPr>
                <w:rFonts w:ascii="Times New Roman" w:eastAsia="MS Mincho" w:hAnsi="Times New Roman" w:cs="Times New Roman"/>
                <w:b/>
                <w:bCs/>
                <w:color w:val="000000"/>
                <w:sz w:val="22"/>
                <w:szCs w:val="22"/>
              </w:rPr>
              <w:t>Hazarika, A.K.</w:t>
            </w:r>
            <w:r w:rsidRPr="00B07C70">
              <w:rPr>
                <w:rFonts w:ascii="Times New Roman" w:eastAsia="MS Mincho" w:hAnsi="Times New Roman" w:cs="Times New Roman"/>
                <w:color w:val="000000"/>
                <w:sz w:val="22"/>
                <w:szCs w:val="22"/>
              </w:rPr>
              <w:t xml:space="preserve"> &amp; Kalita, U. (2020). Incidence of heavy metals and river restoration assessment of a major South Asian transboundary river. Environmental Science and Pollution Research, 27(25), 31595–31614. Springer.</w:t>
            </w:r>
          </w:p>
        </w:tc>
        <w:tc>
          <w:tcPr>
            <w:tcW w:w="2490" w:type="dxa"/>
          </w:tcPr>
          <w:p w14:paraId="47FDEF35" w14:textId="77777777" w:rsidR="00B07C70" w:rsidRPr="00B07C70" w:rsidRDefault="00B07C70" w:rsidP="001412E9">
            <w:pPr>
              <w:spacing w:before="40" w:after="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sz w:val="22"/>
                <w:szCs w:val="22"/>
              </w:rPr>
            </w:pPr>
            <w:r w:rsidRPr="00B07C70">
              <w:rPr>
                <w:rFonts w:ascii="Times New Roman" w:eastAsia="MS Mincho" w:hAnsi="Times New Roman" w:cs="Times New Roman"/>
                <w:color w:val="000000"/>
                <w:sz w:val="22"/>
                <w:szCs w:val="22"/>
              </w:rPr>
              <w:t xml:space="preserve">Springer / </w:t>
            </w:r>
            <w:r w:rsidRPr="00B07C70">
              <w:rPr>
                <w:rFonts w:ascii="Times New Roman" w:eastAsia="MS Mincho" w:hAnsi="Times New Roman" w:cs="Times New Roman"/>
                <w:b/>
                <w:bCs/>
                <w:color w:val="000000"/>
                <w:sz w:val="22"/>
                <w:szCs w:val="22"/>
              </w:rPr>
              <w:t>IF 5.8</w:t>
            </w:r>
          </w:p>
        </w:tc>
      </w:tr>
      <w:tr w:rsidR="00B07C70" w:rsidRPr="0062469E" w14:paraId="135DE7D8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580CB678" w14:textId="77777777" w:rsidR="00B07C70" w:rsidRPr="00B07C70" w:rsidRDefault="00B07C70" w:rsidP="001412E9">
            <w:pPr>
              <w:spacing w:before="40" w:after="40"/>
              <w:jc w:val="both"/>
              <w:rPr>
                <w:rFonts w:ascii="Times New Roman" w:eastAsia="MS Mincho" w:hAnsi="Times New Roman" w:cs="Times New Roman"/>
                <w:sz w:val="22"/>
                <w:szCs w:val="22"/>
              </w:rPr>
            </w:pPr>
            <w:r w:rsidRPr="00B07C70">
              <w:rPr>
                <w:rFonts w:ascii="Times New Roman" w:eastAsia="MS Mincho" w:hAnsi="Times New Roman" w:cs="Times New Roman"/>
                <w:color w:val="000000"/>
                <w:sz w:val="22"/>
                <w:szCs w:val="22"/>
              </w:rPr>
              <w:t>3.</w:t>
            </w:r>
          </w:p>
        </w:tc>
        <w:tc>
          <w:tcPr>
            <w:tcW w:w="5985" w:type="dxa"/>
          </w:tcPr>
          <w:p w14:paraId="7AC0F4EE" w14:textId="77777777" w:rsidR="00B07C70" w:rsidRPr="00B07C70" w:rsidRDefault="00B07C70" w:rsidP="001412E9">
            <w:pPr>
              <w:spacing w:before="40" w:after="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sz w:val="22"/>
                <w:szCs w:val="22"/>
              </w:rPr>
            </w:pPr>
            <w:r w:rsidRPr="00B07C70">
              <w:rPr>
                <w:rFonts w:ascii="Times New Roman" w:eastAsia="MS Mincho" w:hAnsi="Times New Roman" w:cs="Times New Roman"/>
                <w:b/>
                <w:bCs/>
                <w:color w:val="000000"/>
                <w:sz w:val="22"/>
                <w:szCs w:val="22"/>
              </w:rPr>
              <w:t>Hazarika, A.K.</w:t>
            </w:r>
            <w:r w:rsidRPr="00B07C70">
              <w:rPr>
                <w:rFonts w:ascii="Times New Roman" w:eastAsia="MS Mincho" w:hAnsi="Times New Roman" w:cs="Times New Roman"/>
                <w:color w:val="000000"/>
                <w:sz w:val="22"/>
                <w:szCs w:val="22"/>
              </w:rPr>
              <w:t>, Kalita, U., Michael, R.G., Panthi, S. &amp; Das, D. (2020). Ecological status of a freshwater tectonic lake of the Indo-Burmese province. PLOS ONE, 15(11), e0240685.</w:t>
            </w:r>
          </w:p>
        </w:tc>
        <w:tc>
          <w:tcPr>
            <w:tcW w:w="2490" w:type="dxa"/>
          </w:tcPr>
          <w:p w14:paraId="57813869" w14:textId="77777777" w:rsidR="00B07C70" w:rsidRPr="00B07C70" w:rsidRDefault="00B07C70" w:rsidP="001412E9">
            <w:pPr>
              <w:spacing w:before="40" w:after="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sz w:val="22"/>
                <w:szCs w:val="22"/>
              </w:rPr>
            </w:pPr>
            <w:r w:rsidRPr="00B07C70">
              <w:rPr>
                <w:rFonts w:ascii="Times New Roman" w:eastAsia="MS Mincho" w:hAnsi="Times New Roman" w:cs="Times New Roman"/>
                <w:color w:val="000000"/>
                <w:sz w:val="22"/>
                <w:szCs w:val="22"/>
              </w:rPr>
              <w:t xml:space="preserve">PLOS ONE / </w:t>
            </w:r>
            <w:r w:rsidRPr="00B07C70">
              <w:rPr>
                <w:rFonts w:ascii="Times New Roman" w:eastAsia="MS Mincho" w:hAnsi="Times New Roman" w:cs="Times New Roman"/>
                <w:b/>
                <w:bCs/>
                <w:color w:val="000000"/>
                <w:sz w:val="22"/>
                <w:szCs w:val="22"/>
              </w:rPr>
              <w:t>IF 3.7</w:t>
            </w:r>
          </w:p>
        </w:tc>
      </w:tr>
      <w:tr w:rsidR="00B07C70" w:rsidRPr="0062469E" w14:paraId="78BF012C" w14:textId="77777777" w:rsidTr="0025692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1493F8D4" w14:textId="77777777" w:rsidR="00B07C70" w:rsidRPr="00B07C70" w:rsidRDefault="00B07C70" w:rsidP="001412E9">
            <w:pPr>
              <w:spacing w:before="40" w:after="40"/>
              <w:jc w:val="both"/>
              <w:rPr>
                <w:rFonts w:ascii="Times New Roman" w:eastAsia="MS Mincho" w:hAnsi="Times New Roman" w:cs="Times New Roman"/>
                <w:sz w:val="22"/>
                <w:szCs w:val="22"/>
              </w:rPr>
            </w:pPr>
            <w:r w:rsidRPr="00B07C70">
              <w:rPr>
                <w:rFonts w:ascii="Times New Roman" w:eastAsia="MS Mincho" w:hAnsi="Times New Roman" w:cs="Times New Roman"/>
                <w:color w:val="000000"/>
                <w:sz w:val="22"/>
                <w:szCs w:val="22"/>
              </w:rPr>
              <w:t>4.</w:t>
            </w:r>
          </w:p>
        </w:tc>
        <w:tc>
          <w:tcPr>
            <w:tcW w:w="5985" w:type="dxa"/>
          </w:tcPr>
          <w:p w14:paraId="0BBD88B4" w14:textId="77777777" w:rsidR="00B07C70" w:rsidRPr="00B07C70" w:rsidRDefault="00B07C70" w:rsidP="001412E9">
            <w:pPr>
              <w:spacing w:before="40" w:after="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sz w:val="22"/>
                <w:szCs w:val="22"/>
              </w:rPr>
            </w:pPr>
            <w:r w:rsidRPr="00B07C70">
              <w:rPr>
                <w:rFonts w:ascii="Times New Roman" w:eastAsia="MS Mincho" w:hAnsi="Times New Roman" w:cs="Times New Roman"/>
                <w:b/>
                <w:bCs/>
                <w:color w:val="000000"/>
                <w:sz w:val="22"/>
                <w:szCs w:val="22"/>
              </w:rPr>
              <w:t>Hazarika, A.K.</w:t>
            </w:r>
            <w:r w:rsidRPr="00B07C70">
              <w:rPr>
                <w:rFonts w:ascii="Times New Roman" w:eastAsia="MS Mincho" w:hAnsi="Times New Roman" w:cs="Times New Roman"/>
                <w:color w:val="000000"/>
                <w:sz w:val="22"/>
                <w:szCs w:val="22"/>
              </w:rPr>
              <w:t xml:space="preserve">, Kalita, U., Ghosh, S.S. &amp; </w:t>
            </w:r>
            <w:proofErr w:type="spellStart"/>
            <w:r w:rsidRPr="00B07C70">
              <w:rPr>
                <w:rFonts w:ascii="Times New Roman" w:eastAsia="MS Mincho" w:hAnsi="Times New Roman" w:cs="Times New Roman"/>
                <w:color w:val="000000"/>
                <w:sz w:val="22"/>
                <w:szCs w:val="22"/>
              </w:rPr>
              <w:t>Chetri</w:t>
            </w:r>
            <w:proofErr w:type="spellEnd"/>
            <w:r w:rsidRPr="00B07C70">
              <w:rPr>
                <w:rFonts w:ascii="Times New Roman" w:eastAsia="MS Mincho" w:hAnsi="Times New Roman" w:cs="Times New Roman"/>
                <w:color w:val="000000"/>
                <w:sz w:val="22"/>
                <w:szCs w:val="22"/>
              </w:rPr>
              <w:t xml:space="preserve">, S. (2020). Entomophagy, edible insect diversity and desirability of food security in a Natural World Heritage Site of Southern Asia. </w:t>
            </w:r>
            <w:proofErr w:type="spellStart"/>
            <w:r w:rsidRPr="00B07C70">
              <w:rPr>
                <w:rFonts w:ascii="Times New Roman" w:eastAsia="MS Mincho" w:hAnsi="Times New Roman" w:cs="Times New Roman"/>
                <w:color w:val="000000"/>
                <w:sz w:val="22"/>
                <w:szCs w:val="22"/>
              </w:rPr>
              <w:t>PeerJ</w:t>
            </w:r>
            <w:proofErr w:type="spellEnd"/>
            <w:r w:rsidRPr="00B07C70">
              <w:rPr>
                <w:rFonts w:ascii="Times New Roman" w:eastAsia="MS Mincho" w:hAnsi="Times New Roman" w:cs="Times New Roman"/>
                <w:color w:val="000000"/>
                <w:sz w:val="22"/>
                <w:szCs w:val="22"/>
              </w:rPr>
              <w:t>, USA.</w:t>
            </w:r>
          </w:p>
        </w:tc>
        <w:tc>
          <w:tcPr>
            <w:tcW w:w="2490" w:type="dxa"/>
          </w:tcPr>
          <w:p w14:paraId="013210E6" w14:textId="77777777" w:rsidR="00B07C70" w:rsidRPr="00B07C70" w:rsidRDefault="00B07C70" w:rsidP="001412E9">
            <w:pPr>
              <w:spacing w:before="40" w:after="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sz w:val="22"/>
                <w:szCs w:val="22"/>
              </w:rPr>
            </w:pPr>
            <w:proofErr w:type="spellStart"/>
            <w:r w:rsidRPr="00B07C70">
              <w:rPr>
                <w:rFonts w:ascii="Times New Roman" w:eastAsia="MS Mincho" w:hAnsi="Times New Roman" w:cs="Times New Roman"/>
                <w:color w:val="000000"/>
                <w:sz w:val="22"/>
                <w:szCs w:val="22"/>
              </w:rPr>
              <w:t>PeerJ</w:t>
            </w:r>
            <w:proofErr w:type="spellEnd"/>
            <w:r w:rsidRPr="00B07C70">
              <w:rPr>
                <w:rFonts w:ascii="Times New Roman" w:eastAsia="MS Mincho" w:hAnsi="Times New Roman" w:cs="Times New Roman"/>
                <w:color w:val="000000"/>
                <w:sz w:val="22"/>
                <w:szCs w:val="22"/>
              </w:rPr>
              <w:t xml:space="preserve"> / </w:t>
            </w:r>
            <w:r w:rsidRPr="00B07C70">
              <w:rPr>
                <w:rFonts w:ascii="Times New Roman" w:eastAsia="MS Mincho" w:hAnsi="Times New Roman" w:cs="Times New Roman"/>
                <w:b/>
                <w:bCs/>
                <w:color w:val="000000"/>
                <w:sz w:val="22"/>
                <w:szCs w:val="22"/>
              </w:rPr>
              <w:t>IF 2.7</w:t>
            </w:r>
          </w:p>
        </w:tc>
      </w:tr>
      <w:tr w:rsidR="00B07C70" w:rsidRPr="0062469E" w14:paraId="262027A7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529CE8F9" w14:textId="77777777" w:rsidR="00B07C70" w:rsidRPr="00B07C70" w:rsidRDefault="00B07C70" w:rsidP="001412E9">
            <w:pPr>
              <w:spacing w:before="40" w:after="40"/>
              <w:jc w:val="both"/>
              <w:rPr>
                <w:rFonts w:ascii="Times New Roman" w:eastAsia="MS Mincho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MS Mincho" w:hAnsi="Times New Roman" w:cs="Times New Roman"/>
                <w:color w:val="000000"/>
                <w:sz w:val="22"/>
                <w:szCs w:val="22"/>
              </w:rPr>
              <w:t>5.</w:t>
            </w:r>
          </w:p>
        </w:tc>
        <w:tc>
          <w:tcPr>
            <w:tcW w:w="5985" w:type="dxa"/>
          </w:tcPr>
          <w:p w14:paraId="68A284BA" w14:textId="77777777" w:rsidR="00B07C70" w:rsidRPr="00B07C70" w:rsidRDefault="00B07C70" w:rsidP="001412E9">
            <w:pPr>
              <w:spacing w:before="40" w:after="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MS Mincho" w:hAnsi="Times New Roman" w:cs="Times New Roman"/>
                <w:b/>
                <w:bCs/>
                <w:color w:val="000000"/>
                <w:sz w:val="22"/>
                <w:szCs w:val="22"/>
              </w:rPr>
              <w:t>Hazarika, A.K.</w:t>
            </w:r>
            <w:r w:rsidRPr="00B07C70">
              <w:rPr>
                <w:rFonts w:ascii="Times New Roman" w:eastAsia="MS Mincho" w:hAnsi="Times New Roman" w:cs="Times New Roman"/>
                <w:color w:val="000000"/>
                <w:sz w:val="22"/>
                <w:szCs w:val="22"/>
              </w:rPr>
              <w:t xml:space="preserve"> &amp; Kalita, U. (2023). Human consumption of insects. Science, 379(6628), 140–141.</w:t>
            </w:r>
          </w:p>
        </w:tc>
        <w:tc>
          <w:tcPr>
            <w:tcW w:w="2490" w:type="dxa"/>
          </w:tcPr>
          <w:p w14:paraId="3DCABF78" w14:textId="77777777" w:rsidR="00B07C70" w:rsidRPr="00B07C70" w:rsidRDefault="00B07C70" w:rsidP="001412E9">
            <w:pPr>
              <w:spacing w:before="40" w:after="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MS Mincho" w:hAnsi="Times New Roman" w:cs="Times New Roman"/>
                <w:color w:val="000000"/>
                <w:sz w:val="22"/>
                <w:szCs w:val="22"/>
              </w:rPr>
              <w:t xml:space="preserve">Science / </w:t>
            </w:r>
            <w:r w:rsidRPr="00B07C70">
              <w:rPr>
                <w:rFonts w:ascii="Times New Roman" w:eastAsia="MS Mincho" w:hAnsi="Times New Roman" w:cs="Times New Roman"/>
                <w:b/>
                <w:bCs/>
                <w:color w:val="000000"/>
                <w:sz w:val="22"/>
                <w:szCs w:val="22"/>
              </w:rPr>
              <w:t>IF 63.71</w:t>
            </w:r>
          </w:p>
        </w:tc>
      </w:tr>
      <w:tr w:rsidR="00B07C70" w:rsidRPr="0062469E" w14:paraId="17FA97AB" w14:textId="77777777" w:rsidTr="0025692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3A9DE8F7" w14:textId="77777777" w:rsidR="00B07C70" w:rsidRPr="00B07C70" w:rsidRDefault="00B07C70" w:rsidP="001412E9">
            <w:pPr>
              <w:spacing w:before="40" w:after="40"/>
              <w:jc w:val="both"/>
              <w:rPr>
                <w:rFonts w:ascii="Times New Roman" w:eastAsia="MS Mincho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MS Mincho" w:hAnsi="Times New Roman" w:cs="Times New Roman"/>
                <w:color w:val="000000"/>
                <w:sz w:val="22"/>
                <w:szCs w:val="22"/>
              </w:rPr>
              <w:t>6.</w:t>
            </w:r>
          </w:p>
        </w:tc>
        <w:tc>
          <w:tcPr>
            <w:tcW w:w="5985" w:type="dxa"/>
          </w:tcPr>
          <w:p w14:paraId="56FF2784" w14:textId="4F9900F0" w:rsidR="00B07C70" w:rsidRPr="00B07C70" w:rsidRDefault="00B07C70" w:rsidP="001412E9">
            <w:pPr>
              <w:spacing w:before="40" w:after="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MS Mincho" w:hAnsi="Times New Roman" w:cs="Times New Roman"/>
                <w:iCs/>
                <w:color w:val="000000"/>
                <w:sz w:val="22"/>
                <w:szCs w:val="22"/>
              </w:rPr>
              <w:t xml:space="preserve">Bharali, M., Thaosen, K., </w:t>
            </w:r>
            <w:proofErr w:type="spellStart"/>
            <w:r w:rsidRPr="00B07C70">
              <w:rPr>
                <w:rFonts w:ascii="Times New Roman" w:eastAsia="MS Mincho" w:hAnsi="Times New Roman" w:cs="Times New Roman"/>
                <w:iCs/>
                <w:color w:val="000000"/>
                <w:sz w:val="22"/>
                <w:szCs w:val="22"/>
              </w:rPr>
              <w:t>Vabeiryureilai</w:t>
            </w:r>
            <w:proofErr w:type="spellEnd"/>
            <w:r w:rsidRPr="00B07C70">
              <w:rPr>
                <w:rFonts w:ascii="Times New Roman" w:eastAsia="MS Mincho" w:hAnsi="Times New Roman" w:cs="Times New Roman"/>
                <w:iCs/>
                <w:color w:val="000000"/>
                <w:sz w:val="22"/>
                <w:szCs w:val="22"/>
              </w:rPr>
              <w:t xml:space="preserve">, M., </w:t>
            </w:r>
            <w:proofErr w:type="spellStart"/>
            <w:r w:rsidRPr="00B07C70">
              <w:rPr>
                <w:rFonts w:ascii="Times New Roman" w:eastAsia="MS Mincho" w:hAnsi="Times New Roman" w:cs="Times New Roman"/>
                <w:iCs/>
                <w:color w:val="000000"/>
                <w:sz w:val="22"/>
                <w:szCs w:val="22"/>
              </w:rPr>
              <w:t>Lalremsanga</w:t>
            </w:r>
            <w:proofErr w:type="spellEnd"/>
            <w:r w:rsidRPr="00B07C70">
              <w:rPr>
                <w:rFonts w:ascii="Times New Roman" w:eastAsia="MS Mincho" w:hAnsi="Times New Roman" w:cs="Times New Roman"/>
                <w:iCs/>
                <w:color w:val="000000"/>
                <w:sz w:val="22"/>
                <w:szCs w:val="22"/>
              </w:rPr>
              <w:t xml:space="preserve">, H.T., </w:t>
            </w:r>
            <w:proofErr w:type="spellStart"/>
            <w:r w:rsidRPr="00B07C70">
              <w:rPr>
                <w:rFonts w:ascii="Times New Roman" w:eastAsia="MS Mincho" w:hAnsi="Times New Roman" w:cs="Times New Roman"/>
                <w:iCs/>
                <w:color w:val="000000"/>
                <w:sz w:val="22"/>
                <w:szCs w:val="22"/>
              </w:rPr>
              <w:t>Purkayatha</w:t>
            </w:r>
            <w:proofErr w:type="spellEnd"/>
            <w:r w:rsidRPr="00B07C70">
              <w:rPr>
                <w:rFonts w:ascii="Times New Roman" w:eastAsia="MS Mincho" w:hAnsi="Times New Roman" w:cs="Times New Roman"/>
                <w:iCs/>
                <w:color w:val="000000"/>
                <w:sz w:val="22"/>
                <w:szCs w:val="22"/>
              </w:rPr>
              <w:t xml:space="preserve">, J., Bhattacharjee, R., Das, M., Bohra, S.C. &amp; </w:t>
            </w:r>
            <w:r w:rsidRPr="00B07C70">
              <w:rPr>
                <w:rFonts w:ascii="Times New Roman" w:eastAsia="MS Mincho" w:hAnsi="Times New Roman" w:cs="Times New Roman"/>
                <w:b/>
                <w:bCs/>
                <w:iCs/>
                <w:color w:val="000000"/>
                <w:sz w:val="22"/>
                <w:szCs w:val="22"/>
              </w:rPr>
              <w:t>Hazarika, A.K.</w:t>
            </w:r>
            <w:r w:rsidRPr="00B07C70">
              <w:rPr>
                <w:rFonts w:ascii="Times New Roman" w:eastAsia="MS Mincho" w:hAnsi="Times New Roman" w:cs="Times New Roman"/>
                <w:iCs/>
                <w:color w:val="000000"/>
                <w:sz w:val="22"/>
                <w:szCs w:val="22"/>
              </w:rPr>
              <w:t xml:space="preserve"> (2026). A new species of </w:t>
            </w:r>
            <w:proofErr w:type="spellStart"/>
            <w:r w:rsidRPr="00B07C70">
              <w:rPr>
                <w:rFonts w:ascii="Times New Roman" w:eastAsia="MS Mincho" w:hAnsi="Times New Roman" w:cs="Times New Roman"/>
                <w:iCs/>
                <w:color w:val="000000"/>
                <w:sz w:val="22"/>
                <w:szCs w:val="22"/>
              </w:rPr>
              <w:t>Cyrtodactylus</w:t>
            </w:r>
            <w:proofErr w:type="spellEnd"/>
            <w:r w:rsidRPr="00B07C70">
              <w:rPr>
                <w:rFonts w:ascii="Times New Roman" w:eastAsia="MS Mincho" w:hAnsi="Times New Roman" w:cs="Times New Roman"/>
                <w:iCs/>
                <w:color w:val="000000"/>
                <w:sz w:val="22"/>
                <w:szCs w:val="22"/>
              </w:rPr>
              <w:t xml:space="preserve"> Gray, 1827 (Reptilia: Squamata: Gekkonidae) from the montane forests of Dima </w:t>
            </w:r>
            <w:proofErr w:type="spellStart"/>
            <w:r w:rsidRPr="00B07C70">
              <w:rPr>
                <w:rFonts w:ascii="Times New Roman" w:eastAsia="MS Mincho" w:hAnsi="Times New Roman" w:cs="Times New Roman"/>
                <w:iCs/>
                <w:color w:val="000000"/>
                <w:sz w:val="22"/>
                <w:szCs w:val="22"/>
              </w:rPr>
              <w:t>Hasao</w:t>
            </w:r>
            <w:proofErr w:type="spellEnd"/>
            <w:r w:rsidRPr="00B07C70">
              <w:rPr>
                <w:rFonts w:ascii="Times New Roman" w:eastAsia="MS Mincho" w:hAnsi="Times New Roman" w:cs="Times New Roman"/>
                <w:iCs/>
                <w:color w:val="000000"/>
                <w:sz w:val="22"/>
                <w:szCs w:val="22"/>
              </w:rPr>
              <w:t xml:space="preserve"> District, Assam, India. Journal of Asia-Pacific Biodiversity, 19: 85–95. </w:t>
            </w:r>
          </w:p>
        </w:tc>
        <w:tc>
          <w:tcPr>
            <w:tcW w:w="2490" w:type="dxa"/>
          </w:tcPr>
          <w:p w14:paraId="159BE05A" w14:textId="3BC5DF30" w:rsidR="00B07C70" w:rsidRPr="00B07C70" w:rsidRDefault="00B07C70" w:rsidP="001412E9">
            <w:pPr>
              <w:spacing w:before="40" w:after="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B07C70" w:rsidRPr="0062469E" w14:paraId="5639D785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03992CBA" w14:textId="77777777" w:rsidR="00B07C70" w:rsidRPr="00B07C70" w:rsidRDefault="00B07C70" w:rsidP="001412E9">
            <w:pPr>
              <w:spacing w:before="40" w:after="40"/>
              <w:jc w:val="both"/>
              <w:rPr>
                <w:rFonts w:ascii="Times New Roman" w:eastAsia="MS Mincho" w:hAnsi="Times New Roman" w:cs="Times New Roman"/>
                <w:sz w:val="22"/>
                <w:szCs w:val="22"/>
              </w:rPr>
            </w:pPr>
            <w:r w:rsidRPr="00B07C70">
              <w:rPr>
                <w:rFonts w:ascii="Times New Roman" w:eastAsia="MS Mincho" w:hAnsi="Times New Roman" w:cs="Times New Roman"/>
                <w:color w:val="000000"/>
                <w:sz w:val="22"/>
                <w:szCs w:val="22"/>
              </w:rPr>
              <w:t>7.</w:t>
            </w:r>
          </w:p>
        </w:tc>
        <w:tc>
          <w:tcPr>
            <w:tcW w:w="5985" w:type="dxa"/>
          </w:tcPr>
          <w:p w14:paraId="2655987D" w14:textId="77777777" w:rsidR="00B07C70" w:rsidRPr="00B07C70" w:rsidRDefault="00B07C70" w:rsidP="001412E9">
            <w:pPr>
              <w:spacing w:before="40" w:after="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iCs/>
                <w:sz w:val="22"/>
                <w:szCs w:val="22"/>
              </w:rPr>
            </w:pPr>
            <w:r w:rsidRPr="00B07C70">
              <w:rPr>
                <w:rFonts w:ascii="Times New Roman" w:eastAsia="MS Mincho" w:hAnsi="Times New Roman" w:cs="Times New Roman"/>
                <w:iCs/>
                <w:color w:val="000000"/>
                <w:sz w:val="22"/>
                <w:szCs w:val="22"/>
              </w:rPr>
              <w:t xml:space="preserve">Bharali, M., Thaosen, K., </w:t>
            </w:r>
            <w:proofErr w:type="spellStart"/>
            <w:r w:rsidRPr="00B07C70">
              <w:rPr>
                <w:rFonts w:ascii="Times New Roman" w:eastAsia="MS Mincho" w:hAnsi="Times New Roman" w:cs="Times New Roman"/>
                <w:iCs/>
                <w:color w:val="000000"/>
                <w:sz w:val="22"/>
                <w:szCs w:val="22"/>
              </w:rPr>
              <w:t>Vabeiryureilai</w:t>
            </w:r>
            <w:proofErr w:type="spellEnd"/>
            <w:r w:rsidRPr="00B07C70">
              <w:rPr>
                <w:rFonts w:ascii="Times New Roman" w:eastAsia="MS Mincho" w:hAnsi="Times New Roman" w:cs="Times New Roman"/>
                <w:iCs/>
                <w:color w:val="000000"/>
                <w:sz w:val="22"/>
                <w:szCs w:val="22"/>
              </w:rPr>
              <w:t xml:space="preserve">, M., </w:t>
            </w:r>
            <w:proofErr w:type="spellStart"/>
            <w:r w:rsidRPr="00B07C70">
              <w:rPr>
                <w:rFonts w:ascii="Times New Roman" w:eastAsia="MS Mincho" w:hAnsi="Times New Roman" w:cs="Times New Roman"/>
                <w:iCs/>
                <w:color w:val="000000"/>
                <w:sz w:val="22"/>
                <w:szCs w:val="22"/>
              </w:rPr>
              <w:t>Lalremsanga</w:t>
            </w:r>
            <w:proofErr w:type="spellEnd"/>
            <w:r w:rsidRPr="00B07C70">
              <w:rPr>
                <w:rFonts w:ascii="Times New Roman" w:eastAsia="MS Mincho" w:hAnsi="Times New Roman" w:cs="Times New Roman"/>
                <w:iCs/>
                <w:color w:val="000000"/>
                <w:sz w:val="22"/>
                <w:szCs w:val="22"/>
              </w:rPr>
              <w:t xml:space="preserve">, H.T., </w:t>
            </w:r>
            <w:proofErr w:type="spellStart"/>
            <w:r w:rsidRPr="00B07C70">
              <w:rPr>
                <w:rFonts w:ascii="Times New Roman" w:eastAsia="MS Mincho" w:hAnsi="Times New Roman" w:cs="Times New Roman"/>
                <w:iCs/>
                <w:color w:val="000000"/>
                <w:sz w:val="22"/>
                <w:szCs w:val="22"/>
              </w:rPr>
              <w:t>Purkayatha</w:t>
            </w:r>
            <w:proofErr w:type="spellEnd"/>
            <w:r w:rsidRPr="00B07C70">
              <w:rPr>
                <w:rFonts w:ascii="Times New Roman" w:eastAsia="MS Mincho" w:hAnsi="Times New Roman" w:cs="Times New Roman"/>
                <w:iCs/>
                <w:color w:val="000000"/>
                <w:sz w:val="22"/>
                <w:szCs w:val="22"/>
              </w:rPr>
              <w:t xml:space="preserve">, J., Bhattacharjee, R., Das, M., Bohra, S.C. &amp; </w:t>
            </w:r>
            <w:r w:rsidRPr="00B07C70">
              <w:rPr>
                <w:rFonts w:ascii="Times New Roman" w:eastAsia="MS Mincho" w:hAnsi="Times New Roman" w:cs="Times New Roman"/>
                <w:b/>
                <w:bCs/>
                <w:iCs/>
                <w:color w:val="000000"/>
                <w:sz w:val="22"/>
                <w:szCs w:val="22"/>
              </w:rPr>
              <w:t>Hazarika, A.K.</w:t>
            </w:r>
            <w:r w:rsidRPr="00B07C70">
              <w:rPr>
                <w:rFonts w:ascii="Times New Roman" w:eastAsia="MS Mincho" w:hAnsi="Times New Roman" w:cs="Times New Roman"/>
                <w:iCs/>
                <w:color w:val="000000"/>
                <w:sz w:val="22"/>
                <w:szCs w:val="22"/>
              </w:rPr>
              <w:t xml:space="preserve"> (2026). A new species of </w:t>
            </w:r>
            <w:proofErr w:type="spellStart"/>
            <w:r w:rsidRPr="00B07C70">
              <w:rPr>
                <w:rFonts w:ascii="Times New Roman" w:eastAsia="MS Mincho" w:hAnsi="Times New Roman" w:cs="Times New Roman"/>
                <w:iCs/>
                <w:color w:val="000000"/>
                <w:sz w:val="22"/>
                <w:szCs w:val="22"/>
              </w:rPr>
              <w:t>Cyrtodactylus</w:t>
            </w:r>
            <w:proofErr w:type="spellEnd"/>
            <w:r w:rsidRPr="00B07C70">
              <w:rPr>
                <w:rFonts w:ascii="Times New Roman" w:eastAsia="MS Mincho" w:hAnsi="Times New Roman" w:cs="Times New Roman"/>
                <w:iCs/>
                <w:color w:val="000000"/>
                <w:sz w:val="22"/>
                <w:szCs w:val="22"/>
              </w:rPr>
              <w:t xml:space="preserve"> Gray, 1827 (Reptilia: Squamata: Gekkonidae) from the montane forests of Dima </w:t>
            </w:r>
            <w:proofErr w:type="spellStart"/>
            <w:r w:rsidRPr="00B07C70">
              <w:rPr>
                <w:rFonts w:ascii="Times New Roman" w:eastAsia="MS Mincho" w:hAnsi="Times New Roman" w:cs="Times New Roman"/>
                <w:iCs/>
                <w:color w:val="000000"/>
                <w:sz w:val="22"/>
                <w:szCs w:val="22"/>
              </w:rPr>
              <w:t>Hasao</w:t>
            </w:r>
            <w:proofErr w:type="spellEnd"/>
            <w:r w:rsidRPr="00B07C70">
              <w:rPr>
                <w:rFonts w:ascii="Times New Roman" w:eastAsia="MS Mincho" w:hAnsi="Times New Roman" w:cs="Times New Roman"/>
                <w:iCs/>
                <w:color w:val="000000"/>
                <w:sz w:val="22"/>
                <w:szCs w:val="22"/>
              </w:rPr>
              <w:t xml:space="preserve"> District, Assam, India. Journal of Asia-Pacific Biodiversity, 19: 85–95. Elsevier. </w:t>
            </w:r>
          </w:p>
        </w:tc>
        <w:tc>
          <w:tcPr>
            <w:tcW w:w="2490" w:type="dxa"/>
          </w:tcPr>
          <w:p w14:paraId="3CC7C0BD" w14:textId="77777777" w:rsidR="00B07C70" w:rsidRPr="00B07C70" w:rsidRDefault="00B07C70" w:rsidP="001412E9">
            <w:pPr>
              <w:spacing w:before="40" w:after="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sz w:val="22"/>
                <w:szCs w:val="22"/>
              </w:rPr>
            </w:pPr>
            <w:r w:rsidRPr="00B07C70">
              <w:rPr>
                <w:rFonts w:ascii="Times New Roman" w:eastAsia="MS Mincho" w:hAnsi="Times New Roman" w:cs="Times New Roman"/>
                <w:color w:val="000000"/>
                <w:sz w:val="22"/>
                <w:szCs w:val="22"/>
              </w:rPr>
              <w:t xml:space="preserve">Elsevier / </w:t>
            </w:r>
            <w:r w:rsidRPr="00B07C70">
              <w:rPr>
                <w:rFonts w:ascii="Times New Roman" w:eastAsia="MS Mincho" w:hAnsi="Times New Roman" w:cs="Times New Roman"/>
                <w:b/>
                <w:color w:val="000000"/>
                <w:sz w:val="22"/>
                <w:szCs w:val="22"/>
              </w:rPr>
              <w:t>IF 1.8</w:t>
            </w:r>
          </w:p>
        </w:tc>
      </w:tr>
      <w:tr w:rsidR="00B07C70" w:rsidRPr="0062469E" w14:paraId="63DA53E1" w14:textId="77777777" w:rsidTr="0025692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040DE063" w14:textId="77777777" w:rsidR="00B07C70" w:rsidRPr="00B07C70" w:rsidRDefault="00B07C70" w:rsidP="001412E9">
            <w:pPr>
              <w:spacing w:before="40" w:after="40"/>
              <w:jc w:val="both"/>
              <w:rPr>
                <w:rFonts w:ascii="Times New Roman" w:eastAsia="MS Mincho" w:hAnsi="Times New Roman" w:cs="Times New Roman"/>
                <w:sz w:val="22"/>
                <w:szCs w:val="22"/>
              </w:rPr>
            </w:pPr>
            <w:r w:rsidRPr="00B07C70">
              <w:rPr>
                <w:rFonts w:ascii="Times New Roman" w:eastAsia="MS Mincho" w:hAnsi="Times New Roman" w:cs="Times New Roman"/>
                <w:color w:val="000000"/>
                <w:sz w:val="22"/>
                <w:szCs w:val="22"/>
              </w:rPr>
              <w:t>8.</w:t>
            </w:r>
          </w:p>
        </w:tc>
        <w:tc>
          <w:tcPr>
            <w:tcW w:w="5985" w:type="dxa"/>
          </w:tcPr>
          <w:p w14:paraId="2365EBFD" w14:textId="77777777" w:rsidR="00B07C70" w:rsidRPr="00B07C70" w:rsidRDefault="00B07C70" w:rsidP="001412E9">
            <w:pPr>
              <w:spacing w:before="40" w:after="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iCs/>
                <w:sz w:val="22"/>
                <w:szCs w:val="22"/>
              </w:rPr>
            </w:pPr>
            <w:r w:rsidRPr="00B07C70">
              <w:rPr>
                <w:rFonts w:ascii="Times New Roman" w:eastAsia="MS Mincho" w:hAnsi="Times New Roman" w:cs="Times New Roman"/>
                <w:iCs/>
                <w:color w:val="000000"/>
                <w:sz w:val="22"/>
                <w:szCs w:val="22"/>
              </w:rPr>
              <w:t xml:space="preserve">Bharali, M., Sangma, C.M., Amarasinghe, A.A.T., Bohra, S.C., </w:t>
            </w:r>
            <w:proofErr w:type="spellStart"/>
            <w:r w:rsidRPr="00B07C70">
              <w:rPr>
                <w:rFonts w:ascii="Times New Roman" w:eastAsia="MS Mincho" w:hAnsi="Times New Roman" w:cs="Times New Roman"/>
                <w:iCs/>
                <w:color w:val="000000"/>
                <w:sz w:val="22"/>
                <w:szCs w:val="22"/>
              </w:rPr>
              <w:t>Swargiary</w:t>
            </w:r>
            <w:proofErr w:type="spellEnd"/>
            <w:r w:rsidRPr="00B07C70">
              <w:rPr>
                <w:rFonts w:ascii="Times New Roman" w:eastAsia="MS Mincho" w:hAnsi="Times New Roman" w:cs="Times New Roman"/>
                <w:iCs/>
                <w:color w:val="000000"/>
                <w:sz w:val="22"/>
                <w:szCs w:val="22"/>
              </w:rPr>
              <w:t xml:space="preserve">, P., Marak, G.C., </w:t>
            </w:r>
            <w:r w:rsidRPr="00B07C70">
              <w:rPr>
                <w:rFonts w:ascii="Times New Roman" w:eastAsia="MS Mincho" w:hAnsi="Times New Roman" w:cs="Times New Roman"/>
                <w:b/>
                <w:bCs/>
                <w:iCs/>
                <w:color w:val="000000"/>
                <w:sz w:val="22"/>
                <w:szCs w:val="22"/>
              </w:rPr>
              <w:t>Hazarika, A.K.</w:t>
            </w:r>
            <w:r w:rsidRPr="00B07C70">
              <w:rPr>
                <w:rFonts w:ascii="Times New Roman" w:eastAsia="MS Mincho" w:hAnsi="Times New Roman" w:cs="Times New Roman"/>
                <w:iCs/>
                <w:color w:val="000000"/>
                <w:sz w:val="22"/>
                <w:szCs w:val="22"/>
              </w:rPr>
              <w:t xml:space="preserve">, Das, M., Asem, B.M., Lyngdoh, J., </w:t>
            </w:r>
            <w:proofErr w:type="spellStart"/>
            <w:r w:rsidRPr="00B07C70">
              <w:rPr>
                <w:rFonts w:ascii="Times New Roman" w:eastAsia="MS Mincho" w:hAnsi="Times New Roman" w:cs="Times New Roman"/>
                <w:iCs/>
                <w:color w:val="000000"/>
                <w:sz w:val="22"/>
                <w:szCs w:val="22"/>
              </w:rPr>
              <w:t>Lalremsanga</w:t>
            </w:r>
            <w:proofErr w:type="spellEnd"/>
            <w:r w:rsidRPr="00B07C70">
              <w:rPr>
                <w:rFonts w:ascii="Times New Roman" w:eastAsia="MS Mincho" w:hAnsi="Times New Roman" w:cs="Times New Roman"/>
                <w:iCs/>
                <w:color w:val="000000"/>
                <w:sz w:val="22"/>
                <w:szCs w:val="22"/>
              </w:rPr>
              <w:t xml:space="preserve">, H.T. &amp; Purkayastha, J. (2026). A new fossorial reed snake (Squamata: </w:t>
            </w:r>
            <w:proofErr w:type="spellStart"/>
            <w:r w:rsidRPr="00B07C70">
              <w:rPr>
                <w:rFonts w:ascii="Times New Roman" w:eastAsia="MS Mincho" w:hAnsi="Times New Roman" w:cs="Times New Roman"/>
                <w:iCs/>
                <w:color w:val="000000"/>
                <w:sz w:val="22"/>
                <w:szCs w:val="22"/>
              </w:rPr>
              <w:t>Calamariidae</w:t>
            </w:r>
            <w:proofErr w:type="spellEnd"/>
            <w:r w:rsidRPr="00B07C70">
              <w:rPr>
                <w:rFonts w:ascii="Times New Roman" w:eastAsia="MS Mincho" w:hAnsi="Times New Roman" w:cs="Times New Roman"/>
                <w:iCs/>
                <w:color w:val="000000"/>
                <w:sz w:val="22"/>
                <w:szCs w:val="22"/>
              </w:rPr>
              <w:t xml:space="preserve">: Calamaria) from Northeast India, with a nomenclatural synopsis of the Calamaria </w:t>
            </w:r>
            <w:proofErr w:type="spellStart"/>
            <w:r w:rsidRPr="00B07C70">
              <w:rPr>
                <w:rFonts w:ascii="Times New Roman" w:eastAsia="MS Mincho" w:hAnsi="Times New Roman" w:cs="Times New Roman"/>
                <w:iCs/>
                <w:color w:val="000000"/>
                <w:sz w:val="22"/>
                <w:szCs w:val="22"/>
              </w:rPr>
              <w:t>pavimentata</w:t>
            </w:r>
            <w:proofErr w:type="spellEnd"/>
            <w:r w:rsidRPr="00B07C70">
              <w:rPr>
                <w:rFonts w:ascii="Times New Roman" w:eastAsia="MS Mincho" w:hAnsi="Times New Roman" w:cs="Times New Roman"/>
                <w:iCs/>
                <w:color w:val="000000"/>
                <w:sz w:val="22"/>
                <w:szCs w:val="22"/>
              </w:rPr>
              <w:t xml:space="preserve"> complex. </w:t>
            </w:r>
            <w:proofErr w:type="spellStart"/>
            <w:r w:rsidRPr="00B07C70">
              <w:rPr>
                <w:rFonts w:ascii="Times New Roman" w:eastAsia="MS Mincho" w:hAnsi="Times New Roman" w:cs="Times New Roman"/>
                <w:iCs/>
                <w:color w:val="000000"/>
                <w:sz w:val="22"/>
                <w:szCs w:val="22"/>
              </w:rPr>
              <w:t>Taprobanica</w:t>
            </w:r>
            <w:proofErr w:type="spellEnd"/>
            <w:r w:rsidRPr="00B07C70">
              <w:rPr>
                <w:rFonts w:ascii="Times New Roman" w:eastAsia="MS Mincho" w:hAnsi="Times New Roman" w:cs="Times New Roman"/>
                <w:iCs/>
                <w:color w:val="000000"/>
                <w:sz w:val="22"/>
                <w:szCs w:val="22"/>
              </w:rPr>
              <w:t>, 15(1): 12–25.</w:t>
            </w:r>
          </w:p>
        </w:tc>
        <w:tc>
          <w:tcPr>
            <w:tcW w:w="2490" w:type="dxa"/>
          </w:tcPr>
          <w:p w14:paraId="181B2154" w14:textId="77777777" w:rsidR="00B07C70" w:rsidRPr="00B07C70" w:rsidRDefault="00B07C70" w:rsidP="001412E9">
            <w:pPr>
              <w:spacing w:before="40" w:after="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iCs/>
                <w:sz w:val="22"/>
                <w:szCs w:val="22"/>
              </w:rPr>
            </w:pPr>
            <w:proofErr w:type="spellStart"/>
            <w:r w:rsidRPr="00B07C70">
              <w:rPr>
                <w:rFonts w:ascii="Times New Roman" w:eastAsia="MS Mincho" w:hAnsi="Times New Roman" w:cs="Times New Roman"/>
                <w:iCs/>
                <w:color w:val="000000"/>
                <w:sz w:val="22"/>
                <w:szCs w:val="22"/>
              </w:rPr>
              <w:t>Taprobanica</w:t>
            </w:r>
            <w:proofErr w:type="spellEnd"/>
          </w:p>
        </w:tc>
      </w:tr>
      <w:tr w:rsidR="00B07C70" w:rsidRPr="0062469E" w14:paraId="1AE92989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49D0B9B3" w14:textId="77777777" w:rsidR="00B07C70" w:rsidRPr="00B07C70" w:rsidRDefault="00B07C70" w:rsidP="001412E9">
            <w:pPr>
              <w:spacing w:before="40" w:after="40"/>
              <w:jc w:val="both"/>
              <w:rPr>
                <w:rFonts w:ascii="Times New Roman" w:eastAsia="MS Mincho" w:hAnsi="Times New Roman" w:cs="Times New Roman"/>
                <w:sz w:val="22"/>
                <w:szCs w:val="22"/>
              </w:rPr>
            </w:pPr>
            <w:r w:rsidRPr="00B07C70">
              <w:rPr>
                <w:rFonts w:ascii="Times New Roman" w:eastAsia="MS Mincho" w:hAnsi="Times New Roman" w:cs="Times New Roman"/>
                <w:color w:val="000000"/>
                <w:sz w:val="22"/>
                <w:szCs w:val="22"/>
              </w:rPr>
              <w:t>9.</w:t>
            </w:r>
          </w:p>
        </w:tc>
        <w:tc>
          <w:tcPr>
            <w:tcW w:w="5985" w:type="dxa"/>
          </w:tcPr>
          <w:p w14:paraId="6770F57F" w14:textId="77777777" w:rsidR="00B07C70" w:rsidRPr="00B07C70" w:rsidRDefault="00B07C70" w:rsidP="001412E9">
            <w:pPr>
              <w:spacing w:before="40" w:after="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iCs/>
                <w:sz w:val="22"/>
                <w:szCs w:val="22"/>
              </w:rPr>
            </w:pPr>
            <w:proofErr w:type="spellStart"/>
            <w:r w:rsidRPr="00B07C70">
              <w:rPr>
                <w:rFonts w:ascii="Times New Roman" w:eastAsia="MS Mincho" w:hAnsi="Times New Roman" w:cs="Times New Roman"/>
                <w:iCs/>
                <w:color w:val="000000"/>
                <w:sz w:val="22"/>
                <w:szCs w:val="22"/>
              </w:rPr>
              <w:t>Basfore</w:t>
            </w:r>
            <w:proofErr w:type="spellEnd"/>
            <w:r w:rsidRPr="00B07C70">
              <w:rPr>
                <w:rFonts w:ascii="Times New Roman" w:eastAsia="MS Mincho" w:hAnsi="Times New Roman" w:cs="Times New Roman"/>
                <w:iCs/>
                <w:color w:val="000000"/>
                <w:sz w:val="22"/>
                <w:szCs w:val="22"/>
              </w:rPr>
              <w:t xml:space="preserve">, B., Bharali, M., Barman, R., Deka, S., Islam, N., Deb, A., Bohra, S.C., Bhattacharjee, R., Das, M., </w:t>
            </w:r>
            <w:r w:rsidRPr="00B07C70">
              <w:rPr>
                <w:rFonts w:ascii="Times New Roman" w:eastAsia="MS Mincho" w:hAnsi="Times New Roman" w:cs="Times New Roman"/>
                <w:b/>
                <w:bCs/>
                <w:iCs/>
                <w:color w:val="000000"/>
                <w:sz w:val="22"/>
                <w:szCs w:val="22"/>
              </w:rPr>
              <w:t>Hazarika, A.K.</w:t>
            </w:r>
            <w:r w:rsidRPr="00B07C70">
              <w:rPr>
                <w:rFonts w:ascii="Times New Roman" w:eastAsia="MS Mincho" w:hAnsi="Times New Roman" w:cs="Times New Roman"/>
                <w:iCs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B07C70">
              <w:rPr>
                <w:rFonts w:ascii="Times New Roman" w:eastAsia="MS Mincho" w:hAnsi="Times New Roman" w:cs="Times New Roman"/>
                <w:iCs/>
                <w:color w:val="000000"/>
                <w:sz w:val="22"/>
                <w:szCs w:val="22"/>
              </w:rPr>
              <w:t>Naorem</w:t>
            </w:r>
            <w:proofErr w:type="spellEnd"/>
            <w:r w:rsidRPr="00B07C70">
              <w:rPr>
                <w:rFonts w:ascii="Times New Roman" w:eastAsia="MS Mincho" w:hAnsi="Times New Roman" w:cs="Times New Roman"/>
                <w:iCs/>
                <w:color w:val="000000"/>
                <w:sz w:val="22"/>
                <w:szCs w:val="22"/>
              </w:rPr>
              <w:t xml:space="preserve">, A.S. &amp; Purkayastha, J. (2026). A new species of </w:t>
            </w:r>
            <w:proofErr w:type="spellStart"/>
            <w:r w:rsidRPr="00B07C70">
              <w:rPr>
                <w:rFonts w:ascii="Times New Roman" w:eastAsia="MS Mincho" w:hAnsi="Times New Roman" w:cs="Times New Roman"/>
                <w:iCs/>
                <w:color w:val="000000"/>
                <w:sz w:val="22"/>
                <w:szCs w:val="22"/>
              </w:rPr>
              <w:t>Cyrtodactylus</w:t>
            </w:r>
            <w:proofErr w:type="spellEnd"/>
            <w:r w:rsidRPr="00B07C70">
              <w:rPr>
                <w:rFonts w:ascii="Times New Roman" w:eastAsia="MS Mincho" w:hAnsi="Times New Roman" w:cs="Times New Roman"/>
                <w:iCs/>
                <w:color w:val="000000"/>
                <w:sz w:val="22"/>
                <w:szCs w:val="22"/>
              </w:rPr>
              <w:t xml:space="preserve"> Gray, 1827 (Reptilia: Squamata: Gekkonidae) from Kokrajhar District, Assam, India. </w:t>
            </w:r>
            <w:proofErr w:type="spellStart"/>
            <w:r w:rsidRPr="00B07C70">
              <w:rPr>
                <w:rFonts w:ascii="Times New Roman" w:eastAsia="MS Mincho" w:hAnsi="Times New Roman" w:cs="Times New Roman"/>
                <w:iCs/>
                <w:color w:val="000000"/>
                <w:sz w:val="22"/>
                <w:szCs w:val="22"/>
              </w:rPr>
              <w:t>Zootaxa</w:t>
            </w:r>
            <w:proofErr w:type="spellEnd"/>
            <w:r w:rsidRPr="00B07C70">
              <w:rPr>
                <w:rFonts w:ascii="Times New Roman" w:eastAsia="MS Mincho" w:hAnsi="Times New Roman" w:cs="Times New Roman"/>
                <w:iCs/>
                <w:color w:val="000000"/>
                <w:sz w:val="22"/>
                <w:szCs w:val="22"/>
              </w:rPr>
              <w:t xml:space="preserve">, 5792(2): 321–337. Magnolia Press. </w:t>
            </w:r>
          </w:p>
        </w:tc>
        <w:tc>
          <w:tcPr>
            <w:tcW w:w="2490" w:type="dxa"/>
          </w:tcPr>
          <w:p w14:paraId="7386F16F" w14:textId="77777777" w:rsidR="00B07C70" w:rsidRPr="00B07C70" w:rsidRDefault="00B07C70" w:rsidP="001412E9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sz w:val="22"/>
                <w:szCs w:val="22"/>
              </w:rPr>
            </w:pPr>
            <w:proofErr w:type="spellStart"/>
            <w:r w:rsidRPr="00B07C70">
              <w:rPr>
                <w:rFonts w:ascii="Times New Roman" w:eastAsia="MS Mincho" w:hAnsi="Times New Roman" w:cs="Times New Roman"/>
                <w:color w:val="000000"/>
                <w:sz w:val="22"/>
                <w:szCs w:val="22"/>
              </w:rPr>
              <w:t>Zootaxa</w:t>
            </w:r>
            <w:proofErr w:type="spellEnd"/>
            <w:r w:rsidRPr="00B07C70">
              <w:rPr>
                <w:rFonts w:ascii="Times New Roman" w:eastAsia="MS Mincho" w:hAnsi="Times New Roman" w:cs="Times New Roman"/>
                <w:color w:val="000000"/>
                <w:sz w:val="22"/>
                <w:szCs w:val="22"/>
              </w:rPr>
              <w:t xml:space="preserve"> (Magnolia Press) / </w:t>
            </w:r>
            <w:r w:rsidRPr="00B07C70">
              <w:rPr>
                <w:rFonts w:ascii="Times New Roman" w:eastAsia="MS Mincho" w:hAnsi="Times New Roman" w:cs="Times New Roman"/>
                <w:b/>
                <w:color w:val="000000"/>
                <w:sz w:val="22"/>
                <w:szCs w:val="22"/>
              </w:rPr>
              <w:t>IF 1.0</w:t>
            </w:r>
          </w:p>
        </w:tc>
      </w:tr>
      <w:tr w:rsidR="00B07C70" w:rsidRPr="0062469E" w14:paraId="383C6F99" w14:textId="77777777" w:rsidTr="0025692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7DEB2A22" w14:textId="77777777" w:rsidR="00B07C70" w:rsidRPr="00B07C70" w:rsidRDefault="00B07C70" w:rsidP="001412E9">
            <w:pPr>
              <w:spacing w:before="40" w:after="40"/>
              <w:jc w:val="both"/>
              <w:rPr>
                <w:rFonts w:ascii="Times New Roman" w:eastAsia="MS Mincho" w:hAnsi="Times New Roman" w:cs="Times New Roman"/>
                <w:sz w:val="22"/>
                <w:szCs w:val="22"/>
              </w:rPr>
            </w:pPr>
            <w:r w:rsidRPr="00B07C70">
              <w:rPr>
                <w:rFonts w:ascii="Times New Roman" w:eastAsia="MS Mincho" w:hAnsi="Times New Roman" w:cs="Times New Roman"/>
                <w:color w:val="000000"/>
                <w:sz w:val="22"/>
                <w:szCs w:val="22"/>
              </w:rPr>
              <w:t>10.</w:t>
            </w:r>
          </w:p>
        </w:tc>
        <w:tc>
          <w:tcPr>
            <w:tcW w:w="5985" w:type="dxa"/>
          </w:tcPr>
          <w:p w14:paraId="41BC517D" w14:textId="77777777" w:rsidR="00B07C70" w:rsidRPr="00B07C70" w:rsidRDefault="00B07C70" w:rsidP="001412E9">
            <w:pPr>
              <w:spacing w:before="40" w:after="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iCs/>
                <w:sz w:val="22"/>
                <w:szCs w:val="22"/>
              </w:rPr>
            </w:pPr>
            <w:r w:rsidRPr="00B07C70">
              <w:rPr>
                <w:rFonts w:ascii="Times New Roman" w:eastAsia="MS Mincho" w:hAnsi="Times New Roman" w:cs="Times New Roman"/>
                <w:iCs/>
                <w:color w:val="000000"/>
                <w:sz w:val="22"/>
                <w:szCs w:val="22"/>
              </w:rPr>
              <w:t xml:space="preserve">Choudhury, S., </w:t>
            </w:r>
            <w:r w:rsidRPr="00B07C70">
              <w:rPr>
                <w:rFonts w:ascii="Times New Roman" w:eastAsia="MS Mincho" w:hAnsi="Times New Roman" w:cs="Times New Roman"/>
                <w:b/>
                <w:bCs/>
                <w:iCs/>
                <w:color w:val="000000"/>
                <w:sz w:val="22"/>
                <w:szCs w:val="22"/>
              </w:rPr>
              <w:t>Hazarika, A.K.</w:t>
            </w:r>
            <w:r w:rsidRPr="00B07C70">
              <w:rPr>
                <w:rFonts w:ascii="Times New Roman" w:eastAsia="MS Mincho" w:hAnsi="Times New Roman" w:cs="Times New Roman"/>
                <w:iCs/>
                <w:color w:val="000000"/>
                <w:sz w:val="22"/>
                <w:szCs w:val="22"/>
              </w:rPr>
              <w:t xml:space="preserve"> &amp; Brahma, S. (2026). From crunch to concern: nutritional rewards and allergy risks of two edible orthopteran insects in Northeast India. Journal of Insects as Food and Feed. Brill Publishers.</w:t>
            </w:r>
          </w:p>
        </w:tc>
        <w:tc>
          <w:tcPr>
            <w:tcW w:w="2490" w:type="dxa"/>
          </w:tcPr>
          <w:p w14:paraId="708EFAE7" w14:textId="77777777" w:rsidR="00B07C70" w:rsidRPr="00B07C70" w:rsidRDefault="00B07C70" w:rsidP="001412E9">
            <w:pPr>
              <w:spacing w:before="40" w:after="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iCs/>
                <w:sz w:val="22"/>
                <w:szCs w:val="22"/>
              </w:rPr>
            </w:pPr>
            <w:r w:rsidRPr="00B07C70">
              <w:rPr>
                <w:rFonts w:ascii="Times New Roman" w:eastAsia="MS Mincho" w:hAnsi="Times New Roman" w:cs="Times New Roman"/>
                <w:iCs/>
                <w:color w:val="000000"/>
                <w:sz w:val="22"/>
                <w:szCs w:val="22"/>
              </w:rPr>
              <w:t xml:space="preserve">Journal of Insects as Food and Feed / </w:t>
            </w:r>
            <w:r w:rsidRPr="00B07C70">
              <w:rPr>
                <w:rFonts w:ascii="Times New Roman" w:eastAsia="MS Mincho" w:hAnsi="Times New Roman" w:cs="Times New Roman"/>
                <w:b/>
                <w:iCs/>
                <w:color w:val="000000"/>
                <w:sz w:val="22"/>
                <w:szCs w:val="22"/>
              </w:rPr>
              <w:t>IF 3.9</w:t>
            </w:r>
          </w:p>
        </w:tc>
      </w:tr>
    </w:tbl>
    <w:p w14:paraId="7C96F598" w14:textId="77777777" w:rsidR="00B07C70" w:rsidRDefault="00B07C70" w:rsidP="00B07C70">
      <w:pPr>
        <w:pStyle w:val="ListParagraph"/>
        <w:widowControl w:val="0"/>
        <w:tabs>
          <w:tab w:val="left" w:pos="1659"/>
        </w:tabs>
        <w:autoSpaceDE w:val="0"/>
        <w:autoSpaceDN w:val="0"/>
        <w:spacing w:line="288" w:lineRule="auto"/>
        <w:ind w:left="720" w:right="279"/>
        <w:jc w:val="both"/>
        <w:rPr>
          <w:rFonts w:ascii="Times New Roman" w:hAnsi="Times New Roman" w:cs="Times New Roman"/>
          <w:sz w:val="22"/>
          <w:szCs w:val="22"/>
        </w:rPr>
      </w:pPr>
    </w:p>
    <w:p w14:paraId="39A63F2E" w14:textId="77777777" w:rsidR="003A022C" w:rsidRDefault="003A022C" w:rsidP="00B07C70">
      <w:pPr>
        <w:pStyle w:val="ListParagraph"/>
        <w:widowControl w:val="0"/>
        <w:tabs>
          <w:tab w:val="left" w:pos="1659"/>
        </w:tabs>
        <w:autoSpaceDE w:val="0"/>
        <w:autoSpaceDN w:val="0"/>
        <w:spacing w:line="288" w:lineRule="auto"/>
        <w:ind w:left="720" w:right="279"/>
        <w:jc w:val="both"/>
        <w:rPr>
          <w:rFonts w:ascii="Times New Roman" w:hAnsi="Times New Roman" w:cs="Times New Roman"/>
          <w:sz w:val="22"/>
          <w:szCs w:val="22"/>
        </w:rPr>
      </w:pPr>
    </w:p>
    <w:p w14:paraId="61BD222F" w14:textId="77777777" w:rsidR="003A022C" w:rsidRDefault="003A022C" w:rsidP="00B07C70">
      <w:pPr>
        <w:pStyle w:val="ListParagraph"/>
        <w:widowControl w:val="0"/>
        <w:tabs>
          <w:tab w:val="left" w:pos="1659"/>
        </w:tabs>
        <w:autoSpaceDE w:val="0"/>
        <w:autoSpaceDN w:val="0"/>
        <w:spacing w:line="288" w:lineRule="auto"/>
        <w:ind w:left="720" w:right="279"/>
        <w:jc w:val="both"/>
        <w:rPr>
          <w:rFonts w:ascii="Times New Roman" w:hAnsi="Times New Roman" w:cs="Times New Roman"/>
          <w:sz w:val="22"/>
          <w:szCs w:val="22"/>
        </w:rPr>
      </w:pPr>
    </w:p>
    <w:p w14:paraId="2650C0D9" w14:textId="70995E30" w:rsidR="003A022C" w:rsidRPr="003A022C" w:rsidRDefault="003A022C" w:rsidP="00B07C70">
      <w:pPr>
        <w:pStyle w:val="ListParagraph"/>
        <w:widowControl w:val="0"/>
        <w:tabs>
          <w:tab w:val="left" w:pos="1659"/>
        </w:tabs>
        <w:autoSpaceDE w:val="0"/>
        <w:autoSpaceDN w:val="0"/>
        <w:spacing w:line="288" w:lineRule="auto"/>
        <w:ind w:left="720" w:right="279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lastRenderedPageBreak/>
        <w:t>List of my published papers:</w:t>
      </w:r>
    </w:p>
    <w:p w14:paraId="79BFAA64" w14:textId="77777777" w:rsidR="00B07C70" w:rsidRPr="00B07C70" w:rsidRDefault="00B07C70" w:rsidP="00B07C70">
      <w:pPr>
        <w:pStyle w:val="ListParagraph"/>
        <w:widowControl w:val="0"/>
        <w:tabs>
          <w:tab w:val="left" w:pos="1659"/>
        </w:tabs>
        <w:autoSpaceDE w:val="0"/>
        <w:autoSpaceDN w:val="0"/>
        <w:spacing w:line="288" w:lineRule="auto"/>
        <w:ind w:left="720" w:right="279"/>
        <w:jc w:val="both"/>
        <w:rPr>
          <w:rFonts w:ascii="Times New Roman" w:hAnsi="Times New Roman" w:cs="Times New Roman"/>
          <w:sz w:val="22"/>
          <w:szCs w:val="22"/>
        </w:rPr>
      </w:pPr>
    </w:p>
    <w:p w14:paraId="0DBB950A" w14:textId="263C9117" w:rsidR="00B07C70" w:rsidRPr="00B07C70" w:rsidRDefault="00B07C70" w:rsidP="00B07C70">
      <w:pPr>
        <w:pStyle w:val="ListParagraph"/>
        <w:widowControl w:val="0"/>
        <w:numPr>
          <w:ilvl w:val="0"/>
          <w:numId w:val="28"/>
        </w:numPr>
        <w:tabs>
          <w:tab w:val="left" w:pos="1659"/>
        </w:tabs>
        <w:autoSpaceDE w:val="0"/>
        <w:autoSpaceDN w:val="0"/>
        <w:spacing w:line="288" w:lineRule="auto"/>
        <w:ind w:right="279"/>
        <w:jc w:val="both"/>
        <w:rPr>
          <w:rFonts w:ascii="Times New Roman" w:hAnsi="Times New Roman" w:cs="Times New Roman"/>
          <w:sz w:val="22"/>
          <w:szCs w:val="22"/>
        </w:rPr>
      </w:pPr>
      <w:r w:rsidRPr="00B07C70">
        <w:rPr>
          <w:rFonts w:ascii="Times New Roman" w:hAnsi="Times New Roman" w:cs="Times New Roman"/>
          <w:b/>
          <w:sz w:val="22"/>
          <w:szCs w:val="22"/>
        </w:rPr>
        <w:t>Hazarika,</w:t>
      </w:r>
      <w:r w:rsidRPr="00B07C70">
        <w:rPr>
          <w:rFonts w:ascii="Times New Roman" w:hAnsi="Times New Roman" w:cs="Times New Roman"/>
          <w:b/>
          <w:spacing w:val="-4"/>
          <w:sz w:val="22"/>
          <w:szCs w:val="22"/>
        </w:rPr>
        <w:t xml:space="preserve"> </w:t>
      </w:r>
      <w:r w:rsidRPr="00B07C70">
        <w:rPr>
          <w:rFonts w:ascii="Times New Roman" w:hAnsi="Times New Roman" w:cs="Times New Roman"/>
          <w:b/>
          <w:sz w:val="22"/>
          <w:szCs w:val="22"/>
        </w:rPr>
        <w:t>A.K.</w:t>
      </w:r>
      <w:r w:rsidRPr="00B07C70">
        <w:rPr>
          <w:rFonts w:ascii="Times New Roman" w:hAnsi="Times New Roman" w:cs="Times New Roman"/>
          <w:b/>
          <w:spacing w:val="-13"/>
          <w:sz w:val="22"/>
          <w:szCs w:val="22"/>
        </w:rPr>
        <w:t xml:space="preserve"> </w:t>
      </w:r>
      <w:r w:rsidRPr="00B07C70">
        <w:rPr>
          <w:rFonts w:ascii="Times New Roman" w:hAnsi="Times New Roman" w:cs="Times New Roman"/>
          <w:bCs/>
          <w:spacing w:val="-2"/>
          <w:sz w:val="22"/>
          <w:szCs w:val="22"/>
        </w:rPr>
        <w:t>&amp;</w:t>
      </w:r>
      <w:r w:rsidRPr="00B07C70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B07C70">
        <w:rPr>
          <w:rFonts w:ascii="Times New Roman" w:hAnsi="Times New Roman" w:cs="Times New Roman"/>
          <w:sz w:val="22"/>
          <w:szCs w:val="22"/>
        </w:rPr>
        <w:t>Dutta,</w:t>
      </w:r>
      <w:r w:rsidRPr="00B07C70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B07C70">
        <w:rPr>
          <w:rFonts w:ascii="Times New Roman" w:hAnsi="Times New Roman" w:cs="Times New Roman"/>
          <w:sz w:val="22"/>
          <w:szCs w:val="22"/>
        </w:rPr>
        <w:t>A.</w:t>
      </w:r>
      <w:r w:rsidRPr="00B07C70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B07C70">
        <w:rPr>
          <w:rFonts w:ascii="Times New Roman" w:hAnsi="Times New Roman" w:cs="Times New Roman"/>
          <w:sz w:val="22"/>
          <w:szCs w:val="22"/>
        </w:rPr>
        <w:t>(1994).</w:t>
      </w:r>
      <w:r w:rsidRPr="00B07C70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B07C70">
        <w:rPr>
          <w:rFonts w:ascii="Times New Roman" w:hAnsi="Times New Roman" w:cs="Times New Roman"/>
          <w:sz w:val="22"/>
          <w:szCs w:val="22"/>
        </w:rPr>
        <w:t>Limnological</w:t>
      </w:r>
      <w:r w:rsidRPr="00B07C70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B07C70">
        <w:rPr>
          <w:rFonts w:ascii="Times New Roman" w:hAnsi="Times New Roman" w:cs="Times New Roman"/>
          <w:sz w:val="22"/>
          <w:szCs w:val="22"/>
        </w:rPr>
        <w:t>Studies</w:t>
      </w:r>
      <w:r w:rsidRPr="00B07C70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B07C70">
        <w:rPr>
          <w:rFonts w:ascii="Times New Roman" w:hAnsi="Times New Roman" w:cs="Times New Roman"/>
          <w:sz w:val="22"/>
          <w:szCs w:val="22"/>
        </w:rPr>
        <w:t>of</w:t>
      </w:r>
      <w:r w:rsidRPr="00B07C70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B07C70">
        <w:rPr>
          <w:rFonts w:ascii="Times New Roman" w:hAnsi="Times New Roman" w:cs="Times New Roman"/>
          <w:sz w:val="22"/>
          <w:szCs w:val="22"/>
        </w:rPr>
        <w:t>Two</w:t>
      </w:r>
      <w:r w:rsidRPr="00B07C70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B07C70">
        <w:rPr>
          <w:rFonts w:ascii="Times New Roman" w:hAnsi="Times New Roman" w:cs="Times New Roman"/>
          <w:sz w:val="22"/>
          <w:szCs w:val="22"/>
        </w:rPr>
        <w:t>Fresh</w:t>
      </w:r>
      <w:r w:rsidRPr="00B07C70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B07C70">
        <w:rPr>
          <w:rFonts w:ascii="Times New Roman" w:hAnsi="Times New Roman" w:cs="Times New Roman"/>
          <w:sz w:val="22"/>
          <w:szCs w:val="22"/>
        </w:rPr>
        <w:t>Water</w:t>
      </w:r>
      <w:r w:rsidRPr="00B07C70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B07C70">
        <w:rPr>
          <w:rFonts w:ascii="Times New Roman" w:hAnsi="Times New Roman" w:cs="Times New Roman"/>
          <w:sz w:val="22"/>
          <w:szCs w:val="22"/>
        </w:rPr>
        <w:t>Ponds</w:t>
      </w:r>
      <w:r w:rsidRPr="00B07C70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B07C70">
        <w:rPr>
          <w:rFonts w:ascii="Times New Roman" w:hAnsi="Times New Roman" w:cs="Times New Roman"/>
          <w:sz w:val="22"/>
          <w:szCs w:val="22"/>
        </w:rPr>
        <w:t>of</w:t>
      </w:r>
      <w:r w:rsidRPr="00B07C70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B07C70">
        <w:rPr>
          <w:rFonts w:ascii="Times New Roman" w:hAnsi="Times New Roman" w:cs="Times New Roman"/>
          <w:sz w:val="22"/>
          <w:szCs w:val="22"/>
        </w:rPr>
        <w:t xml:space="preserve">Guwahati, </w:t>
      </w:r>
      <w:r w:rsidRPr="00B07C70">
        <w:rPr>
          <w:rFonts w:ascii="Times New Roman" w:hAnsi="Times New Roman" w:cs="Times New Roman"/>
          <w:spacing w:val="-4"/>
          <w:sz w:val="22"/>
          <w:szCs w:val="22"/>
        </w:rPr>
        <w:t>Assam.</w:t>
      </w:r>
      <w:r w:rsidRPr="00B07C70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B07C70">
        <w:rPr>
          <w:rFonts w:ascii="Times New Roman" w:hAnsi="Times New Roman" w:cs="Times New Roman"/>
          <w:i/>
          <w:spacing w:val="-4"/>
          <w:sz w:val="22"/>
          <w:szCs w:val="22"/>
        </w:rPr>
        <w:t>Environment</w:t>
      </w:r>
      <w:r w:rsidRPr="00B07C70">
        <w:rPr>
          <w:rFonts w:ascii="Times New Roman" w:hAnsi="Times New Roman" w:cs="Times New Roman"/>
          <w:i/>
          <w:spacing w:val="-11"/>
          <w:sz w:val="22"/>
          <w:szCs w:val="22"/>
        </w:rPr>
        <w:t xml:space="preserve"> </w:t>
      </w:r>
      <w:r w:rsidRPr="00B07C70">
        <w:rPr>
          <w:rFonts w:ascii="Times New Roman" w:hAnsi="Times New Roman" w:cs="Times New Roman"/>
          <w:i/>
          <w:spacing w:val="-4"/>
          <w:sz w:val="22"/>
          <w:szCs w:val="22"/>
        </w:rPr>
        <w:t>&amp;</w:t>
      </w:r>
      <w:r w:rsidRPr="00B07C70">
        <w:rPr>
          <w:rFonts w:ascii="Times New Roman" w:hAnsi="Times New Roman" w:cs="Times New Roman"/>
          <w:i/>
          <w:spacing w:val="-11"/>
          <w:sz w:val="22"/>
          <w:szCs w:val="22"/>
        </w:rPr>
        <w:t xml:space="preserve"> </w:t>
      </w:r>
      <w:r w:rsidRPr="00B07C70">
        <w:rPr>
          <w:rFonts w:ascii="Times New Roman" w:hAnsi="Times New Roman" w:cs="Times New Roman"/>
          <w:i/>
          <w:spacing w:val="-4"/>
          <w:sz w:val="22"/>
          <w:szCs w:val="22"/>
        </w:rPr>
        <w:t>Ecology</w:t>
      </w:r>
      <w:r w:rsidRPr="00B07C70">
        <w:rPr>
          <w:rFonts w:ascii="Times New Roman" w:hAnsi="Times New Roman" w:cs="Times New Roman"/>
          <w:i/>
          <w:spacing w:val="-12"/>
          <w:sz w:val="22"/>
          <w:szCs w:val="22"/>
        </w:rPr>
        <w:t xml:space="preserve"> </w:t>
      </w:r>
      <w:r w:rsidRPr="00B07C70">
        <w:rPr>
          <w:rFonts w:ascii="Times New Roman" w:hAnsi="Times New Roman" w:cs="Times New Roman"/>
          <w:spacing w:val="-4"/>
          <w:sz w:val="22"/>
          <w:szCs w:val="22"/>
        </w:rPr>
        <w:t>12(1):</w:t>
      </w:r>
      <w:r w:rsidRPr="00B07C70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B07C70">
        <w:rPr>
          <w:rFonts w:ascii="Times New Roman" w:hAnsi="Times New Roman" w:cs="Times New Roman"/>
          <w:spacing w:val="-4"/>
          <w:sz w:val="22"/>
          <w:szCs w:val="22"/>
        </w:rPr>
        <w:t>pp</w:t>
      </w:r>
      <w:r w:rsidRPr="00B07C70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B07C70">
        <w:rPr>
          <w:rFonts w:ascii="Times New Roman" w:hAnsi="Times New Roman" w:cs="Times New Roman"/>
          <w:spacing w:val="-4"/>
          <w:sz w:val="22"/>
          <w:szCs w:val="22"/>
        </w:rPr>
        <w:t>26-29.</w:t>
      </w:r>
    </w:p>
    <w:p w14:paraId="705166D7" w14:textId="77777777" w:rsidR="00B07C70" w:rsidRPr="00B07C70" w:rsidRDefault="00B07C70" w:rsidP="00B07C70">
      <w:pPr>
        <w:pStyle w:val="ListParagraph"/>
        <w:widowControl w:val="0"/>
        <w:numPr>
          <w:ilvl w:val="0"/>
          <w:numId w:val="28"/>
        </w:numPr>
        <w:tabs>
          <w:tab w:val="left" w:pos="1658"/>
        </w:tabs>
        <w:autoSpaceDE w:val="0"/>
        <w:autoSpaceDN w:val="0"/>
        <w:spacing w:line="296" w:lineRule="exact"/>
        <w:jc w:val="both"/>
        <w:rPr>
          <w:rFonts w:ascii="Times New Roman" w:hAnsi="Times New Roman" w:cs="Times New Roman"/>
          <w:i/>
          <w:sz w:val="22"/>
          <w:szCs w:val="22"/>
        </w:rPr>
      </w:pPr>
      <w:r w:rsidRPr="00B07C70">
        <w:rPr>
          <w:rFonts w:ascii="Times New Roman" w:hAnsi="Times New Roman" w:cs="Times New Roman"/>
          <w:b/>
          <w:spacing w:val="-6"/>
          <w:sz w:val="22"/>
          <w:szCs w:val="22"/>
        </w:rPr>
        <w:t>Hazarika,</w:t>
      </w:r>
      <w:r w:rsidRPr="00B07C70">
        <w:rPr>
          <w:rFonts w:ascii="Times New Roman" w:hAnsi="Times New Roman" w:cs="Times New Roman"/>
          <w:b/>
          <w:spacing w:val="8"/>
          <w:sz w:val="22"/>
          <w:szCs w:val="22"/>
        </w:rPr>
        <w:t xml:space="preserve"> </w:t>
      </w:r>
      <w:r w:rsidRPr="00B07C70">
        <w:rPr>
          <w:rFonts w:ascii="Times New Roman" w:hAnsi="Times New Roman" w:cs="Times New Roman"/>
          <w:b/>
          <w:spacing w:val="-6"/>
          <w:sz w:val="22"/>
          <w:szCs w:val="22"/>
        </w:rPr>
        <w:t>A.K.</w:t>
      </w:r>
      <w:r w:rsidRPr="00B07C70">
        <w:rPr>
          <w:rFonts w:ascii="Times New Roman" w:hAnsi="Times New Roman" w:cs="Times New Roman"/>
          <w:b/>
          <w:spacing w:val="8"/>
          <w:sz w:val="22"/>
          <w:szCs w:val="22"/>
        </w:rPr>
        <w:t xml:space="preserve"> </w:t>
      </w:r>
      <w:r w:rsidRPr="00B07C70">
        <w:rPr>
          <w:rFonts w:ascii="Times New Roman" w:hAnsi="Times New Roman" w:cs="Times New Roman"/>
          <w:spacing w:val="-6"/>
          <w:sz w:val="22"/>
          <w:szCs w:val="22"/>
        </w:rPr>
        <w:t>(1996).</w:t>
      </w:r>
      <w:r w:rsidRPr="00B07C70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B07C70">
        <w:rPr>
          <w:rFonts w:ascii="Times New Roman" w:hAnsi="Times New Roman" w:cs="Times New Roman"/>
          <w:spacing w:val="-6"/>
          <w:sz w:val="22"/>
          <w:szCs w:val="22"/>
        </w:rPr>
        <w:t>Air</w:t>
      </w:r>
      <w:r w:rsidRPr="00B07C70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B07C70">
        <w:rPr>
          <w:rFonts w:ascii="Times New Roman" w:hAnsi="Times New Roman" w:cs="Times New Roman"/>
          <w:spacing w:val="-6"/>
          <w:sz w:val="22"/>
          <w:szCs w:val="22"/>
        </w:rPr>
        <w:t>and</w:t>
      </w:r>
      <w:r w:rsidRPr="00B07C70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B07C70">
        <w:rPr>
          <w:rFonts w:ascii="Times New Roman" w:hAnsi="Times New Roman" w:cs="Times New Roman"/>
          <w:spacing w:val="-6"/>
          <w:sz w:val="22"/>
          <w:szCs w:val="22"/>
        </w:rPr>
        <w:t>water</w:t>
      </w:r>
      <w:r w:rsidRPr="00B07C70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B07C70">
        <w:rPr>
          <w:rFonts w:ascii="Times New Roman" w:hAnsi="Times New Roman" w:cs="Times New Roman"/>
          <w:spacing w:val="-6"/>
          <w:sz w:val="22"/>
          <w:szCs w:val="22"/>
        </w:rPr>
        <w:t>pollution</w:t>
      </w:r>
      <w:r w:rsidRPr="00B07C70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B07C70">
        <w:rPr>
          <w:rFonts w:ascii="Times New Roman" w:hAnsi="Times New Roman" w:cs="Times New Roman"/>
          <w:spacing w:val="-6"/>
          <w:sz w:val="22"/>
          <w:szCs w:val="22"/>
        </w:rPr>
        <w:t>in</w:t>
      </w:r>
      <w:r w:rsidRPr="00B07C70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B07C70">
        <w:rPr>
          <w:rFonts w:ascii="Times New Roman" w:hAnsi="Times New Roman" w:cs="Times New Roman"/>
          <w:spacing w:val="-6"/>
          <w:sz w:val="22"/>
          <w:szCs w:val="22"/>
        </w:rPr>
        <w:t>North</w:t>
      </w:r>
      <w:r w:rsidRPr="00B07C70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B07C70">
        <w:rPr>
          <w:rFonts w:ascii="Times New Roman" w:hAnsi="Times New Roman" w:cs="Times New Roman"/>
          <w:spacing w:val="-6"/>
          <w:sz w:val="22"/>
          <w:szCs w:val="22"/>
        </w:rPr>
        <w:t>East</w:t>
      </w:r>
      <w:r w:rsidRPr="00B07C70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B07C70">
        <w:rPr>
          <w:rFonts w:ascii="Times New Roman" w:hAnsi="Times New Roman" w:cs="Times New Roman"/>
          <w:spacing w:val="-6"/>
          <w:sz w:val="22"/>
          <w:szCs w:val="22"/>
        </w:rPr>
        <w:t>Region.</w:t>
      </w:r>
      <w:r w:rsidRPr="00B07C70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B07C70">
        <w:rPr>
          <w:rFonts w:ascii="Times New Roman" w:hAnsi="Times New Roman" w:cs="Times New Roman"/>
          <w:spacing w:val="-6"/>
          <w:sz w:val="22"/>
          <w:szCs w:val="22"/>
        </w:rPr>
        <w:t>(eds</w:t>
      </w:r>
      <w:r w:rsidRPr="00B07C70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B07C70">
        <w:rPr>
          <w:rFonts w:ascii="Times New Roman" w:hAnsi="Times New Roman" w:cs="Times New Roman"/>
          <w:i/>
          <w:spacing w:val="-6"/>
          <w:sz w:val="22"/>
          <w:szCs w:val="22"/>
        </w:rPr>
        <w:t>Environmental</w:t>
      </w:r>
      <w:r w:rsidRPr="00B07C70">
        <w:rPr>
          <w:rFonts w:ascii="Times New Roman" w:hAnsi="Times New Roman" w:cs="Times New Roman"/>
          <w:i/>
          <w:spacing w:val="-2"/>
          <w:sz w:val="22"/>
          <w:szCs w:val="22"/>
        </w:rPr>
        <w:t xml:space="preserve"> </w:t>
      </w:r>
      <w:r w:rsidRPr="00B07C70">
        <w:rPr>
          <w:rFonts w:ascii="Times New Roman" w:hAnsi="Times New Roman" w:cs="Times New Roman"/>
          <w:i/>
          <w:spacing w:val="-6"/>
          <w:sz w:val="22"/>
          <w:szCs w:val="22"/>
        </w:rPr>
        <w:t xml:space="preserve">degradation </w:t>
      </w:r>
      <w:r w:rsidRPr="00B07C70">
        <w:rPr>
          <w:rFonts w:ascii="Times New Roman" w:hAnsi="Times New Roman" w:cs="Times New Roman"/>
          <w:i/>
          <w:spacing w:val="-2"/>
          <w:sz w:val="22"/>
          <w:szCs w:val="22"/>
        </w:rPr>
        <w:t>and</w:t>
      </w:r>
      <w:r w:rsidRPr="00B07C70">
        <w:rPr>
          <w:rFonts w:ascii="Times New Roman" w:hAnsi="Times New Roman" w:cs="Times New Roman"/>
          <w:i/>
          <w:spacing w:val="-7"/>
          <w:sz w:val="22"/>
          <w:szCs w:val="22"/>
        </w:rPr>
        <w:t xml:space="preserve"> </w:t>
      </w:r>
      <w:r w:rsidRPr="00B07C70">
        <w:rPr>
          <w:rFonts w:ascii="Times New Roman" w:hAnsi="Times New Roman" w:cs="Times New Roman"/>
          <w:i/>
          <w:spacing w:val="-2"/>
          <w:sz w:val="22"/>
          <w:szCs w:val="22"/>
        </w:rPr>
        <w:t>Conservation</w:t>
      </w:r>
      <w:r w:rsidRPr="00B07C70">
        <w:rPr>
          <w:rFonts w:ascii="Times New Roman" w:hAnsi="Times New Roman" w:cs="Times New Roman"/>
          <w:i/>
          <w:spacing w:val="-7"/>
          <w:sz w:val="22"/>
          <w:szCs w:val="22"/>
        </w:rPr>
        <w:t xml:space="preserve"> </w:t>
      </w:r>
      <w:r w:rsidRPr="00B07C70">
        <w:rPr>
          <w:rFonts w:ascii="Times New Roman" w:hAnsi="Times New Roman" w:cs="Times New Roman"/>
          <w:i/>
          <w:spacing w:val="-2"/>
          <w:sz w:val="22"/>
          <w:szCs w:val="22"/>
        </w:rPr>
        <w:t>in</w:t>
      </w:r>
      <w:r w:rsidRPr="00B07C70">
        <w:rPr>
          <w:rFonts w:ascii="Times New Roman" w:hAnsi="Times New Roman" w:cs="Times New Roman"/>
          <w:i/>
          <w:spacing w:val="-7"/>
          <w:sz w:val="22"/>
          <w:szCs w:val="22"/>
        </w:rPr>
        <w:t xml:space="preserve"> </w:t>
      </w:r>
      <w:r w:rsidRPr="00B07C70">
        <w:rPr>
          <w:rFonts w:ascii="Times New Roman" w:hAnsi="Times New Roman" w:cs="Times New Roman"/>
          <w:i/>
          <w:spacing w:val="-2"/>
          <w:sz w:val="22"/>
          <w:szCs w:val="22"/>
        </w:rPr>
        <w:t>North</w:t>
      </w:r>
      <w:r w:rsidRPr="00B07C70">
        <w:rPr>
          <w:rFonts w:ascii="Times New Roman" w:hAnsi="Times New Roman" w:cs="Times New Roman"/>
          <w:i/>
          <w:spacing w:val="-7"/>
          <w:sz w:val="22"/>
          <w:szCs w:val="22"/>
        </w:rPr>
        <w:t xml:space="preserve"> </w:t>
      </w:r>
      <w:r w:rsidRPr="00B07C70">
        <w:rPr>
          <w:rFonts w:ascii="Times New Roman" w:hAnsi="Times New Roman" w:cs="Times New Roman"/>
          <w:i/>
          <w:spacing w:val="-2"/>
          <w:sz w:val="22"/>
          <w:szCs w:val="22"/>
        </w:rPr>
        <w:t>East</w:t>
      </w:r>
      <w:r w:rsidRPr="00B07C70">
        <w:rPr>
          <w:rFonts w:ascii="Times New Roman" w:hAnsi="Times New Roman" w:cs="Times New Roman"/>
          <w:i/>
          <w:spacing w:val="-7"/>
          <w:sz w:val="22"/>
          <w:szCs w:val="22"/>
        </w:rPr>
        <w:t xml:space="preserve"> </w:t>
      </w:r>
      <w:r w:rsidRPr="00B07C70">
        <w:rPr>
          <w:rFonts w:ascii="Times New Roman" w:hAnsi="Times New Roman" w:cs="Times New Roman"/>
          <w:i/>
          <w:spacing w:val="-2"/>
          <w:sz w:val="22"/>
          <w:szCs w:val="22"/>
        </w:rPr>
        <w:t>India</w:t>
      </w:r>
      <w:r w:rsidRPr="00B07C70">
        <w:rPr>
          <w:rFonts w:ascii="Times New Roman" w:hAnsi="Times New Roman" w:cs="Times New Roman"/>
          <w:i/>
          <w:spacing w:val="-7"/>
          <w:sz w:val="22"/>
          <w:szCs w:val="22"/>
        </w:rPr>
        <w:t xml:space="preserve"> </w:t>
      </w:r>
      <w:r w:rsidRPr="00B07C70">
        <w:rPr>
          <w:rFonts w:ascii="Times New Roman" w:hAnsi="Times New Roman" w:cs="Times New Roman"/>
          <w:spacing w:val="-2"/>
          <w:sz w:val="22"/>
          <w:szCs w:val="22"/>
        </w:rPr>
        <w:t>ed-</w:t>
      </w:r>
      <w:r w:rsidRPr="00B07C70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B07C70">
        <w:rPr>
          <w:rFonts w:ascii="Times New Roman" w:hAnsi="Times New Roman" w:cs="Times New Roman"/>
          <w:spacing w:val="-2"/>
          <w:sz w:val="22"/>
          <w:szCs w:val="22"/>
        </w:rPr>
        <w:t>Zahid</w:t>
      </w:r>
      <w:r w:rsidRPr="00B07C70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B07C70">
        <w:rPr>
          <w:rFonts w:ascii="Times New Roman" w:hAnsi="Times New Roman" w:cs="Times New Roman"/>
          <w:spacing w:val="-2"/>
          <w:sz w:val="22"/>
          <w:szCs w:val="22"/>
        </w:rPr>
        <w:t>Husain).</w:t>
      </w:r>
      <w:r w:rsidRPr="00B07C70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B07C70">
        <w:rPr>
          <w:rFonts w:ascii="Times New Roman" w:hAnsi="Times New Roman" w:cs="Times New Roman"/>
          <w:spacing w:val="-2"/>
          <w:sz w:val="22"/>
          <w:szCs w:val="22"/>
        </w:rPr>
        <w:t>NEICSSR</w:t>
      </w:r>
      <w:r w:rsidRPr="00B07C70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B07C70">
        <w:rPr>
          <w:rFonts w:ascii="Times New Roman" w:hAnsi="Times New Roman" w:cs="Times New Roman"/>
          <w:spacing w:val="-2"/>
          <w:sz w:val="22"/>
          <w:szCs w:val="22"/>
        </w:rPr>
        <w:t>(Reliance</w:t>
      </w:r>
      <w:r w:rsidRPr="00B07C70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B07C70">
        <w:rPr>
          <w:rFonts w:ascii="Times New Roman" w:hAnsi="Times New Roman" w:cs="Times New Roman"/>
          <w:spacing w:val="-2"/>
          <w:sz w:val="22"/>
          <w:szCs w:val="22"/>
        </w:rPr>
        <w:t>Publishing</w:t>
      </w:r>
      <w:r w:rsidRPr="00B07C70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B07C70">
        <w:rPr>
          <w:rFonts w:ascii="Times New Roman" w:hAnsi="Times New Roman" w:cs="Times New Roman"/>
          <w:spacing w:val="-2"/>
          <w:sz w:val="22"/>
          <w:szCs w:val="22"/>
        </w:rPr>
        <w:t xml:space="preserve">House), </w:t>
      </w:r>
      <w:r w:rsidRPr="00B07C70">
        <w:rPr>
          <w:rFonts w:ascii="Times New Roman" w:hAnsi="Times New Roman" w:cs="Times New Roman"/>
          <w:sz w:val="22"/>
          <w:szCs w:val="22"/>
        </w:rPr>
        <w:t>OMSON’S Publication, New Delhi.</w:t>
      </w:r>
    </w:p>
    <w:p w14:paraId="7DE32782" w14:textId="77777777" w:rsidR="00B07C70" w:rsidRPr="00374FC4" w:rsidRDefault="00B07C70" w:rsidP="00374FC4">
      <w:pPr>
        <w:pStyle w:val="ListParagraph"/>
        <w:widowControl w:val="0"/>
        <w:numPr>
          <w:ilvl w:val="0"/>
          <w:numId w:val="28"/>
        </w:numPr>
        <w:tabs>
          <w:tab w:val="left" w:pos="1659"/>
        </w:tabs>
        <w:autoSpaceDE w:val="0"/>
        <w:autoSpaceDN w:val="0"/>
        <w:spacing w:line="312" w:lineRule="auto"/>
        <w:ind w:right="279"/>
        <w:jc w:val="both"/>
        <w:rPr>
          <w:rFonts w:ascii="Times New Roman" w:hAnsi="Times New Roman" w:cs="Times New Roman"/>
          <w:sz w:val="22"/>
          <w:szCs w:val="22"/>
        </w:rPr>
      </w:pPr>
      <w:r w:rsidRPr="00B07C70">
        <w:rPr>
          <w:rFonts w:ascii="Times New Roman" w:hAnsi="Times New Roman" w:cs="Times New Roman"/>
          <w:b/>
          <w:spacing w:val="-6"/>
          <w:sz w:val="22"/>
          <w:szCs w:val="22"/>
        </w:rPr>
        <w:t>Hazarika, A.K.</w:t>
      </w:r>
      <w:r w:rsidRPr="00B07C70">
        <w:rPr>
          <w:rFonts w:ascii="Times New Roman" w:hAnsi="Times New Roman" w:cs="Times New Roman"/>
          <w:b/>
          <w:spacing w:val="-9"/>
          <w:sz w:val="22"/>
          <w:szCs w:val="22"/>
        </w:rPr>
        <w:t xml:space="preserve"> </w:t>
      </w:r>
      <w:r w:rsidRPr="00B07C70">
        <w:rPr>
          <w:rFonts w:ascii="Times New Roman" w:hAnsi="Times New Roman" w:cs="Times New Roman"/>
          <w:bCs/>
          <w:spacing w:val="-2"/>
          <w:sz w:val="22"/>
          <w:szCs w:val="22"/>
        </w:rPr>
        <w:t xml:space="preserve">&amp; </w:t>
      </w:r>
      <w:r w:rsidRPr="00B07C70">
        <w:rPr>
          <w:rFonts w:ascii="Times New Roman" w:hAnsi="Times New Roman" w:cs="Times New Roman"/>
          <w:spacing w:val="-6"/>
          <w:sz w:val="22"/>
          <w:szCs w:val="22"/>
        </w:rPr>
        <w:t>Dutta,</w:t>
      </w:r>
      <w:r w:rsidRPr="00B07C70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B07C70">
        <w:rPr>
          <w:rFonts w:ascii="Times New Roman" w:hAnsi="Times New Roman" w:cs="Times New Roman"/>
          <w:spacing w:val="-6"/>
          <w:sz w:val="22"/>
          <w:szCs w:val="22"/>
        </w:rPr>
        <w:t>A.</w:t>
      </w:r>
      <w:r w:rsidRPr="00B07C70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B07C70">
        <w:rPr>
          <w:rFonts w:ascii="Times New Roman" w:hAnsi="Times New Roman" w:cs="Times New Roman"/>
          <w:spacing w:val="-6"/>
          <w:sz w:val="22"/>
          <w:szCs w:val="22"/>
        </w:rPr>
        <w:t>(1997).</w:t>
      </w:r>
      <w:r w:rsidRPr="00B07C70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B07C70">
        <w:rPr>
          <w:rFonts w:ascii="Times New Roman" w:hAnsi="Times New Roman" w:cs="Times New Roman"/>
          <w:spacing w:val="-6"/>
          <w:sz w:val="22"/>
          <w:szCs w:val="22"/>
        </w:rPr>
        <w:t>A</w:t>
      </w:r>
      <w:r w:rsidRPr="00B07C70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B07C70">
        <w:rPr>
          <w:rFonts w:ascii="Times New Roman" w:hAnsi="Times New Roman" w:cs="Times New Roman"/>
          <w:spacing w:val="-6"/>
          <w:sz w:val="22"/>
          <w:szCs w:val="22"/>
        </w:rPr>
        <w:t>Study</w:t>
      </w:r>
      <w:r w:rsidRPr="00B07C70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B07C70">
        <w:rPr>
          <w:rFonts w:ascii="Times New Roman" w:hAnsi="Times New Roman" w:cs="Times New Roman"/>
          <w:spacing w:val="-6"/>
          <w:sz w:val="22"/>
          <w:szCs w:val="22"/>
        </w:rPr>
        <w:t>of</w:t>
      </w:r>
      <w:r w:rsidRPr="00B07C70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B07C70">
        <w:rPr>
          <w:rFonts w:ascii="Times New Roman" w:hAnsi="Times New Roman" w:cs="Times New Roman"/>
          <w:spacing w:val="-6"/>
          <w:sz w:val="22"/>
          <w:szCs w:val="22"/>
        </w:rPr>
        <w:t>Tasek</w:t>
      </w:r>
      <w:r w:rsidRPr="00B07C70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B07C70">
        <w:rPr>
          <w:rFonts w:ascii="Times New Roman" w:hAnsi="Times New Roman" w:cs="Times New Roman"/>
          <w:spacing w:val="-6"/>
          <w:sz w:val="22"/>
          <w:szCs w:val="22"/>
        </w:rPr>
        <w:t>Lake</w:t>
      </w:r>
      <w:r w:rsidRPr="00B07C70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B07C70">
        <w:rPr>
          <w:rFonts w:ascii="Times New Roman" w:hAnsi="Times New Roman" w:cs="Times New Roman"/>
          <w:spacing w:val="-6"/>
          <w:sz w:val="22"/>
          <w:szCs w:val="22"/>
        </w:rPr>
        <w:t>of</w:t>
      </w:r>
      <w:r w:rsidRPr="00B07C70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B07C70">
        <w:rPr>
          <w:rFonts w:ascii="Times New Roman" w:hAnsi="Times New Roman" w:cs="Times New Roman"/>
          <w:spacing w:val="-6"/>
          <w:sz w:val="22"/>
          <w:szCs w:val="22"/>
        </w:rPr>
        <w:t>Garo</w:t>
      </w:r>
      <w:r w:rsidRPr="00B07C70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B07C70">
        <w:rPr>
          <w:rFonts w:ascii="Times New Roman" w:hAnsi="Times New Roman" w:cs="Times New Roman"/>
          <w:spacing w:val="-6"/>
          <w:sz w:val="22"/>
          <w:szCs w:val="22"/>
        </w:rPr>
        <w:t>Hills</w:t>
      </w:r>
      <w:r w:rsidRPr="00B07C70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B07C70">
        <w:rPr>
          <w:rFonts w:ascii="Times New Roman" w:hAnsi="Times New Roman" w:cs="Times New Roman"/>
          <w:spacing w:val="-6"/>
          <w:sz w:val="22"/>
          <w:szCs w:val="22"/>
        </w:rPr>
        <w:t>(Meghalaya).</w:t>
      </w:r>
      <w:r w:rsidRPr="00B07C70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B07C70">
        <w:rPr>
          <w:rFonts w:ascii="Times New Roman" w:hAnsi="Times New Roman" w:cs="Times New Roman"/>
          <w:spacing w:val="-6"/>
          <w:sz w:val="22"/>
          <w:szCs w:val="22"/>
        </w:rPr>
        <w:t>Environment</w:t>
      </w:r>
      <w:r w:rsidRPr="00B07C70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&amp; </w:t>
      </w:r>
      <w:r w:rsidRPr="00374FC4">
        <w:rPr>
          <w:rFonts w:ascii="Times New Roman" w:hAnsi="Times New Roman" w:cs="Times New Roman"/>
          <w:sz w:val="22"/>
          <w:szCs w:val="22"/>
        </w:rPr>
        <w:t>Ecology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15(2):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pp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397-402.</w:t>
      </w:r>
    </w:p>
    <w:p w14:paraId="0E6FAB87" w14:textId="77777777" w:rsidR="00B07C70" w:rsidRPr="00374FC4" w:rsidRDefault="00B07C70" w:rsidP="00374FC4">
      <w:pPr>
        <w:pStyle w:val="ListParagraph"/>
        <w:widowControl w:val="0"/>
        <w:numPr>
          <w:ilvl w:val="0"/>
          <w:numId w:val="28"/>
        </w:numPr>
        <w:tabs>
          <w:tab w:val="left" w:pos="1659"/>
        </w:tabs>
        <w:autoSpaceDE w:val="0"/>
        <w:autoSpaceDN w:val="0"/>
        <w:spacing w:line="288" w:lineRule="auto"/>
        <w:ind w:right="279"/>
        <w:jc w:val="both"/>
        <w:rPr>
          <w:rFonts w:ascii="Times New Roman" w:hAnsi="Times New Roman" w:cs="Times New Roman"/>
          <w:sz w:val="22"/>
          <w:szCs w:val="22"/>
        </w:rPr>
      </w:pPr>
      <w:r w:rsidRPr="00374FC4">
        <w:rPr>
          <w:rFonts w:ascii="Times New Roman" w:hAnsi="Times New Roman" w:cs="Times New Roman"/>
          <w:b/>
          <w:sz w:val="22"/>
          <w:szCs w:val="22"/>
        </w:rPr>
        <w:t>Hazarika,</w:t>
      </w:r>
      <w:r w:rsidRPr="00374FC4">
        <w:rPr>
          <w:rFonts w:ascii="Times New Roman" w:hAnsi="Times New Roman" w:cs="Times New Roman"/>
          <w:b/>
          <w:spacing w:val="-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/>
          <w:sz w:val="22"/>
          <w:szCs w:val="22"/>
        </w:rPr>
        <w:t>A.K.</w:t>
      </w:r>
      <w:r w:rsidRPr="00374FC4">
        <w:rPr>
          <w:rFonts w:ascii="Times New Roman" w:hAnsi="Times New Roman" w:cs="Times New Roman"/>
          <w:b/>
          <w:spacing w:val="-10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Cs/>
          <w:spacing w:val="-2"/>
          <w:sz w:val="22"/>
          <w:szCs w:val="22"/>
        </w:rPr>
        <w:t>&amp;</w:t>
      </w:r>
      <w:r w:rsidRPr="00374FC4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Dutta,</w:t>
      </w:r>
      <w:r w:rsidRPr="00374FC4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A.</w:t>
      </w:r>
      <w:r w:rsidRPr="00374FC4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(1998).</w:t>
      </w:r>
      <w:r w:rsidRPr="00374FC4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Interrelationship</w:t>
      </w:r>
      <w:r w:rsidRPr="00374FC4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of</w:t>
      </w:r>
      <w:r w:rsidRPr="00374FC4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Certain</w:t>
      </w:r>
      <w:r w:rsidRPr="00374FC4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proofErr w:type="spellStart"/>
      <w:r w:rsidRPr="00374FC4">
        <w:rPr>
          <w:rFonts w:ascii="Times New Roman" w:hAnsi="Times New Roman" w:cs="Times New Roman"/>
          <w:sz w:val="22"/>
          <w:szCs w:val="22"/>
        </w:rPr>
        <w:t>Physico</w:t>
      </w:r>
      <w:proofErr w:type="spellEnd"/>
      <w:r w:rsidRPr="00374FC4">
        <w:rPr>
          <w:rFonts w:ascii="Times New Roman" w:hAnsi="Times New Roman" w:cs="Times New Roman"/>
          <w:sz w:val="22"/>
          <w:szCs w:val="22"/>
        </w:rPr>
        <w:t>-Chemical</w:t>
      </w:r>
      <w:r w:rsidRPr="00374FC4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Parameters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 xml:space="preserve">and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Plankton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Community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of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Tasek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Lake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(Meghalaya).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i/>
          <w:spacing w:val="-4"/>
          <w:sz w:val="22"/>
          <w:szCs w:val="22"/>
        </w:rPr>
        <w:t>Environment</w:t>
      </w:r>
      <w:r w:rsidRPr="00374FC4">
        <w:rPr>
          <w:rFonts w:ascii="Times New Roman" w:hAnsi="Times New Roman" w:cs="Times New Roman"/>
          <w:i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i/>
          <w:spacing w:val="-4"/>
          <w:sz w:val="22"/>
          <w:szCs w:val="22"/>
        </w:rPr>
        <w:t>&amp;</w:t>
      </w:r>
      <w:r w:rsidRPr="00374FC4">
        <w:rPr>
          <w:rFonts w:ascii="Times New Roman" w:hAnsi="Times New Roman" w:cs="Times New Roman"/>
          <w:i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i/>
          <w:spacing w:val="-4"/>
          <w:sz w:val="22"/>
          <w:szCs w:val="22"/>
        </w:rPr>
        <w:t>Ecology</w:t>
      </w:r>
      <w:r w:rsidRPr="00374FC4">
        <w:rPr>
          <w:rFonts w:ascii="Times New Roman" w:hAnsi="Times New Roman" w:cs="Times New Roman"/>
          <w:i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16(3):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pp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561-567.</w:t>
      </w:r>
    </w:p>
    <w:p w14:paraId="6D1412E9" w14:textId="77777777" w:rsidR="00B07C70" w:rsidRPr="00374FC4" w:rsidRDefault="00B07C70" w:rsidP="00374FC4">
      <w:pPr>
        <w:pStyle w:val="ListParagraph"/>
        <w:widowControl w:val="0"/>
        <w:numPr>
          <w:ilvl w:val="0"/>
          <w:numId w:val="28"/>
        </w:numPr>
        <w:tabs>
          <w:tab w:val="left" w:pos="1658"/>
        </w:tabs>
        <w:autoSpaceDE w:val="0"/>
        <w:autoSpaceDN w:val="0"/>
        <w:spacing w:line="296" w:lineRule="exact"/>
        <w:jc w:val="both"/>
        <w:rPr>
          <w:rFonts w:ascii="Times New Roman" w:hAnsi="Times New Roman" w:cs="Times New Roman"/>
          <w:i/>
          <w:sz w:val="22"/>
          <w:szCs w:val="22"/>
        </w:rPr>
      </w:pPr>
      <w:r w:rsidRPr="00374FC4">
        <w:rPr>
          <w:rFonts w:ascii="Times New Roman" w:hAnsi="Times New Roman" w:cs="Times New Roman"/>
          <w:b/>
          <w:spacing w:val="-2"/>
          <w:sz w:val="22"/>
          <w:szCs w:val="22"/>
        </w:rPr>
        <w:t>Hazarika,</w:t>
      </w:r>
      <w:r w:rsidRPr="00374FC4">
        <w:rPr>
          <w:rFonts w:ascii="Times New Roman" w:hAnsi="Times New Roman" w:cs="Times New Roman"/>
          <w:b/>
          <w:spacing w:val="7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/>
          <w:spacing w:val="-2"/>
          <w:sz w:val="22"/>
          <w:szCs w:val="22"/>
        </w:rPr>
        <w:t>A.K.</w:t>
      </w:r>
      <w:r w:rsidRPr="00374FC4">
        <w:rPr>
          <w:rFonts w:ascii="Times New Roman" w:hAnsi="Times New Roman" w:cs="Times New Roman"/>
          <w:b/>
          <w:spacing w:val="-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(1999). Renewable</w:t>
      </w:r>
      <w:r w:rsidRPr="00374FC4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Energy Resources – Needs</w:t>
      </w:r>
      <w:r w:rsidRPr="00374FC4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 xml:space="preserve">Management (eds </w:t>
      </w:r>
      <w:r w:rsidRPr="00374FC4">
        <w:rPr>
          <w:rFonts w:ascii="Times New Roman" w:hAnsi="Times New Roman" w:cs="Times New Roman"/>
          <w:i/>
          <w:spacing w:val="-2"/>
          <w:sz w:val="22"/>
          <w:szCs w:val="22"/>
        </w:rPr>
        <w:t xml:space="preserve">Renewable Energy </w:t>
      </w:r>
      <w:r w:rsidRPr="00374FC4">
        <w:rPr>
          <w:rFonts w:ascii="Times New Roman" w:hAnsi="Times New Roman" w:cs="Times New Roman"/>
          <w:i/>
          <w:sz w:val="22"/>
          <w:szCs w:val="22"/>
        </w:rPr>
        <w:t>Resource</w:t>
      </w:r>
      <w:r w:rsidRPr="00374FC4">
        <w:rPr>
          <w:rFonts w:ascii="Times New Roman" w:hAnsi="Times New Roman" w:cs="Times New Roman"/>
          <w:i/>
          <w:spacing w:val="-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i/>
          <w:sz w:val="22"/>
          <w:szCs w:val="22"/>
        </w:rPr>
        <w:t>and</w:t>
      </w:r>
      <w:r w:rsidRPr="00374FC4">
        <w:rPr>
          <w:rFonts w:ascii="Times New Roman" w:hAnsi="Times New Roman" w:cs="Times New Roman"/>
          <w:i/>
          <w:spacing w:val="-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i/>
          <w:sz w:val="22"/>
          <w:szCs w:val="22"/>
        </w:rPr>
        <w:t>its</w:t>
      </w:r>
      <w:r w:rsidRPr="00374FC4">
        <w:rPr>
          <w:rFonts w:ascii="Times New Roman" w:hAnsi="Times New Roman" w:cs="Times New Roman"/>
          <w:i/>
          <w:spacing w:val="-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i/>
          <w:sz w:val="22"/>
          <w:szCs w:val="22"/>
        </w:rPr>
        <w:t>Management</w:t>
      </w:r>
      <w:r w:rsidRPr="00374FC4">
        <w:rPr>
          <w:rFonts w:ascii="Times New Roman" w:hAnsi="Times New Roman" w:cs="Times New Roman"/>
          <w:sz w:val="22"/>
          <w:szCs w:val="22"/>
        </w:rPr>
        <w:t>-</w:t>
      </w:r>
      <w:r w:rsidRPr="00374FC4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ed</w:t>
      </w:r>
      <w:r w:rsidRPr="00374FC4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by</w:t>
      </w:r>
      <w:r w:rsidRPr="00374FC4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R.</w:t>
      </w:r>
      <w:r w:rsidRPr="00374FC4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P.</w:t>
      </w:r>
      <w:r w:rsidRPr="00374FC4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proofErr w:type="spellStart"/>
      <w:r w:rsidRPr="00374FC4">
        <w:rPr>
          <w:rFonts w:ascii="Times New Roman" w:hAnsi="Times New Roman" w:cs="Times New Roman"/>
          <w:sz w:val="22"/>
          <w:szCs w:val="22"/>
        </w:rPr>
        <w:t>Athparia</w:t>
      </w:r>
      <w:proofErr w:type="spellEnd"/>
      <w:r w:rsidRPr="00374FC4">
        <w:rPr>
          <w:rFonts w:ascii="Times New Roman" w:hAnsi="Times New Roman" w:cs="Times New Roman"/>
          <w:sz w:val="22"/>
          <w:szCs w:val="22"/>
        </w:rPr>
        <w:t>,</w:t>
      </w:r>
      <w:r w:rsidRPr="00374FC4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S.</w:t>
      </w:r>
      <w:r w:rsidRPr="00374FC4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Sarma</w:t>
      </w:r>
      <w:r w:rsidRPr="00374FC4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and</w:t>
      </w:r>
      <w:r w:rsidRPr="00374FC4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S.</w:t>
      </w:r>
      <w:r w:rsidRPr="00374FC4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K.</w:t>
      </w:r>
      <w:r w:rsidRPr="00374FC4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Mukherjee).</w:t>
      </w:r>
      <w:r w:rsidRPr="00374FC4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NEICSSR (Reliance</w:t>
      </w:r>
      <w:r w:rsidRPr="00374FC4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Publishing</w:t>
      </w:r>
      <w:r w:rsidRPr="00374FC4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House)</w:t>
      </w:r>
      <w:r w:rsidRPr="00374FC4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New</w:t>
      </w:r>
      <w:r w:rsidRPr="00374FC4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Delhi.</w:t>
      </w:r>
    </w:p>
    <w:p w14:paraId="36266FAD" w14:textId="77777777" w:rsidR="00B07C70" w:rsidRPr="00374FC4" w:rsidRDefault="00B07C70" w:rsidP="00374FC4">
      <w:pPr>
        <w:pStyle w:val="ListParagraph"/>
        <w:widowControl w:val="0"/>
        <w:numPr>
          <w:ilvl w:val="0"/>
          <w:numId w:val="28"/>
        </w:numPr>
        <w:tabs>
          <w:tab w:val="left" w:pos="1659"/>
        </w:tabs>
        <w:autoSpaceDE w:val="0"/>
        <w:autoSpaceDN w:val="0"/>
        <w:spacing w:line="288" w:lineRule="auto"/>
        <w:ind w:right="279"/>
        <w:jc w:val="both"/>
        <w:rPr>
          <w:rFonts w:ascii="Times New Roman" w:hAnsi="Times New Roman" w:cs="Times New Roman"/>
          <w:sz w:val="22"/>
          <w:szCs w:val="22"/>
        </w:rPr>
      </w:pPr>
      <w:r w:rsidRPr="00374FC4">
        <w:rPr>
          <w:rFonts w:ascii="Times New Roman" w:hAnsi="Times New Roman" w:cs="Times New Roman"/>
          <w:b/>
          <w:spacing w:val="-2"/>
          <w:sz w:val="22"/>
          <w:szCs w:val="22"/>
        </w:rPr>
        <w:t>Hazarika, A.K.</w:t>
      </w:r>
      <w:r w:rsidRPr="00374FC4">
        <w:rPr>
          <w:rFonts w:ascii="Times New Roman" w:hAnsi="Times New Roman" w:cs="Times New Roman"/>
          <w:b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Cs/>
          <w:spacing w:val="-2"/>
          <w:sz w:val="22"/>
          <w:szCs w:val="22"/>
        </w:rPr>
        <w:t>&amp;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Dutta,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A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(1999).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Ecology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of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proofErr w:type="spellStart"/>
      <w:r w:rsidRPr="00374FC4">
        <w:rPr>
          <w:rFonts w:ascii="Times New Roman" w:hAnsi="Times New Roman" w:cs="Times New Roman"/>
          <w:spacing w:val="-2"/>
          <w:sz w:val="22"/>
          <w:szCs w:val="22"/>
        </w:rPr>
        <w:t>Jongal</w:t>
      </w:r>
      <w:proofErr w:type="spellEnd"/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Balahu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proofErr w:type="spellStart"/>
      <w:r w:rsidRPr="00374FC4">
        <w:rPr>
          <w:rFonts w:ascii="Times New Roman" w:hAnsi="Times New Roman" w:cs="Times New Roman"/>
          <w:spacing w:val="-2"/>
          <w:sz w:val="22"/>
          <w:szCs w:val="22"/>
        </w:rPr>
        <w:t>Garh</w:t>
      </w:r>
      <w:proofErr w:type="spellEnd"/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(Min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pam)-A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historical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pond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 xml:space="preserve">of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central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Assam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(Nagaon).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i/>
          <w:spacing w:val="-4"/>
          <w:sz w:val="22"/>
          <w:szCs w:val="22"/>
        </w:rPr>
        <w:t>Nature</w:t>
      </w:r>
      <w:r w:rsidRPr="00374FC4">
        <w:rPr>
          <w:rFonts w:ascii="Times New Roman" w:hAnsi="Times New Roman" w:cs="Times New Roman"/>
          <w:i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i/>
          <w:spacing w:val="-4"/>
          <w:sz w:val="22"/>
          <w:szCs w:val="22"/>
        </w:rPr>
        <w:t>Conservators</w:t>
      </w:r>
      <w:r w:rsidRPr="00374FC4">
        <w:rPr>
          <w:rFonts w:ascii="Times New Roman" w:hAnsi="Times New Roman" w:cs="Times New Roman"/>
          <w:i/>
          <w:spacing w:val="-10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11(1):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pp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111-120.</w:t>
      </w:r>
    </w:p>
    <w:p w14:paraId="7B97236D" w14:textId="77777777" w:rsidR="00B07C70" w:rsidRPr="00374FC4" w:rsidRDefault="00B07C70" w:rsidP="00374FC4">
      <w:pPr>
        <w:pStyle w:val="ListParagraph"/>
        <w:widowControl w:val="0"/>
        <w:numPr>
          <w:ilvl w:val="0"/>
          <w:numId w:val="28"/>
        </w:numPr>
        <w:tabs>
          <w:tab w:val="left" w:pos="1658"/>
        </w:tabs>
        <w:autoSpaceDE w:val="0"/>
        <w:autoSpaceDN w:val="0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374FC4">
        <w:rPr>
          <w:rFonts w:ascii="Times New Roman" w:hAnsi="Times New Roman" w:cs="Times New Roman"/>
          <w:b/>
          <w:spacing w:val="-4"/>
          <w:sz w:val="22"/>
          <w:szCs w:val="22"/>
        </w:rPr>
        <w:t>Hazarika,</w:t>
      </w:r>
      <w:r w:rsidRPr="00374FC4">
        <w:rPr>
          <w:rFonts w:ascii="Times New Roman" w:hAnsi="Times New Roman" w:cs="Times New Roman"/>
          <w:b/>
          <w:spacing w:val="7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/>
          <w:spacing w:val="-4"/>
          <w:sz w:val="22"/>
          <w:szCs w:val="22"/>
        </w:rPr>
        <w:t>A.K.</w:t>
      </w:r>
      <w:r w:rsidRPr="00374FC4">
        <w:rPr>
          <w:rFonts w:ascii="Times New Roman" w:hAnsi="Times New Roman" w:cs="Times New Roman"/>
          <w:b/>
          <w:spacing w:val="-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Cs/>
          <w:spacing w:val="-2"/>
          <w:sz w:val="22"/>
          <w:szCs w:val="22"/>
        </w:rPr>
        <w:t>&amp;</w:t>
      </w:r>
      <w:r w:rsidRPr="00374FC4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Hazarika, L.</w:t>
      </w:r>
      <w:r w:rsidRPr="00374FC4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(2002).</w:t>
      </w:r>
      <w:r w:rsidRPr="00374FC4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Phytoplankton</w:t>
      </w:r>
      <w:r w:rsidRPr="00374FC4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as biological</w:t>
      </w:r>
      <w:r w:rsidRPr="00374FC4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indicators</w:t>
      </w:r>
      <w:r w:rsidRPr="00374FC4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in lentic</w:t>
      </w:r>
      <w:r w:rsidRPr="00374FC4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 xml:space="preserve">hydrosphere. </w:t>
      </w:r>
      <w:r w:rsidRPr="00374FC4">
        <w:rPr>
          <w:rFonts w:ascii="Times New Roman" w:hAnsi="Times New Roman" w:cs="Times New Roman"/>
          <w:i/>
          <w:w w:val="90"/>
          <w:sz w:val="22"/>
          <w:szCs w:val="22"/>
        </w:rPr>
        <w:t>Proc.</w:t>
      </w:r>
      <w:r w:rsidRPr="00374FC4">
        <w:rPr>
          <w:rFonts w:ascii="Times New Roman" w:hAnsi="Times New Roman" w:cs="Times New Roman"/>
          <w:i/>
          <w:spacing w:val="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i/>
          <w:w w:val="90"/>
          <w:sz w:val="22"/>
          <w:szCs w:val="22"/>
        </w:rPr>
        <w:t>British</w:t>
      </w:r>
      <w:r w:rsidRPr="00374FC4">
        <w:rPr>
          <w:rFonts w:ascii="Times New Roman" w:hAnsi="Times New Roman" w:cs="Times New Roman"/>
          <w:i/>
          <w:spacing w:val="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i/>
          <w:w w:val="90"/>
          <w:sz w:val="22"/>
          <w:szCs w:val="22"/>
        </w:rPr>
        <w:t>Ecological</w:t>
      </w:r>
      <w:r w:rsidRPr="00374FC4">
        <w:rPr>
          <w:rFonts w:ascii="Times New Roman" w:hAnsi="Times New Roman" w:cs="Times New Roman"/>
          <w:i/>
          <w:spacing w:val="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i/>
          <w:w w:val="90"/>
          <w:sz w:val="22"/>
          <w:szCs w:val="22"/>
        </w:rPr>
        <w:t>Society</w:t>
      </w:r>
      <w:r w:rsidRPr="00374FC4">
        <w:rPr>
          <w:rFonts w:ascii="Times New Roman" w:hAnsi="Times New Roman" w:cs="Times New Roman"/>
          <w:w w:val="90"/>
          <w:sz w:val="22"/>
          <w:szCs w:val="22"/>
        </w:rPr>
        <w:t>,</w:t>
      </w:r>
      <w:r w:rsidRPr="00374FC4">
        <w:rPr>
          <w:rFonts w:ascii="Times New Roman" w:hAnsi="Times New Roman" w:cs="Times New Roman"/>
          <w:spacing w:val="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Cs/>
          <w:w w:val="90"/>
          <w:sz w:val="22"/>
          <w:szCs w:val="22"/>
        </w:rPr>
        <w:t>University</w:t>
      </w:r>
      <w:r w:rsidRPr="00374FC4">
        <w:rPr>
          <w:rFonts w:ascii="Times New Roman" w:hAnsi="Times New Roman" w:cs="Times New Roman"/>
          <w:bCs/>
          <w:spacing w:val="14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Cs/>
          <w:w w:val="90"/>
          <w:sz w:val="22"/>
          <w:szCs w:val="22"/>
        </w:rPr>
        <w:t>of</w:t>
      </w:r>
      <w:r w:rsidRPr="00374FC4">
        <w:rPr>
          <w:rFonts w:ascii="Times New Roman" w:hAnsi="Times New Roman" w:cs="Times New Roman"/>
          <w:bCs/>
          <w:spacing w:val="1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Cs/>
          <w:w w:val="90"/>
          <w:sz w:val="22"/>
          <w:szCs w:val="22"/>
        </w:rPr>
        <w:t>York,</w:t>
      </w:r>
      <w:r w:rsidRPr="00374FC4">
        <w:rPr>
          <w:rFonts w:ascii="Times New Roman" w:hAnsi="Times New Roman" w:cs="Times New Roman"/>
          <w:bCs/>
          <w:spacing w:val="14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Cs/>
          <w:spacing w:val="-5"/>
          <w:w w:val="90"/>
          <w:sz w:val="22"/>
          <w:szCs w:val="22"/>
        </w:rPr>
        <w:t>UK.</w:t>
      </w:r>
    </w:p>
    <w:p w14:paraId="7036F5CB" w14:textId="77777777" w:rsidR="00B07C70" w:rsidRPr="00374FC4" w:rsidRDefault="00B07C70" w:rsidP="00374FC4">
      <w:pPr>
        <w:pStyle w:val="ListParagraph"/>
        <w:widowControl w:val="0"/>
        <w:numPr>
          <w:ilvl w:val="0"/>
          <w:numId w:val="28"/>
        </w:numPr>
        <w:tabs>
          <w:tab w:val="left" w:pos="1659"/>
        </w:tabs>
        <w:autoSpaceDE w:val="0"/>
        <w:autoSpaceDN w:val="0"/>
        <w:spacing w:line="288" w:lineRule="auto"/>
        <w:ind w:right="278"/>
        <w:jc w:val="both"/>
        <w:rPr>
          <w:rFonts w:ascii="Times New Roman" w:hAnsi="Times New Roman" w:cs="Times New Roman"/>
          <w:sz w:val="22"/>
          <w:szCs w:val="22"/>
        </w:rPr>
      </w:pPr>
      <w:r w:rsidRPr="00374FC4">
        <w:rPr>
          <w:rFonts w:ascii="Times New Roman" w:hAnsi="Times New Roman" w:cs="Times New Roman"/>
          <w:b/>
          <w:sz w:val="22"/>
          <w:szCs w:val="22"/>
        </w:rPr>
        <w:t xml:space="preserve">Hazarika, A.K. </w:t>
      </w:r>
      <w:r w:rsidRPr="00374FC4">
        <w:rPr>
          <w:rFonts w:ascii="Times New Roman" w:hAnsi="Times New Roman" w:cs="Times New Roman"/>
          <w:sz w:val="22"/>
          <w:szCs w:val="22"/>
        </w:rPr>
        <w:t xml:space="preserve">(2002). Management of Forest Resource for Sustainable Development-Recent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Initiatives.</w:t>
      </w:r>
      <w:r w:rsidRPr="00374FC4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(Eds</w:t>
      </w:r>
      <w:r w:rsidRPr="00374FC4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i/>
          <w:spacing w:val="-4"/>
          <w:sz w:val="22"/>
          <w:szCs w:val="22"/>
        </w:rPr>
        <w:t>Forest</w:t>
      </w:r>
      <w:r w:rsidRPr="00374FC4">
        <w:rPr>
          <w:rFonts w:ascii="Times New Roman" w:hAnsi="Times New Roman" w:cs="Times New Roman"/>
          <w:i/>
          <w:spacing w:val="-10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i/>
          <w:spacing w:val="-4"/>
          <w:sz w:val="22"/>
          <w:szCs w:val="22"/>
        </w:rPr>
        <w:t>Resource</w:t>
      </w:r>
      <w:r w:rsidRPr="00374FC4">
        <w:rPr>
          <w:rFonts w:ascii="Times New Roman" w:hAnsi="Times New Roman" w:cs="Times New Roman"/>
          <w:i/>
          <w:spacing w:val="-10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i/>
          <w:spacing w:val="-4"/>
          <w:sz w:val="22"/>
          <w:szCs w:val="22"/>
        </w:rPr>
        <w:t>in</w:t>
      </w:r>
      <w:r w:rsidRPr="00374FC4">
        <w:rPr>
          <w:rFonts w:ascii="Times New Roman" w:hAnsi="Times New Roman" w:cs="Times New Roman"/>
          <w:i/>
          <w:spacing w:val="-10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i/>
          <w:spacing w:val="-4"/>
          <w:sz w:val="22"/>
          <w:szCs w:val="22"/>
        </w:rPr>
        <w:t>North</w:t>
      </w:r>
      <w:r w:rsidRPr="00374FC4">
        <w:rPr>
          <w:rFonts w:ascii="Times New Roman" w:hAnsi="Times New Roman" w:cs="Times New Roman"/>
          <w:i/>
          <w:spacing w:val="-10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i/>
          <w:spacing w:val="-4"/>
          <w:sz w:val="22"/>
          <w:szCs w:val="22"/>
        </w:rPr>
        <w:t>East</w:t>
      </w:r>
      <w:r w:rsidRPr="00374FC4">
        <w:rPr>
          <w:rFonts w:ascii="Times New Roman" w:hAnsi="Times New Roman" w:cs="Times New Roman"/>
          <w:i/>
          <w:spacing w:val="-10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i/>
          <w:spacing w:val="-4"/>
          <w:sz w:val="22"/>
          <w:szCs w:val="22"/>
        </w:rPr>
        <w:t>India</w:t>
      </w:r>
      <w:r w:rsidRPr="00374FC4">
        <w:rPr>
          <w:rFonts w:ascii="Times New Roman" w:hAnsi="Times New Roman" w:cs="Times New Roman"/>
          <w:i/>
          <w:spacing w:val="-10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-</w:t>
      </w:r>
      <w:r w:rsidRPr="00374FC4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ed.</w:t>
      </w:r>
      <w:r w:rsidRPr="00374FC4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By</w:t>
      </w:r>
      <w:r w:rsidRPr="00374FC4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B.</w:t>
      </w:r>
      <w:r w:rsidRPr="00374FC4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Dutta</w:t>
      </w:r>
      <w:r w:rsidRPr="00374FC4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Roy</w:t>
      </w:r>
      <w:r w:rsidRPr="00374FC4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and</w:t>
      </w:r>
      <w:r w:rsidRPr="00374FC4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K.</w:t>
      </w:r>
      <w:r w:rsidRPr="00374FC4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Alam).</w:t>
      </w:r>
      <w:r w:rsidRPr="00374FC4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 xml:space="preserve">NEICSSR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(Reliance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Publishing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House),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OMSON’S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Publication,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New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Delhi-First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Edition.</w:t>
      </w:r>
    </w:p>
    <w:p w14:paraId="07806DDA" w14:textId="77777777" w:rsidR="00B07C70" w:rsidRPr="00374FC4" w:rsidRDefault="00B07C70" w:rsidP="00374FC4">
      <w:pPr>
        <w:pStyle w:val="ListParagraph"/>
        <w:widowControl w:val="0"/>
        <w:numPr>
          <w:ilvl w:val="0"/>
          <w:numId w:val="28"/>
        </w:numPr>
        <w:tabs>
          <w:tab w:val="left" w:pos="1659"/>
        </w:tabs>
        <w:autoSpaceDE w:val="0"/>
        <w:autoSpaceDN w:val="0"/>
        <w:spacing w:line="288" w:lineRule="auto"/>
        <w:ind w:right="279"/>
        <w:jc w:val="both"/>
        <w:rPr>
          <w:rFonts w:ascii="Times New Roman" w:hAnsi="Times New Roman" w:cs="Times New Roman"/>
          <w:sz w:val="22"/>
          <w:szCs w:val="22"/>
        </w:rPr>
      </w:pPr>
      <w:r w:rsidRPr="00374FC4">
        <w:rPr>
          <w:rFonts w:ascii="Times New Roman" w:hAnsi="Times New Roman" w:cs="Times New Roman"/>
          <w:b/>
          <w:spacing w:val="-6"/>
          <w:sz w:val="22"/>
          <w:szCs w:val="22"/>
        </w:rPr>
        <w:t>Hazarika,</w:t>
      </w:r>
      <w:r w:rsidRPr="00374FC4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/>
          <w:spacing w:val="-6"/>
          <w:sz w:val="22"/>
          <w:szCs w:val="22"/>
        </w:rPr>
        <w:t>A.K.</w:t>
      </w:r>
      <w:r w:rsidRPr="00374FC4">
        <w:rPr>
          <w:rFonts w:ascii="Times New Roman" w:hAnsi="Times New Roman" w:cs="Times New Roman"/>
          <w:b/>
          <w:spacing w:val="-7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Cs/>
          <w:spacing w:val="-2"/>
          <w:sz w:val="22"/>
          <w:szCs w:val="22"/>
        </w:rPr>
        <w:t>&amp;</w:t>
      </w:r>
      <w:r w:rsidRPr="00374FC4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Dutta,</w:t>
      </w:r>
      <w:r w:rsidRPr="00374FC4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A</w:t>
      </w:r>
      <w:r w:rsidRPr="00374FC4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(2003).</w:t>
      </w:r>
      <w:r w:rsidRPr="00374FC4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Ecological</w:t>
      </w:r>
      <w:r w:rsidRPr="00374FC4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Monitoring</w:t>
      </w:r>
      <w:r w:rsidRPr="00374FC4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of</w:t>
      </w:r>
      <w:r w:rsidRPr="00374FC4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World</w:t>
      </w:r>
      <w:r w:rsidRPr="00374FC4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Famous</w:t>
      </w:r>
      <w:r w:rsidRPr="00374FC4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Kaziranga</w:t>
      </w:r>
      <w:r w:rsidRPr="00374FC4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National</w:t>
      </w:r>
      <w:r w:rsidRPr="00374FC4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Park, Assam (India). </w:t>
      </w:r>
      <w:r w:rsidRPr="00374FC4">
        <w:rPr>
          <w:rFonts w:ascii="Times New Roman" w:hAnsi="Times New Roman" w:cs="Times New Roman"/>
          <w:i/>
          <w:spacing w:val="-6"/>
          <w:sz w:val="22"/>
          <w:szCs w:val="22"/>
        </w:rPr>
        <w:t>Proc. Internal Symposium of Association of Tropical Biology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, University of Aberdeen, </w:t>
      </w:r>
      <w:r w:rsidRPr="00374FC4">
        <w:rPr>
          <w:rFonts w:ascii="Times New Roman" w:hAnsi="Times New Roman" w:cs="Times New Roman"/>
          <w:sz w:val="22"/>
          <w:szCs w:val="22"/>
        </w:rPr>
        <w:t>SCOTLAND held from 7th to 10th July).</w:t>
      </w:r>
    </w:p>
    <w:p w14:paraId="6502F678" w14:textId="77777777" w:rsidR="00B07C70" w:rsidRPr="00374FC4" w:rsidRDefault="00B07C70" w:rsidP="00374FC4">
      <w:pPr>
        <w:pStyle w:val="ListParagraph"/>
        <w:widowControl w:val="0"/>
        <w:numPr>
          <w:ilvl w:val="0"/>
          <w:numId w:val="28"/>
        </w:numPr>
        <w:tabs>
          <w:tab w:val="left" w:pos="1659"/>
        </w:tabs>
        <w:autoSpaceDE w:val="0"/>
        <w:autoSpaceDN w:val="0"/>
        <w:spacing w:line="288" w:lineRule="auto"/>
        <w:ind w:right="279"/>
        <w:jc w:val="both"/>
        <w:rPr>
          <w:rFonts w:ascii="Times New Roman" w:hAnsi="Times New Roman" w:cs="Times New Roman"/>
          <w:sz w:val="22"/>
          <w:szCs w:val="22"/>
        </w:rPr>
      </w:pPr>
      <w:r w:rsidRPr="00374FC4">
        <w:rPr>
          <w:rFonts w:ascii="Times New Roman" w:hAnsi="Times New Roman" w:cs="Times New Roman"/>
          <w:b/>
          <w:spacing w:val="-6"/>
          <w:sz w:val="22"/>
          <w:szCs w:val="22"/>
        </w:rPr>
        <w:t>Hazarika,</w:t>
      </w:r>
      <w:r w:rsidRPr="00374FC4">
        <w:rPr>
          <w:rFonts w:ascii="Times New Roman" w:hAnsi="Times New Roman" w:cs="Times New Roman"/>
          <w:b/>
          <w:spacing w:val="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/>
          <w:spacing w:val="-6"/>
          <w:sz w:val="22"/>
          <w:szCs w:val="22"/>
        </w:rPr>
        <w:t xml:space="preserve">A.K.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(2003)</w:t>
      </w:r>
      <w:r w:rsidRPr="00374FC4">
        <w:rPr>
          <w:rFonts w:ascii="Times New Roman" w:hAnsi="Times New Roman" w:cs="Times New Roman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Depleted</w:t>
      </w:r>
      <w:r w:rsidRPr="00374FC4">
        <w:rPr>
          <w:rFonts w:ascii="Times New Roman" w:hAnsi="Times New Roman" w:cs="Times New Roman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Uranium:</w:t>
      </w:r>
      <w:r w:rsidRPr="00374FC4">
        <w:rPr>
          <w:rFonts w:ascii="Times New Roman" w:hAnsi="Times New Roman" w:cs="Times New Roman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Uses</w:t>
      </w:r>
      <w:r w:rsidRPr="00374FC4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and</w:t>
      </w:r>
      <w:r w:rsidRPr="00374FC4">
        <w:rPr>
          <w:rFonts w:ascii="Times New Roman" w:hAnsi="Times New Roman" w:cs="Times New Roman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Hazards:</w:t>
      </w:r>
      <w:r w:rsidRPr="00374FC4">
        <w:rPr>
          <w:rFonts w:ascii="Times New Roman" w:hAnsi="Times New Roman" w:cs="Times New Roman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A</w:t>
      </w:r>
      <w:r w:rsidRPr="00374FC4">
        <w:rPr>
          <w:rFonts w:ascii="Times New Roman" w:hAnsi="Times New Roman" w:cs="Times New Roman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Global</w:t>
      </w:r>
      <w:r w:rsidRPr="00374FC4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Scenario—Environmental</w:t>
      </w:r>
      <w:r w:rsidRPr="00374FC4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and </w:t>
      </w:r>
      <w:r w:rsidRPr="00374FC4">
        <w:rPr>
          <w:rFonts w:ascii="Times New Roman" w:hAnsi="Times New Roman" w:cs="Times New Roman"/>
          <w:sz w:val="22"/>
          <w:szCs w:val="22"/>
        </w:rPr>
        <w:t>Sociological</w:t>
      </w:r>
      <w:r w:rsidRPr="00374FC4">
        <w:rPr>
          <w:rFonts w:ascii="Times New Roman" w:hAnsi="Times New Roman" w:cs="Times New Roman"/>
          <w:spacing w:val="-1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implications</w:t>
      </w:r>
      <w:r w:rsidRPr="00374FC4">
        <w:rPr>
          <w:rFonts w:ascii="Times New Roman" w:hAnsi="Times New Roman" w:cs="Times New Roman"/>
          <w:spacing w:val="-1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of</w:t>
      </w:r>
      <w:r w:rsidRPr="00374FC4">
        <w:rPr>
          <w:rFonts w:ascii="Times New Roman" w:hAnsi="Times New Roman" w:cs="Times New Roman"/>
          <w:spacing w:val="-1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Mining</w:t>
      </w:r>
      <w:r w:rsidRPr="00374FC4">
        <w:rPr>
          <w:rFonts w:ascii="Times New Roman" w:hAnsi="Times New Roman" w:cs="Times New Roman"/>
          <w:spacing w:val="-1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of</w:t>
      </w:r>
      <w:r w:rsidRPr="00374FC4">
        <w:rPr>
          <w:rFonts w:ascii="Times New Roman" w:hAnsi="Times New Roman" w:cs="Times New Roman"/>
          <w:spacing w:val="-1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Coal,</w:t>
      </w:r>
      <w:r w:rsidRPr="00374FC4">
        <w:rPr>
          <w:rFonts w:ascii="Times New Roman" w:hAnsi="Times New Roman" w:cs="Times New Roman"/>
          <w:spacing w:val="-1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Limestone</w:t>
      </w:r>
      <w:r w:rsidRPr="00374FC4">
        <w:rPr>
          <w:rFonts w:ascii="Times New Roman" w:hAnsi="Times New Roman" w:cs="Times New Roman"/>
          <w:spacing w:val="-1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and</w:t>
      </w:r>
      <w:r w:rsidRPr="00374FC4">
        <w:rPr>
          <w:rFonts w:ascii="Times New Roman" w:hAnsi="Times New Roman" w:cs="Times New Roman"/>
          <w:spacing w:val="-1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Uranium</w:t>
      </w:r>
      <w:r w:rsidRPr="00374FC4">
        <w:rPr>
          <w:rFonts w:ascii="Times New Roman" w:hAnsi="Times New Roman" w:cs="Times New Roman"/>
          <w:spacing w:val="-1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and</w:t>
      </w:r>
      <w:r w:rsidRPr="00374FC4">
        <w:rPr>
          <w:rFonts w:ascii="Times New Roman" w:hAnsi="Times New Roman" w:cs="Times New Roman"/>
          <w:spacing w:val="-1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Exploitation</w:t>
      </w:r>
      <w:r w:rsidRPr="00374FC4">
        <w:rPr>
          <w:rFonts w:ascii="Times New Roman" w:hAnsi="Times New Roman" w:cs="Times New Roman"/>
          <w:spacing w:val="-1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of</w:t>
      </w:r>
      <w:r w:rsidRPr="00374FC4">
        <w:rPr>
          <w:rFonts w:ascii="Times New Roman" w:hAnsi="Times New Roman" w:cs="Times New Roman"/>
          <w:spacing w:val="-1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Oil</w:t>
      </w:r>
      <w:r w:rsidRPr="00374FC4">
        <w:rPr>
          <w:rFonts w:ascii="Times New Roman" w:hAnsi="Times New Roman" w:cs="Times New Roman"/>
          <w:spacing w:val="-1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 xml:space="preserve">and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Natural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Gas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in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North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East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India.,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North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East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India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Council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For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Social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Science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Research.</w:t>
      </w:r>
    </w:p>
    <w:p w14:paraId="3DB6553A" w14:textId="77777777" w:rsidR="00B07C70" w:rsidRPr="00374FC4" w:rsidRDefault="00B07C70" w:rsidP="00374FC4">
      <w:pPr>
        <w:pStyle w:val="ListParagraph"/>
        <w:widowControl w:val="0"/>
        <w:numPr>
          <w:ilvl w:val="0"/>
          <w:numId w:val="28"/>
        </w:numPr>
        <w:tabs>
          <w:tab w:val="left" w:pos="1659"/>
        </w:tabs>
        <w:autoSpaceDE w:val="0"/>
        <w:autoSpaceDN w:val="0"/>
        <w:spacing w:line="312" w:lineRule="auto"/>
        <w:ind w:right="279"/>
        <w:jc w:val="both"/>
        <w:rPr>
          <w:rFonts w:ascii="Times New Roman" w:hAnsi="Times New Roman" w:cs="Times New Roman"/>
          <w:sz w:val="22"/>
          <w:szCs w:val="22"/>
        </w:rPr>
      </w:pPr>
      <w:r w:rsidRPr="00374FC4">
        <w:rPr>
          <w:rFonts w:ascii="Times New Roman" w:hAnsi="Times New Roman" w:cs="Times New Roman"/>
          <w:b/>
          <w:sz w:val="22"/>
          <w:szCs w:val="22"/>
        </w:rPr>
        <w:t>Hazarika,</w:t>
      </w:r>
      <w:r w:rsidRPr="00374FC4">
        <w:rPr>
          <w:rFonts w:ascii="Times New Roman" w:hAnsi="Times New Roman" w:cs="Times New Roman"/>
          <w:b/>
          <w:spacing w:val="-1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/>
          <w:sz w:val="22"/>
          <w:szCs w:val="22"/>
        </w:rPr>
        <w:t>A.K.</w:t>
      </w:r>
      <w:r w:rsidRPr="00374FC4">
        <w:rPr>
          <w:rFonts w:ascii="Times New Roman" w:hAnsi="Times New Roman" w:cs="Times New Roman"/>
          <w:b/>
          <w:spacing w:val="-1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Cs/>
          <w:spacing w:val="-2"/>
          <w:sz w:val="22"/>
          <w:szCs w:val="22"/>
        </w:rPr>
        <w:t>&amp;</w:t>
      </w:r>
      <w:r w:rsidRPr="00374FC4">
        <w:rPr>
          <w:rFonts w:ascii="Times New Roman" w:hAnsi="Times New Roman" w:cs="Times New Roman"/>
          <w:spacing w:val="-1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Dutta,</w:t>
      </w:r>
      <w:r w:rsidRPr="00374FC4">
        <w:rPr>
          <w:rFonts w:ascii="Times New Roman" w:hAnsi="Times New Roman" w:cs="Times New Roman"/>
          <w:spacing w:val="-1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A</w:t>
      </w:r>
      <w:r w:rsidRPr="00374FC4">
        <w:rPr>
          <w:rFonts w:ascii="Times New Roman" w:hAnsi="Times New Roman" w:cs="Times New Roman"/>
          <w:spacing w:val="-1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(2003).</w:t>
      </w:r>
      <w:r w:rsidRPr="00374FC4">
        <w:rPr>
          <w:rFonts w:ascii="Times New Roman" w:hAnsi="Times New Roman" w:cs="Times New Roman"/>
          <w:spacing w:val="-1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Ecological</w:t>
      </w:r>
      <w:r w:rsidRPr="00374FC4">
        <w:rPr>
          <w:rFonts w:ascii="Times New Roman" w:hAnsi="Times New Roman" w:cs="Times New Roman"/>
          <w:spacing w:val="-1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Monitoring</w:t>
      </w:r>
      <w:r w:rsidRPr="00374FC4">
        <w:rPr>
          <w:rFonts w:ascii="Times New Roman" w:hAnsi="Times New Roman" w:cs="Times New Roman"/>
          <w:spacing w:val="-1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of</w:t>
      </w:r>
      <w:r w:rsidRPr="00374FC4">
        <w:rPr>
          <w:rFonts w:ascii="Times New Roman" w:hAnsi="Times New Roman" w:cs="Times New Roman"/>
          <w:spacing w:val="-1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Tasek</w:t>
      </w:r>
      <w:r w:rsidRPr="00374FC4">
        <w:rPr>
          <w:rFonts w:ascii="Times New Roman" w:hAnsi="Times New Roman" w:cs="Times New Roman"/>
          <w:spacing w:val="-1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Lake</w:t>
      </w:r>
      <w:r w:rsidRPr="00374FC4">
        <w:rPr>
          <w:rFonts w:ascii="Times New Roman" w:hAnsi="Times New Roman" w:cs="Times New Roman"/>
          <w:spacing w:val="-1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A</w:t>
      </w:r>
      <w:r w:rsidRPr="00374FC4">
        <w:rPr>
          <w:rFonts w:ascii="Times New Roman" w:hAnsi="Times New Roman" w:cs="Times New Roman"/>
          <w:spacing w:val="-1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Tectonic</w:t>
      </w:r>
      <w:r w:rsidRPr="00374FC4">
        <w:rPr>
          <w:rFonts w:ascii="Times New Roman" w:hAnsi="Times New Roman" w:cs="Times New Roman"/>
          <w:spacing w:val="-1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Lake</w:t>
      </w:r>
      <w:r w:rsidRPr="00374FC4">
        <w:rPr>
          <w:rFonts w:ascii="Times New Roman" w:hAnsi="Times New Roman" w:cs="Times New Roman"/>
          <w:spacing w:val="-1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of</w:t>
      </w:r>
      <w:r w:rsidRPr="00374FC4">
        <w:rPr>
          <w:rFonts w:ascii="Times New Roman" w:hAnsi="Times New Roman" w:cs="Times New Roman"/>
          <w:spacing w:val="-1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 xml:space="preserve">Garo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Hills,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Meghalaya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(India)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,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Research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Journal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of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Contemporary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Concern.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Vol.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I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pp.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70-77.</w:t>
      </w:r>
    </w:p>
    <w:p w14:paraId="16F060AC" w14:textId="77777777" w:rsidR="00B07C70" w:rsidRPr="00374FC4" w:rsidRDefault="00B07C70" w:rsidP="00374FC4">
      <w:pPr>
        <w:pStyle w:val="ListParagraph"/>
        <w:widowControl w:val="0"/>
        <w:numPr>
          <w:ilvl w:val="0"/>
          <w:numId w:val="28"/>
        </w:numPr>
        <w:tabs>
          <w:tab w:val="left" w:pos="1659"/>
        </w:tabs>
        <w:autoSpaceDE w:val="0"/>
        <w:autoSpaceDN w:val="0"/>
        <w:spacing w:line="312" w:lineRule="auto"/>
        <w:ind w:right="28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374FC4">
        <w:rPr>
          <w:rFonts w:ascii="Times New Roman" w:hAnsi="Times New Roman" w:cs="Times New Roman"/>
          <w:b/>
          <w:spacing w:val="-6"/>
          <w:sz w:val="22"/>
          <w:szCs w:val="22"/>
        </w:rPr>
        <w:t>Hazarika,</w:t>
      </w:r>
      <w:r w:rsidRPr="00374FC4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/>
          <w:spacing w:val="-6"/>
          <w:sz w:val="22"/>
          <w:szCs w:val="22"/>
        </w:rPr>
        <w:t xml:space="preserve">A.K. </w:t>
      </w:r>
      <w:r w:rsidRPr="00374FC4">
        <w:rPr>
          <w:rFonts w:ascii="Times New Roman" w:hAnsi="Times New Roman" w:cs="Times New Roman"/>
          <w:bCs/>
          <w:spacing w:val="-2"/>
          <w:sz w:val="22"/>
          <w:szCs w:val="22"/>
        </w:rPr>
        <w:t>&amp;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 Dutta, A (2003) Eutrophication</w:t>
      </w:r>
      <w:r w:rsidRPr="00374FC4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of Tasek Lake of Garo Hills, Meghalaya (India) and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its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management.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American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Water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Resources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Association</w:t>
      </w:r>
      <w:r w:rsidRPr="00374FC4">
        <w:rPr>
          <w:rFonts w:ascii="Times New Roman" w:hAnsi="Times New Roman" w:cs="Times New Roman"/>
          <w:bCs/>
          <w:spacing w:val="-2"/>
          <w:sz w:val="22"/>
          <w:szCs w:val="22"/>
        </w:rPr>
        <w:t>, University of California, San Diego.</w:t>
      </w:r>
    </w:p>
    <w:p w14:paraId="1EB96EB8" w14:textId="77777777" w:rsidR="00B07C70" w:rsidRPr="00374FC4" w:rsidRDefault="00B07C70" w:rsidP="00374FC4">
      <w:pPr>
        <w:pStyle w:val="ListParagraph"/>
        <w:widowControl w:val="0"/>
        <w:numPr>
          <w:ilvl w:val="0"/>
          <w:numId w:val="28"/>
        </w:numPr>
        <w:tabs>
          <w:tab w:val="left" w:pos="1659"/>
        </w:tabs>
        <w:autoSpaceDE w:val="0"/>
        <w:autoSpaceDN w:val="0"/>
        <w:spacing w:line="288" w:lineRule="auto"/>
        <w:ind w:right="278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374FC4">
        <w:rPr>
          <w:rFonts w:ascii="Times New Roman" w:hAnsi="Times New Roman" w:cs="Times New Roman"/>
          <w:b/>
          <w:spacing w:val="-4"/>
          <w:sz w:val="22"/>
          <w:szCs w:val="22"/>
        </w:rPr>
        <w:t>Hazarika,</w:t>
      </w:r>
      <w:r w:rsidRPr="00374FC4">
        <w:rPr>
          <w:rFonts w:ascii="Times New Roman" w:hAnsi="Times New Roman" w:cs="Times New Roman"/>
          <w:b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/>
          <w:spacing w:val="-4"/>
          <w:sz w:val="22"/>
          <w:szCs w:val="22"/>
        </w:rPr>
        <w:t>A.K.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,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Dutta,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A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Cs/>
          <w:spacing w:val="-2"/>
          <w:sz w:val="22"/>
          <w:szCs w:val="22"/>
        </w:rPr>
        <w:t>&amp;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Sarkar, P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(2004)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Ecological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Monitoring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of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World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Famous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Kaziranga National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Park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with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Special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Reference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to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Conservation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Strategies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of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Cs/>
          <w:i/>
          <w:spacing w:val="-4"/>
          <w:sz w:val="22"/>
          <w:szCs w:val="22"/>
        </w:rPr>
        <w:t>Rhinoceros</w:t>
      </w:r>
      <w:r w:rsidRPr="00374FC4">
        <w:rPr>
          <w:rFonts w:ascii="Times New Roman" w:hAnsi="Times New Roman" w:cs="Times New Roman"/>
          <w:bCs/>
          <w:i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Cs/>
          <w:i/>
          <w:spacing w:val="-4"/>
          <w:sz w:val="22"/>
          <w:szCs w:val="22"/>
        </w:rPr>
        <w:t>unicornis.,</w:t>
      </w:r>
      <w:r w:rsidRPr="00374FC4">
        <w:rPr>
          <w:rFonts w:ascii="Times New Roman" w:hAnsi="Times New Roman" w:cs="Times New Roman"/>
          <w:bCs/>
          <w:i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Cs/>
          <w:spacing w:val="-4"/>
          <w:sz w:val="22"/>
          <w:szCs w:val="22"/>
        </w:rPr>
        <w:t xml:space="preserve">Society </w:t>
      </w:r>
      <w:r w:rsidRPr="00374FC4">
        <w:rPr>
          <w:rFonts w:ascii="Times New Roman" w:hAnsi="Times New Roman" w:cs="Times New Roman"/>
          <w:bCs/>
          <w:sz w:val="22"/>
          <w:szCs w:val="22"/>
        </w:rPr>
        <w:t>for Conservation Biology. Columbia University, New York.</w:t>
      </w:r>
    </w:p>
    <w:p w14:paraId="4AD94037" w14:textId="77777777" w:rsidR="00B07C70" w:rsidRPr="00374FC4" w:rsidRDefault="00B07C70" w:rsidP="00374FC4">
      <w:pPr>
        <w:pStyle w:val="ListParagraph"/>
        <w:widowControl w:val="0"/>
        <w:numPr>
          <w:ilvl w:val="0"/>
          <w:numId w:val="28"/>
        </w:numPr>
        <w:tabs>
          <w:tab w:val="left" w:pos="1659"/>
        </w:tabs>
        <w:autoSpaceDE w:val="0"/>
        <w:autoSpaceDN w:val="0"/>
        <w:spacing w:line="312" w:lineRule="auto"/>
        <w:ind w:right="279"/>
        <w:jc w:val="both"/>
        <w:rPr>
          <w:rFonts w:ascii="Times New Roman" w:hAnsi="Times New Roman" w:cs="Times New Roman"/>
          <w:sz w:val="22"/>
          <w:szCs w:val="22"/>
        </w:rPr>
      </w:pPr>
      <w:r w:rsidRPr="00374FC4">
        <w:rPr>
          <w:rFonts w:ascii="Times New Roman" w:hAnsi="Times New Roman" w:cs="Times New Roman"/>
          <w:b/>
          <w:sz w:val="22"/>
          <w:szCs w:val="22"/>
        </w:rPr>
        <w:t>Hazarika, A.K.</w:t>
      </w:r>
      <w:r w:rsidRPr="00374FC4">
        <w:rPr>
          <w:rFonts w:ascii="Times New Roman" w:hAnsi="Times New Roman" w:cs="Times New Roman"/>
          <w:bCs/>
          <w:sz w:val="22"/>
          <w:szCs w:val="22"/>
        </w:rPr>
        <w:t>,</w:t>
      </w:r>
      <w:r w:rsidRPr="00374FC4">
        <w:rPr>
          <w:rFonts w:ascii="Times New Roman" w:hAnsi="Times New Roman" w:cs="Times New Roman"/>
          <w:sz w:val="22"/>
          <w:szCs w:val="22"/>
        </w:rPr>
        <w:t xml:space="preserve"> Dutta, A </w:t>
      </w:r>
      <w:r w:rsidRPr="00374FC4">
        <w:rPr>
          <w:rFonts w:ascii="Times New Roman" w:hAnsi="Times New Roman" w:cs="Times New Roman"/>
          <w:bCs/>
          <w:spacing w:val="-2"/>
          <w:sz w:val="22"/>
          <w:szCs w:val="22"/>
        </w:rPr>
        <w:t>&amp;</w:t>
      </w:r>
      <w:r w:rsidRPr="00374FC4">
        <w:rPr>
          <w:rFonts w:ascii="Times New Roman" w:hAnsi="Times New Roman" w:cs="Times New Roman"/>
          <w:sz w:val="22"/>
          <w:szCs w:val="22"/>
        </w:rPr>
        <w:t xml:space="preserve"> Chetry, P (2006), Strategic Planning: Setting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Conservation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Priorities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in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proofErr w:type="spellStart"/>
      <w:r w:rsidRPr="00374FC4">
        <w:rPr>
          <w:rFonts w:ascii="Times New Roman" w:hAnsi="Times New Roman" w:cs="Times New Roman"/>
          <w:spacing w:val="-4"/>
          <w:sz w:val="22"/>
          <w:szCs w:val="22"/>
        </w:rPr>
        <w:t>Pobitora</w:t>
      </w:r>
      <w:proofErr w:type="spellEnd"/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Wildlife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Sanctuary,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India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–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Land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of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highest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density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of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one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 xml:space="preserve">horned </w:t>
      </w:r>
      <w:r w:rsidRPr="00374FC4">
        <w:rPr>
          <w:rFonts w:ascii="Times New Roman" w:hAnsi="Times New Roman" w:cs="Times New Roman"/>
          <w:sz w:val="22"/>
          <w:szCs w:val="22"/>
        </w:rPr>
        <w:t>Rhinoceros in the world.</w:t>
      </w:r>
    </w:p>
    <w:p w14:paraId="0B8160BD" w14:textId="77777777" w:rsidR="00B07C70" w:rsidRPr="00374FC4" w:rsidRDefault="00B07C70" w:rsidP="00374FC4">
      <w:pPr>
        <w:pStyle w:val="ListParagraph"/>
        <w:widowControl w:val="0"/>
        <w:numPr>
          <w:ilvl w:val="0"/>
          <w:numId w:val="28"/>
        </w:numPr>
        <w:tabs>
          <w:tab w:val="left" w:pos="1659"/>
        </w:tabs>
        <w:autoSpaceDE w:val="0"/>
        <w:autoSpaceDN w:val="0"/>
        <w:spacing w:line="312" w:lineRule="auto"/>
        <w:ind w:right="279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374FC4">
        <w:rPr>
          <w:rFonts w:ascii="Times New Roman" w:hAnsi="Times New Roman" w:cs="Times New Roman"/>
          <w:b/>
          <w:spacing w:val="-6"/>
          <w:sz w:val="22"/>
          <w:szCs w:val="22"/>
        </w:rPr>
        <w:t>Hazarika,</w:t>
      </w:r>
      <w:r w:rsidRPr="00374FC4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/>
          <w:spacing w:val="-6"/>
          <w:sz w:val="22"/>
          <w:szCs w:val="22"/>
        </w:rPr>
        <w:t>A.K.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, Dutta, A </w:t>
      </w:r>
      <w:r w:rsidRPr="00374FC4">
        <w:rPr>
          <w:rFonts w:ascii="Times New Roman" w:hAnsi="Times New Roman" w:cs="Times New Roman"/>
          <w:bCs/>
          <w:spacing w:val="-2"/>
          <w:sz w:val="22"/>
          <w:szCs w:val="22"/>
        </w:rPr>
        <w:t>&amp;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 Deka, B.K (2007)</w:t>
      </w:r>
      <w:r w:rsidRPr="00374FC4">
        <w:rPr>
          <w:rFonts w:ascii="Times New Roman" w:hAnsi="Times New Roman" w:cs="Times New Roman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Alleviating spatial conflict between people and </w:t>
      </w:r>
      <w:r w:rsidRPr="00374FC4">
        <w:rPr>
          <w:rFonts w:ascii="Times New Roman" w:hAnsi="Times New Roman" w:cs="Times New Roman"/>
          <w:sz w:val="22"/>
          <w:szCs w:val="22"/>
        </w:rPr>
        <w:t>biodiversity,</w:t>
      </w:r>
      <w:r w:rsidRPr="00374FC4">
        <w:rPr>
          <w:rFonts w:ascii="Times New Roman" w:hAnsi="Times New Roman" w:cs="Times New Roman"/>
          <w:spacing w:val="-1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Cs/>
          <w:sz w:val="22"/>
          <w:szCs w:val="22"/>
        </w:rPr>
        <w:t>Journal</w:t>
      </w:r>
      <w:r w:rsidRPr="00374FC4">
        <w:rPr>
          <w:rFonts w:ascii="Times New Roman" w:hAnsi="Times New Roman" w:cs="Times New Roman"/>
          <w:bCs/>
          <w:spacing w:val="-1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Cs/>
          <w:sz w:val="22"/>
          <w:szCs w:val="22"/>
        </w:rPr>
        <w:t>of</w:t>
      </w:r>
      <w:r w:rsidRPr="00374FC4">
        <w:rPr>
          <w:rFonts w:ascii="Times New Roman" w:hAnsi="Times New Roman" w:cs="Times New Roman"/>
          <w:bCs/>
          <w:spacing w:val="-1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Cs/>
          <w:sz w:val="22"/>
          <w:szCs w:val="22"/>
        </w:rPr>
        <w:t>Assam</w:t>
      </w:r>
      <w:r w:rsidRPr="00374FC4">
        <w:rPr>
          <w:rFonts w:ascii="Times New Roman" w:hAnsi="Times New Roman" w:cs="Times New Roman"/>
          <w:bCs/>
          <w:spacing w:val="-1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Cs/>
          <w:sz w:val="22"/>
          <w:szCs w:val="22"/>
        </w:rPr>
        <w:t>Science</w:t>
      </w:r>
      <w:r w:rsidRPr="00374FC4">
        <w:rPr>
          <w:rFonts w:ascii="Times New Roman" w:hAnsi="Times New Roman" w:cs="Times New Roman"/>
          <w:bCs/>
          <w:spacing w:val="-1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Cs/>
          <w:sz w:val="22"/>
          <w:szCs w:val="22"/>
        </w:rPr>
        <w:t>Society.</w:t>
      </w:r>
    </w:p>
    <w:p w14:paraId="7D68F591" w14:textId="77777777" w:rsidR="00B07C70" w:rsidRPr="00374FC4" w:rsidRDefault="00B07C70" w:rsidP="00374FC4">
      <w:pPr>
        <w:pStyle w:val="ListParagraph"/>
        <w:widowControl w:val="0"/>
        <w:numPr>
          <w:ilvl w:val="0"/>
          <w:numId w:val="28"/>
        </w:numPr>
        <w:tabs>
          <w:tab w:val="left" w:pos="1659"/>
        </w:tabs>
        <w:autoSpaceDE w:val="0"/>
        <w:autoSpaceDN w:val="0"/>
        <w:spacing w:line="312" w:lineRule="auto"/>
        <w:ind w:right="278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374FC4">
        <w:rPr>
          <w:rFonts w:ascii="Times New Roman" w:hAnsi="Times New Roman" w:cs="Times New Roman"/>
          <w:b/>
          <w:spacing w:val="-6"/>
          <w:sz w:val="22"/>
          <w:szCs w:val="22"/>
        </w:rPr>
        <w:t>Hazarika,</w:t>
      </w:r>
      <w:r w:rsidRPr="00374FC4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/>
          <w:spacing w:val="-6"/>
          <w:sz w:val="22"/>
          <w:szCs w:val="22"/>
        </w:rPr>
        <w:t>A.K.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, Dutta, A </w:t>
      </w:r>
      <w:r w:rsidRPr="00374FC4">
        <w:rPr>
          <w:rFonts w:ascii="Times New Roman" w:hAnsi="Times New Roman" w:cs="Times New Roman"/>
          <w:bCs/>
          <w:spacing w:val="-2"/>
          <w:sz w:val="22"/>
          <w:szCs w:val="22"/>
        </w:rPr>
        <w:t>&amp;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 Deka, B.K </w:t>
      </w:r>
      <w:r w:rsidRPr="00374FC4">
        <w:rPr>
          <w:rFonts w:ascii="Times New Roman" w:hAnsi="Times New Roman" w:cs="Times New Roman"/>
          <w:sz w:val="22"/>
          <w:szCs w:val="22"/>
        </w:rPr>
        <w:t>(2007) A Study on The Habitat Utilization</w:t>
      </w:r>
      <w:r w:rsidRPr="00374FC4">
        <w:rPr>
          <w:rFonts w:ascii="Times New Roman" w:hAnsi="Times New Roman" w:cs="Times New Roman"/>
          <w:spacing w:val="80"/>
          <w:w w:val="150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Pattern</w:t>
      </w:r>
      <w:r w:rsidRPr="00374FC4">
        <w:rPr>
          <w:rFonts w:ascii="Times New Roman" w:hAnsi="Times New Roman" w:cs="Times New Roman"/>
          <w:spacing w:val="80"/>
          <w:w w:val="150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by</w:t>
      </w:r>
      <w:r w:rsidRPr="00374FC4">
        <w:rPr>
          <w:rFonts w:ascii="Times New Roman" w:hAnsi="Times New Roman" w:cs="Times New Roman"/>
          <w:spacing w:val="80"/>
          <w:w w:val="150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the</w:t>
      </w:r>
      <w:r w:rsidRPr="00374FC4">
        <w:rPr>
          <w:rFonts w:ascii="Times New Roman" w:hAnsi="Times New Roman" w:cs="Times New Roman"/>
          <w:spacing w:val="80"/>
          <w:w w:val="150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Indian</w:t>
      </w:r>
      <w:r w:rsidRPr="00374FC4">
        <w:rPr>
          <w:rFonts w:ascii="Times New Roman" w:hAnsi="Times New Roman" w:cs="Times New Roman"/>
          <w:spacing w:val="80"/>
          <w:w w:val="150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Rhino</w:t>
      </w:r>
      <w:r w:rsidRPr="00374FC4">
        <w:rPr>
          <w:rFonts w:ascii="Times New Roman" w:hAnsi="Times New Roman" w:cs="Times New Roman"/>
          <w:spacing w:val="80"/>
          <w:w w:val="150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in</w:t>
      </w:r>
      <w:r w:rsidRPr="00374FC4">
        <w:rPr>
          <w:rFonts w:ascii="Times New Roman" w:hAnsi="Times New Roman" w:cs="Times New Roman"/>
          <w:spacing w:val="80"/>
          <w:w w:val="150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the</w:t>
      </w:r>
      <w:r w:rsidRPr="00374FC4">
        <w:rPr>
          <w:rFonts w:ascii="Times New Roman" w:hAnsi="Times New Roman" w:cs="Times New Roman"/>
          <w:spacing w:val="80"/>
          <w:w w:val="150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World</w:t>
      </w:r>
      <w:r w:rsidRPr="00374FC4">
        <w:rPr>
          <w:rFonts w:ascii="Times New Roman" w:hAnsi="Times New Roman" w:cs="Times New Roman"/>
          <w:spacing w:val="80"/>
          <w:w w:val="150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 xml:space="preserve">Famous Kaziranga National Park, Assam India. </w:t>
      </w:r>
      <w:r w:rsidRPr="00374FC4">
        <w:rPr>
          <w:rFonts w:ascii="Times New Roman" w:hAnsi="Times New Roman" w:cs="Times New Roman"/>
          <w:bCs/>
          <w:sz w:val="22"/>
          <w:szCs w:val="22"/>
        </w:rPr>
        <w:t>Society for Conservation Biology. Nelson Mandela Metropolitan University, South Africa.</w:t>
      </w:r>
    </w:p>
    <w:p w14:paraId="3EA1C3BF" w14:textId="77777777" w:rsidR="00B07C70" w:rsidRPr="00374FC4" w:rsidRDefault="00B07C70" w:rsidP="00374FC4">
      <w:pPr>
        <w:pStyle w:val="ListParagraph"/>
        <w:widowControl w:val="0"/>
        <w:numPr>
          <w:ilvl w:val="0"/>
          <w:numId w:val="28"/>
        </w:numPr>
        <w:tabs>
          <w:tab w:val="left" w:pos="1659"/>
        </w:tabs>
        <w:autoSpaceDE w:val="0"/>
        <w:autoSpaceDN w:val="0"/>
        <w:spacing w:line="312" w:lineRule="auto"/>
        <w:ind w:right="279"/>
        <w:jc w:val="both"/>
        <w:rPr>
          <w:rFonts w:ascii="Times New Roman" w:hAnsi="Times New Roman" w:cs="Times New Roman"/>
          <w:sz w:val="22"/>
          <w:szCs w:val="22"/>
        </w:rPr>
      </w:pPr>
      <w:r w:rsidRPr="00374FC4">
        <w:rPr>
          <w:rFonts w:ascii="Times New Roman" w:hAnsi="Times New Roman" w:cs="Times New Roman"/>
          <w:b/>
          <w:spacing w:val="-6"/>
          <w:sz w:val="22"/>
          <w:szCs w:val="22"/>
        </w:rPr>
        <w:t>Hazarika,</w:t>
      </w:r>
      <w:r w:rsidRPr="00374FC4">
        <w:rPr>
          <w:rFonts w:ascii="Times New Roman" w:hAnsi="Times New Roman" w:cs="Times New Roman"/>
          <w:b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/>
          <w:spacing w:val="-6"/>
          <w:sz w:val="22"/>
          <w:szCs w:val="22"/>
        </w:rPr>
        <w:t>A.K.</w:t>
      </w:r>
      <w:r w:rsidRPr="00374FC4">
        <w:rPr>
          <w:rFonts w:ascii="Times New Roman" w:hAnsi="Times New Roman" w:cs="Times New Roman"/>
          <w:b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Cs/>
          <w:spacing w:val="-2"/>
          <w:sz w:val="22"/>
          <w:szCs w:val="22"/>
        </w:rPr>
        <w:t>&amp;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Dutta,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A.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(2008)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Strategic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planning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for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conservation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of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wetlands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in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proofErr w:type="spellStart"/>
      <w:r w:rsidRPr="00374FC4">
        <w:rPr>
          <w:rFonts w:ascii="Times New Roman" w:hAnsi="Times New Roman" w:cs="Times New Roman"/>
          <w:spacing w:val="-6"/>
          <w:sz w:val="22"/>
          <w:szCs w:val="22"/>
        </w:rPr>
        <w:t>Pobitora</w:t>
      </w:r>
      <w:proofErr w:type="spellEnd"/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Wildlife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Sanctuary-</w:t>
      </w:r>
      <w:r w:rsidRPr="00374FC4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the</w:t>
      </w:r>
      <w:r w:rsidRPr="00374FC4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land</w:t>
      </w:r>
      <w:r w:rsidRPr="00374FC4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of</w:t>
      </w:r>
      <w:r w:rsidRPr="00374FC4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highest</w:t>
      </w:r>
      <w:r w:rsidRPr="00374FC4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density</w:t>
      </w:r>
      <w:r w:rsidRPr="00374FC4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of</w:t>
      </w:r>
      <w:r w:rsidRPr="00374FC4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One</w:t>
      </w:r>
      <w:r w:rsidRPr="00374FC4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horn</w:t>
      </w:r>
      <w:r w:rsidRPr="00374FC4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Rhinoceros</w:t>
      </w:r>
      <w:r w:rsidRPr="00374FC4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in</w:t>
      </w:r>
      <w:r w:rsidRPr="00374FC4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the</w:t>
      </w:r>
      <w:r w:rsidRPr="00374FC4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world.</w:t>
      </w:r>
      <w:r w:rsidRPr="00374FC4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19</w:t>
      </w:r>
      <w:proofErr w:type="spellStart"/>
      <w:r w:rsidRPr="00374FC4">
        <w:rPr>
          <w:rFonts w:ascii="Times New Roman" w:hAnsi="Times New Roman" w:cs="Times New Roman"/>
          <w:spacing w:val="-2"/>
          <w:position w:val="8"/>
          <w:sz w:val="22"/>
          <w:szCs w:val="22"/>
        </w:rPr>
        <w:t>th</w:t>
      </w:r>
      <w:proofErr w:type="spellEnd"/>
      <w:r w:rsidRPr="00374FC4">
        <w:rPr>
          <w:rFonts w:ascii="Times New Roman" w:hAnsi="Times New Roman" w:cs="Times New Roman"/>
          <w:spacing w:val="13"/>
          <w:position w:val="8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All</w:t>
      </w:r>
      <w:r w:rsidRPr="00374FC4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India</w:t>
      </w:r>
      <w:r w:rsidRPr="00374FC4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Congress of</w:t>
      </w:r>
      <w:r w:rsidRPr="00374FC4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Zoology.</w:t>
      </w:r>
      <w:r w:rsidRPr="00374FC4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National</w:t>
      </w:r>
      <w:r w:rsidRPr="00374FC4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Seminar</w:t>
      </w:r>
      <w:r w:rsidRPr="00374FC4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on</w:t>
      </w:r>
      <w:r w:rsidRPr="00374FC4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Biodiversity</w:t>
      </w:r>
      <w:r w:rsidRPr="00374FC4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and</w:t>
      </w:r>
      <w:r w:rsidRPr="00374FC4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Human</w:t>
      </w:r>
      <w:r w:rsidRPr="00374FC4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welfare.</w:t>
      </w:r>
    </w:p>
    <w:p w14:paraId="5EDF4AD4" w14:textId="77777777" w:rsidR="00B07C70" w:rsidRPr="00374FC4" w:rsidRDefault="00B07C70" w:rsidP="00374FC4">
      <w:pPr>
        <w:pStyle w:val="ListParagraph"/>
        <w:widowControl w:val="0"/>
        <w:numPr>
          <w:ilvl w:val="0"/>
          <w:numId w:val="28"/>
        </w:numPr>
        <w:tabs>
          <w:tab w:val="left" w:pos="1659"/>
        </w:tabs>
        <w:autoSpaceDE w:val="0"/>
        <w:autoSpaceDN w:val="0"/>
        <w:spacing w:line="316" w:lineRule="auto"/>
        <w:ind w:right="278"/>
        <w:jc w:val="both"/>
        <w:rPr>
          <w:rFonts w:ascii="Times New Roman" w:hAnsi="Times New Roman" w:cs="Times New Roman"/>
          <w:sz w:val="22"/>
          <w:szCs w:val="22"/>
        </w:rPr>
      </w:pPr>
      <w:r w:rsidRPr="00374FC4">
        <w:rPr>
          <w:rFonts w:ascii="Times New Roman" w:hAnsi="Times New Roman" w:cs="Times New Roman"/>
          <w:b/>
          <w:sz w:val="22"/>
          <w:szCs w:val="22"/>
        </w:rPr>
        <w:t xml:space="preserve">Hazarika, A.K. </w:t>
      </w:r>
      <w:r w:rsidRPr="00374FC4">
        <w:rPr>
          <w:rFonts w:ascii="Times New Roman" w:hAnsi="Times New Roman" w:cs="Times New Roman"/>
          <w:bCs/>
          <w:spacing w:val="-2"/>
          <w:sz w:val="22"/>
          <w:szCs w:val="22"/>
        </w:rPr>
        <w:t>&amp;</w:t>
      </w:r>
      <w:r w:rsidRPr="00374FC4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Dutta,</w:t>
      </w:r>
      <w:r w:rsidRPr="00374FC4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A</w:t>
      </w:r>
      <w:r w:rsidRPr="00374FC4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(2009)</w:t>
      </w:r>
      <w:r w:rsidRPr="00374FC4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Restoration</w:t>
      </w:r>
      <w:r w:rsidRPr="00374FC4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and</w:t>
      </w:r>
      <w:r w:rsidRPr="00374FC4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Management</w:t>
      </w:r>
      <w:r w:rsidRPr="00374FC4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Strategies</w:t>
      </w:r>
      <w:r w:rsidRPr="00374FC4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of Wetlands of World Famous Kaziranga National Park, Assam (India). Society</w:t>
      </w:r>
      <w:r w:rsidRPr="00374FC4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for</w:t>
      </w:r>
      <w:r w:rsidRPr="00374FC4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Conservation</w:t>
      </w:r>
      <w:r w:rsidRPr="00374FC4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Biology.</w:t>
      </w:r>
      <w:r w:rsidRPr="00374FC4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Accepted</w:t>
      </w:r>
      <w:r w:rsidRPr="00374FC4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in</w:t>
      </w:r>
      <w:r w:rsidRPr="00374FC4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the</w:t>
      </w:r>
      <w:r w:rsidRPr="00374FC4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23</w:t>
      </w:r>
      <w:proofErr w:type="spellStart"/>
      <w:r w:rsidRPr="00374FC4">
        <w:rPr>
          <w:rFonts w:ascii="Times New Roman" w:hAnsi="Times New Roman" w:cs="Times New Roman"/>
          <w:position w:val="8"/>
          <w:sz w:val="22"/>
          <w:szCs w:val="22"/>
        </w:rPr>
        <w:t>rd</w:t>
      </w:r>
      <w:proofErr w:type="spellEnd"/>
      <w:r w:rsidRPr="00374FC4">
        <w:rPr>
          <w:rFonts w:ascii="Times New Roman" w:hAnsi="Times New Roman" w:cs="Times New Roman"/>
          <w:spacing w:val="13"/>
          <w:position w:val="8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International</w:t>
      </w:r>
      <w:r w:rsidRPr="00374FC4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Congress</w:t>
      </w:r>
      <w:r w:rsidRPr="00374FC4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of</w:t>
      </w:r>
      <w:r w:rsidRPr="00374FC4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Society</w:t>
      </w:r>
      <w:r w:rsidRPr="00374FC4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for Conservation Biology, Beijing, China (11</w:t>
      </w:r>
      <w:proofErr w:type="spellStart"/>
      <w:r w:rsidRPr="00374FC4">
        <w:rPr>
          <w:rFonts w:ascii="Times New Roman" w:hAnsi="Times New Roman" w:cs="Times New Roman"/>
          <w:position w:val="8"/>
          <w:sz w:val="22"/>
          <w:szCs w:val="22"/>
          <w:vertAlign w:val="superscript"/>
        </w:rPr>
        <w:t>th</w:t>
      </w:r>
      <w:proofErr w:type="spellEnd"/>
      <w:r w:rsidRPr="00374FC4">
        <w:rPr>
          <w:rFonts w:ascii="Times New Roman" w:hAnsi="Times New Roman" w:cs="Times New Roman"/>
          <w:spacing w:val="34"/>
          <w:position w:val="8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to 16</w:t>
      </w:r>
      <w:proofErr w:type="spellStart"/>
      <w:r w:rsidRPr="00374FC4">
        <w:rPr>
          <w:rFonts w:ascii="Times New Roman" w:hAnsi="Times New Roman" w:cs="Times New Roman"/>
          <w:position w:val="8"/>
          <w:sz w:val="22"/>
          <w:szCs w:val="22"/>
          <w:vertAlign w:val="superscript"/>
        </w:rPr>
        <w:t>th</w:t>
      </w:r>
      <w:proofErr w:type="spellEnd"/>
      <w:r w:rsidRPr="00374FC4">
        <w:rPr>
          <w:rFonts w:ascii="Times New Roman" w:hAnsi="Times New Roman" w:cs="Times New Roman"/>
          <w:spacing w:val="34"/>
          <w:position w:val="8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 xml:space="preserve">July </w:t>
      </w:r>
      <w:r w:rsidRPr="00374FC4">
        <w:rPr>
          <w:rFonts w:ascii="Times New Roman" w:hAnsi="Times New Roman" w:cs="Times New Roman"/>
          <w:sz w:val="22"/>
          <w:szCs w:val="22"/>
        </w:rPr>
        <w:lastRenderedPageBreak/>
        <w:t>2009)</w:t>
      </w:r>
    </w:p>
    <w:p w14:paraId="37469C0E" w14:textId="77777777" w:rsidR="00B07C70" w:rsidRPr="00374FC4" w:rsidRDefault="00B07C70" w:rsidP="00374FC4">
      <w:pPr>
        <w:pStyle w:val="ListParagraph"/>
        <w:widowControl w:val="0"/>
        <w:numPr>
          <w:ilvl w:val="0"/>
          <w:numId w:val="28"/>
        </w:numPr>
        <w:tabs>
          <w:tab w:val="left" w:pos="1659"/>
        </w:tabs>
        <w:autoSpaceDE w:val="0"/>
        <w:autoSpaceDN w:val="0"/>
        <w:spacing w:line="312" w:lineRule="auto"/>
        <w:ind w:right="278"/>
        <w:jc w:val="both"/>
        <w:rPr>
          <w:rFonts w:ascii="Times New Roman" w:hAnsi="Times New Roman" w:cs="Times New Roman"/>
          <w:sz w:val="22"/>
          <w:szCs w:val="22"/>
        </w:rPr>
      </w:pPr>
      <w:r w:rsidRPr="00374FC4">
        <w:rPr>
          <w:rFonts w:ascii="Times New Roman" w:hAnsi="Times New Roman" w:cs="Times New Roman"/>
          <w:b/>
          <w:sz w:val="22"/>
          <w:szCs w:val="22"/>
        </w:rPr>
        <w:t>Hazarika, A.K.</w:t>
      </w:r>
      <w:r w:rsidRPr="00374FC4">
        <w:rPr>
          <w:rFonts w:ascii="Times New Roman" w:hAnsi="Times New Roman" w:cs="Times New Roman"/>
          <w:sz w:val="22"/>
          <w:szCs w:val="22"/>
        </w:rPr>
        <w:t xml:space="preserve">, Das, G </w:t>
      </w:r>
      <w:r w:rsidRPr="00374FC4">
        <w:rPr>
          <w:rFonts w:ascii="Times New Roman" w:hAnsi="Times New Roman" w:cs="Times New Roman"/>
          <w:bCs/>
          <w:spacing w:val="-2"/>
          <w:sz w:val="22"/>
          <w:szCs w:val="22"/>
        </w:rPr>
        <w:t>&amp;</w:t>
      </w:r>
      <w:r w:rsidRPr="00374FC4">
        <w:rPr>
          <w:rFonts w:ascii="Times New Roman" w:hAnsi="Times New Roman" w:cs="Times New Roman"/>
          <w:sz w:val="22"/>
          <w:szCs w:val="22"/>
        </w:rPr>
        <w:t xml:space="preserve"> Dutta, A (2009) Interrelationships of Certain </w:t>
      </w:r>
      <w:proofErr w:type="spellStart"/>
      <w:r w:rsidRPr="00374FC4">
        <w:rPr>
          <w:rFonts w:ascii="Times New Roman" w:hAnsi="Times New Roman" w:cs="Times New Roman"/>
          <w:sz w:val="22"/>
          <w:szCs w:val="22"/>
        </w:rPr>
        <w:t>Physico</w:t>
      </w:r>
      <w:proofErr w:type="spellEnd"/>
      <w:r w:rsidRPr="00374FC4">
        <w:rPr>
          <w:rFonts w:ascii="Times New Roman" w:hAnsi="Times New Roman" w:cs="Times New Roman"/>
          <w:sz w:val="22"/>
          <w:szCs w:val="22"/>
        </w:rPr>
        <w:t xml:space="preserve">-chemical Parameters and Plankton Community of </w:t>
      </w:r>
      <w:proofErr w:type="spellStart"/>
      <w:r w:rsidRPr="00374FC4">
        <w:rPr>
          <w:rFonts w:ascii="Times New Roman" w:hAnsi="Times New Roman" w:cs="Times New Roman"/>
          <w:sz w:val="22"/>
          <w:szCs w:val="22"/>
        </w:rPr>
        <w:t>Deepor</w:t>
      </w:r>
      <w:proofErr w:type="spellEnd"/>
      <w:r w:rsidRPr="00374FC4">
        <w:rPr>
          <w:rFonts w:ascii="Times New Roman" w:hAnsi="Times New Roman" w:cs="Times New Roman"/>
          <w:sz w:val="22"/>
          <w:szCs w:val="22"/>
        </w:rPr>
        <w:t xml:space="preserve"> Beel –--the lone Ramsar Site of Assam </w:t>
      </w:r>
      <w:r w:rsidRPr="00374FC4">
        <w:rPr>
          <w:rFonts w:ascii="Times New Roman" w:hAnsi="Times New Roman" w:cs="Times New Roman"/>
          <w:bCs/>
          <w:sz w:val="22"/>
          <w:szCs w:val="22"/>
        </w:rPr>
        <w:t>(India)</w:t>
      </w:r>
      <w:r w:rsidRPr="00374FC4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Research</w:t>
      </w:r>
      <w:r w:rsidRPr="00374FC4">
        <w:rPr>
          <w:rFonts w:ascii="Times New Roman" w:hAnsi="Times New Roman" w:cs="Times New Roman"/>
          <w:spacing w:val="-1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Journal</w:t>
      </w:r>
      <w:r w:rsidRPr="00374FC4">
        <w:rPr>
          <w:rFonts w:ascii="Times New Roman" w:hAnsi="Times New Roman" w:cs="Times New Roman"/>
          <w:spacing w:val="-1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of</w:t>
      </w:r>
      <w:r w:rsidRPr="00374FC4">
        <w:rPr>
          <w:rFonts w:ascii="Times New Roman" w:hAnsi="Times New Roman" w:cs="Times New Roman"/>
          <w:spacing w:val="-1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Contemporary</w:t>
      </w:r>
      <w:r w:rsidRPr="00374FC4">
        <w:rPr>
          <w:rFonts w:ascii="Times New Roman" w:hAnsi="Times New Roman" w:cs="Times New Roman"/>
          <w:spacing w:val="-1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Concern.</w:t>
      </w:r>
      <w:r w:rsidRPr="00374FC4">
        <w:rPr>
          <w:rFonts w:ascii="Times New Roman" w:hAnsi="Times New Roman" w:cs="Times New Roman"/>
          <w:spacing w:val="-1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Vol.</w:t>
      </w:r>
      <w:r w:rsidRPr="00374FC4">
        <w:rPr>
          <w:rFonts w:ascii="Times New Roman" w:hAnsi="Times New Roman" w:cs="Times New Roman"/>
          <w:spacing w:val="-1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7,</w:t>
      </w:r>
      <w:r w:rsidRPr="00374FC4">
        <w:rPr>
          <w:rFonts w:ascii="Times New Roman" w:hAnsi="Times New Roman" w:cs="Times New Roman"/>
          <w:spacing w:val="-1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2009</w:t>
      </w:r>
      <w:r w:rsidRPr="00374FC4">
        <w:rPr>
          <w:rFonts w:ascii="Times New Roman" w:hAnsi="Times New Roman" w:cs="Times New Roman"/>
          <w:spacing w:val="-1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pp.</w:t>
      </w:r>
      <w:r w:rsidRPr="00374FC4">
        <w:rPr>
          <w:rFonts w:ascii="Times New Roman" w:hAnsi="Times New Roman" w:cs="Times New Roman"/>
          <w:spacing w:val="-1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53-58.</w:t>
      </w:r>
    </w:p>
    <w:p w14:paraId="2ADD9449" w14:textId="77777777" w:rsidR="00B07C70" w:rsidRPr="00374FC4" w:rsidRDefault="00B07C70" w:rsidP="00374FC4">
      <w:pPr>
        <w:pStyle w:val="ListParagraph"/>
        <w:widowControl w:val="0"/>
        <w:numPr>
          <w:ilvl w:val="0"/>
          <w:numId w:val="28"/>
        </w:numPr>
        <w:tabs>
          <w:tab w:val="left" w:pos="1659"/>
        </w:tabs>
        <w:autoSpaceDE w:val="0"/>
        <w:autoSpaceDN w:val="0"/>
        <w:spacing w:line="312" w:lineRule="auto"/>
        <w:ind w:right="278"/>
        <w:jc w:val="both"/>
        <w:rPr>
          <w:rFonts w:ascii="Times New Roman" w:hAnsi="Times New Roman" w:cs="Times New Roman"/>
          <w:sz w:val="22"/>
          <w:szCs w:val="22"/>
        </w:rPr>
      </w:pPr>
      <w:r w:rsidRPr="00374FC4">
        <w:rPr>
          <w:rFonts w:ascii="Times New Roman" w:hAnsi="Times New Roman" w:cs="Times New Roman"/>
          <w:b/>
          <w:sz w:val="22"/>
          <w:szCs w:val="22"/>
        </w:rPr>
        <w:t xml:space="preserve">Hazarika, A.K. </w:t>
      </w:r>
      <w:r w:rsidRPr="00374FC4">
        <w:rPr>
          <w:rFonts w:ascii="Times New Roman" w:hAnsi="Times New Roman" w:cs="Times New Roman"/>
          <w:bCs/>
          <w:spacing w:val="-2"/>
          <w:sz w:val="22"/>
          <w:szCs w:val="22"/>
        </w:rPr>
        <w:t>&amp;</w:t>
      </w:r>
      <w:r w:rsidRPr="00374FC4">
        <w:rPr>
          <w:rFonts w:ascii="Times New Roman" w:hAnsi="Times New Roman" w:cs="Times New Roman"/>
          <w:sz w:val="22"/>
          <w:szCs w:val="22"/>
        </w:rPr>
        <w:t xml:space="preserve"> Dutta, A (2010) Threats to One-Horned Rhino and their Grassland habitat in </w:t>
      </w:r>
      <w:proofErr w:type="spellStart"/>
      <w:r w:rsidRPr="00374FC4">
        <w:rPr>
          <w:rFonts w:ascii="Times New Roman" w:hAnsi="Times New Roman" w:cs="Times New Roman"/>
          <w:spacing w:val="-4"/>
          <w:sz w:val="22"/>
          <w:szCs w:val="22"/>
        </w:rPr>
        <w:t>Pobitora</w:t>
      </w:r>
      <w:proofErr w:type="spellEnd"/>
      <w:r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wildlife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sanctuary,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India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–the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land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of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highest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density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of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rhinoceros</w:t>
      </w:r>
      <w:r w:rsidRPr="00374FC4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in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the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world.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Society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 xml:space="preserve">for </w:t>
      </w:r>
      <w:r w:rsidRPr="00374FC4">
        <w:rPr>
          <w:rFonts w:ascii="Times New Roman" w:hAnsi="Times New Roman" w:cs="Times New Roman"/>
          <w:sz w:val="22"/>
          <w:szCs w:val="22"/>
        </w:rPr>
        <w:t>Conservation</w:t>
      </w:r>
      <w:r w:rsidRPr="00374FC4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Biology.</w:t>
      </w:r>
      <w:r w:rsidRPr="00374FC4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Accepted</w:t>
      </w:r>
      <w:r w:rsidRPr="00374FC4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in</w:t>
      </w:r>
      <w:r w:rsidRPr="00374FC4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the</w:t>
      </w:r>
      <w:r w:rsidRPr="00374FC4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24</w:t>
      </w:r>
      <w:proofErr w:type="spellStart"/>
      <w:r w:rsidRPr="00374FC4">
        <w:rPr>
          <w:rFonts w:ascii="Times New Roman" w:hAnsi="Times New Roman" w:cs="Times New Roman"/>
          <w:position w:val="8"/>
          <w:sz w:val="22"/>
          <w:szCs w:val="22"/>
        </w:rPr>
        <w:t>th</w:t>
      </w:r>
      <w:proofErr w:type="spellEnd"/>
      <w:r w:rsidRPr="00374FC4">
        <w:rPr>
          <w:rFonts w:ascii="Times New Roman" w:hAnsi="Times New Roman" w:cs="Times New Roman"/>
          <w:spacing w:val="15"/>
          <w:position w:val="8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International</w:t>
      </w:r>
      <w:r w:rsidRPr="00374FC4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Cs/>
          <w:sz w:val="22"/>
          <w:szCs w:val="22"/>
        </w:rPr>
        <w:t>Congress</w:t>
      </w:r>
      <w:r w:rsidRPr="00374FC4">
        <w:rPr>
          <w:rFonts w:ascii="Times New Roman" w:hAnsi="Times New Roman" w:cs="Times New Roman"/>
          <w:bCs/>
          <w:spacing w:val="-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Cs/>
          <w:sz w:val="22"/>
          <w:szCs w:val="22"/>
        </w:rPr>
        <w:t>of</w:t>
      </w:r>
      <w:r w:rsidRPr="00374FC4">
        <w:rPr>
          <w:rFonts w:ascii="Times New Roman" w:hAnsi="Times New Roman" w:cs="Times New Roman"/>
          <w:bCs/>
          <w:spacing w:val="-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Cs/>
          <w:sz w:val="22"/>
          <w:szCs w:val="22"/>
        </w:rPr>
        <w:t>Society</w:t>
      </w:r>
      <w:r w:rsidRPr="00374FC4">
        <w:rPr>
          <w:rFonts w:ascii="Times New Roman" w:hAnsi="Times New Roman" w:cs="Times New Roman"/>
          <w:bCs/>
          <w:spacing w:val="-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Cs/>
          <w:sz w:val="22"/>
          <w:szCs w:val="22"/>
        </w:rPr>
        <w:t>for</w:t>
      </w:r>
      <w:r w:rsidRPr="00374FC4">
        <w:rPr>
          <w:rFonts w:ascii="Times New Roman" w:hAnsi="Times New Roman" w:cs="Times New Roman"/>
          <w:bCs/>
          <w:spacing w:val="-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Cs/>
          <w:sz w:val="22"/>
          <w:szCs w:val="22"/>
        </w:rPr>
        <w:t>Conservation Biology,</w:t>
      </w:r>
      <w:r w:rsidRPr="00374FC4">
        <w:rPr>
          <w:rFonts w:ascii="Times New Roman" w:hAnsi="Times New Roman" w:cs="Times New Roman"/>
          <w:bCs/>
          <w:spacing w:val="-7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Cs/>
          <w:sz w:val="22"/>
          <w:szCs w:val="22"/>
        </w:rPr>
        <w:t>Edmonton,</w:t>
      </w:r>
      <w:r w:rsidRPr="00374FC4">
        <w:rPr>
          <w:rFonts w:ascii="Times New Roman" w:hAnsi="Times New Roman" w:cs="Times New Roman"/>
          <w:bCs/>
          <w:spacing w:val="-7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Cs/>
          <w:sz w:val="22"/>
          <w:szCs w:val="22"/>
        </w:rPr>
        <w:t>Alberta,</w:t>
      </w:r>
      <w:r w:rsidRPr="00374FC4">
        <w:rPr>
          <w:rFonts w:ascii="Times New Roman" w:hAnsi="Times New Roman" w:cs="Times New Roman"/>
          <w:bCs/>
          <w:spacing w:val="-7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Cs/>
          <w:sz w:val="22"/>
          <w:szCs w:val="22"/>
        </w:rPr>
        <w:t>Canada</w:t>
      </w:r>
      <w:r w:rsidRPr="00374FC4">
        <w:rPr>
          <w:rFonts w:ascii="Times New Roman" w:hAnsi="Times New Roman" w:cs="Times New Roman"/>
          <w:b/>
          <w:spacing w:val="-1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(3-7</w:t>
      </w:r>
      <w:proofErr w:type="spellStart"/>
      <w:r w:rsidRPr="00374FC4">
        <w:rPr>
          <w:rFonts w:ascii="Times New Roman" w:hAnsi="Times New Roman" w:cs="Times New Roman"/>
          <w:position w:val="8"/>
          <w:sz w:val="22"/>
          <w:szCs w:val="22"/>
        </w:rPr>
        <w:t>th</w:t>
      </w:r>
      <w:proofErr w:type="spellEnd"/>
      <w:r w:rsidRPr="00374FC4">
        <w:rPr>
          <w:rFonts w:ascii="Times New Roman" w:hAnsi="Times New Roman" w:cs="Times New Roman"/>
          <w:spacing w:val="10"/>
          <w:position w:val="8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July</w:t>
      </w:r>
      <w:r w:rsidRPr="00374FC4">
        <w:rPr>
          <w:rFonts w:ascii="Times New Roman" w:hAnsi="Times New Roman" w:cs="Times New Roman"/>
          <w:spacing w:val="-1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2010).</w:t>
      </w:r>
    </w:p>
    <w:p w14:paraId="118E8E23" w14:textId="77777777" w:rsidR="00B07C70" w:rsidRPr="00374FC4" w:rsidRDefault="00B07C70" w:rsidP="00374FC4">
      <w:pPr>
        <w:pStyle w:val="ListParagraph"/>
        <w:widowControl w:val="0"/>
        <w:numPr>
          <w:ilvl w:val="0"/>
          <w:numId w:val="28"/>
        </w:numPr>
        <w:tabs>
          <w:tab w:val="left" w:pos="1659"/>
        </w:tabs>
        <w:autoSpaceDE w:val="0"/>
        <w:autoSpaceDN w:val="0"/>
        <w:spacing w:line="312" w:lineRule="auto"/>
        <w:ind w:right="279"/>
        <w:jc w:val="both"/>
        <w:rPr>
          <w:rFonts w:ascii="Times New Roman" w:hAnsi="Times New Roman" w:cs="Times New Roman"/>
          <w:sz w:val="22"/>
          <w:szCs w:val="22"/>
        </w:rPr>
      </w:pPr>
      <w:r w:rsidRPr="00374FC4">
        <w:rPr>
          <w:rFonts w:ascii="Times New Roman" w:hAnsi="Times New Roman" w:cs="Times New Roman"/>
          <w:bCs/>
          <w:spacing w:val="-4"/>
          <w:sz w:val="22"/>
          <w:szCs w:val="22"/>
        </w:rPr>
        <w:t xml:space="preserve">Das, G. </w:t>
      </w:r>
      <w:r w:rsidRPr="00374FC4">
        <w:rPr>
          <w:rFonts w:ascii="Times New Roman" w:hAnsi="Times New Roman" w:cs="Times New Roman"/>
          <w:bCs/>
          <w:spacing w:val="-2"/>
          <w:sz w:val="22"/>
          <w:szCs w:val="22"/>
        </w:rPr>
        <w:t>&amp;</w:t>
      </w:r>
      <w:r w:rsidRPr="00374FC4">
        <w:rPr>
          <w:rFonts w:ascii="Times New Roman" w:hAnsi="Times New Roman" w:cs="Times New Roman"/>
          <w:b/>
          <w:spacing w:val="-4"/>
          <w:sz w:val="22"/>
          <w:szCs w:val="22"/>
        </w:rPr>
        <w:t xml:space="preserve"> Hazarika, A.K. </w:t>
      </w:r>
      <w:r w:rsidRPr="00374FC4">
        <w:rPr>
          <w:rFonts w:ascii="Times New Roman" w:hAnsi="Times New Roman" w:cs="Times New Roman"/>
          <w:bCs/>
          <w:spacing w:val="-4"/>
          <w:sz w:val="22"/>
          <w:szCs w:val="22"/>
        </w:rPr>
        <w:t>(2011)</w:t>
      </w:r>
      <w:r w:rsidRPr="00374FC4">
        <w:rPr>
          <w:rFonts w:ascii="Times New Roman" w:hAnsi="Times New Roman" w:cs="Times New Roman"/>
          <w:b/>
          <w:spacing w:val="-4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Diversity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of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fresh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water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algae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in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Sola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Beel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and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proofErr w:type="spellStart"/>
      <w:r w:rsidRPr="00374FC4">
        <w:rPr>
          <w:rFonts w:ascii="Times New Roman" w:hAnsi="Times New Roman" w:cs="Times New Roman"/>
          <w:spacing w:val="-4"/>
          <w:sz w:val="22"/>
          <w:szCs w:val="22"/>
        </w:rPr>
        <w:t>Deepaar</w:t>
      </w:r>
      <w:proofErr w:type="spellEnd"/>
      <w:r w:rsidRPr="00374FC4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Beel</w:t>
      </w:r>
      <w:r w:rsidRPr="00374FC4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of</w:t>
      </w:r>
      <w:r w:rsidRPr="00374FC4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Guwahati</w:t>
      </w:r>
      <w:r w:rsidRPr="00374FC4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City</w:t>
      </w:r>
      <w:r w:rsidRPr="00374FC4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(Assam):</w:t>
      </w:r>
      <w:r w:rsidRPr="00374FC4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Proceedings</w:t>
      </w:r>
      <w:r w:rsidRPr="00374FC4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of</w:t>
      </w:r>
      <w:r w:rsidRPr="00374FC4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the</w:t>
      </w:r>
      <w:r w:rsidRPr="00374FC4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International</w:t>
      </w:r>
      <w:r w:rsidRPr="00374FC4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Seminar</w:t>
      </w:r>
      <w:r w:rsidRPr="00374FC4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on</w:t>
      </w:r>
      <w:r w:rsidRPr="00374FC4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Bioresources</w:t>
      </w:r>
      <w:r w:rsidRPr="00374FC4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and</w:t>
      </w:r>
      <w:r w:rsidRPr="00374FC4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human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sustenance.</w:t>
      </w:r>
    </w:p>
    <w:p w14:paraId="24EF917C" w14:textId="77777777" w:rsidR="00B07C70" w:rsidRPr="00374FC4" w:rsidRDefault="00B07C70" w:rsidP="00374FC4">
      <w:pPr>
        <w:pStyle w:val="ListParagraph"/>
        <w:widowControl w:val="0"/>
        <w:numPr>
          <w:ilvl w:val="0"/>
          <w:numId w:val="28"/>
        </w:numPr>
        <w:tabs>
          <w:tab w:val="left" w:pos="1659"/>
        </w:tabs>
        <w:autoSpaceDE w:val="0"/>
        <w:autoSpaceDN w:val="0"/>
        <w:spacing w:line="312" w:lineRule="auto"/>
        <w:ind w:right="279"/>
        <w:jc w:val="both"/>
        <w:rPr>
          <w:rFonts w:ascii="Times New Roman" w:hAnsi="Times New Roman" w:cs="Times New Roman"/>
          <w:sz w:val="22"/>
          <w:szCs w:val="22"/>
        </w:rPr>
      </w:pPr>
      <w:r w:rsidRPr="00374FC4">
        <w:rPr>
          <w:rFonts w:ascii="Times New Roman" w:hAnsi="Times New Roman" w:cs="Times New Roman"/>
          <w:bCs/>
          <w:sz w:val="22"/>
          <w:szCs w:val="22"/>
        </w:rPr>
        <w:t>Khan I.I</w:t>
      </w:r>
      <w:r w:rsidRPr="00374FC4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 xml:space="preserve">and </w:t>
      </w:r>
      <w:r w:rsidRPr="00374FC4">
        <w:rPr>
          <w:rFonts w:ascii="Times New Roman" w:hAnsi="Times New Roman" w:cs="Times New Roman"/>
          <w:b/>
          <w:bCs/>
          <w:sz w:val="22"/>
          <w:szCs w:val="22"/>
        </w:rPr>
        <w:t>Hazarika,</w:t>
      </w:r>
      <w:r w:rsidRPr="00374FC4">
        <w:rPr>
          <w:rFonts w:ascii="Times New Roman" w:hAnsi="Times New Roman" w:cs="Times New Roman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/>
          <w:sz w:val="22"/>
          <w:szCs w:val="22"/>
        </w:rPr>
        <w:t xml:space="preserve">A.K. </w:t>
      </w:r>
      <w:r w:rsidRPr="00374FC4">
        <w:rPr>
          <w:rFonts w:ascii="Times New Roman" w:hAnsi="Times New Roman" w:cs="Times New Roman"/>
          <w:bCs/>
          <w:sz w:val="22"/>
          <w:szCs w:val="22"/>
        </w:rPr>
        <w:t>(2011)</w:t>
      </w:r>
      <w:r w:rsidRPr="00374FC4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 xml:space="preserve">The Societal Benefits of Biological </w:t>
      </w:r>
      <w:proofErr w:type="spellStart"/>
      <w:r w:rsidRPr="00374FC4">
        <w:rPr>
          <w:rFonts w:ascii="Times New Roman" w:hAnsi="Times New Roman" w:cs="Times New Roman"/>
          <w:sz w:val="22"/>
          <w:szCs w:val="22"/>
        </w:rPr>
        <w:t>Assesment</w:t>
      </w:r>
      <w:proofErr w:type="spellEnd"/>
      <w:r w:rsidRPr="00374FC4">
        <w:rPr>
          <w:rFonts w:ascii="Times New Roman" w:hAnsi="Times New Roman" w:cs="Times New Roman"/>
          <w:sz w:val="22"/>
          <w:szCs w:val="22"/>
        </w:rPr>
        <w:t xml:space="preserve"> and Monitoring of River </w:t>
      </w:r>
      <w:proofErr w:type="spellStart"/>
      <w:r w:rsidRPr="00374FC4">
        <w:rPr>
          <w:rFonts w:ascii="Times New Roman" w:hAnsi="Times New Roman" w:cs="Times New Roman"/>
          <w:sz w:val="22"/>
          <w:szCs w:val="22"/>
        </w:rPr>
        <w:t>Kolong</w:t>
      </w:r>
      <w:proofErr w:type="spellEnd"/>
      <w:r w:rsidRPr="00374FC4">
        <w:rPr>
          <w:rFonts w:ascii="Times New Roman" w:hAnsi="Times New Roman" w:cs="Times New Roman"/>
          <w:sz w:val="22"/>
          <w:szCs w:val="22"/>
        </w:rPr>
        <w:t xml:space="preserve"> (Nagaon), Assam</w:t>
      </w:r>
      <w:r w:rsidRPr="00374FC4">
        <w:rPr>
          <w:rFonts w:ascii="Times New Roman" w:hAnsi="Times New Roman" w:cs="Times New Roman"/>
          <w:b/>
          <w:sz w:val="22"/>
          <w:szCs w:val="22"/>
        </w:rPr>
        <w:t xml:space="preserve">. </w:t>
      </w:r>
      <w:r w:rsidRPr="00374FC4">
        <w:rPr>
          <w:rFonts w:ascii="Times New Roman" w:hAnsi="Times New Roman" w:cs="Times New Roman"/>
          <w:sz w:val="22"/>
          <w:szCs w:val="22"/>
        </w:rPr>
        <w:t xml:space="preserve">Proceedings of the International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Seminar</w:t>
      </w:r>
      <w:r w:rsidRPr="00374FC4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on</w:t>
      </w:r>
      <w:r w:rsidRPr="00374FC4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Bioresources</w:t>
      </w:r>
      <w:r w:rsidRPr="00374FC4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and</w:t>
      </w:r>
      <w:r w:rsidRPr="00374FC4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human</w:t>
      </w:r>
      <w:r w:rsidRPr="00374FC4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sustenance.</w:t>
      </w:r>
    </w:p>
    <w:p w14:paraId="15AD0170" w14:textId="77777777" w:rsidR="00B07C70" w:rsidRPr="00374FC4" w:rsidRDefault="00B07C70" w:rsidP="00374FC4">
      <w:pPr>
        <w:pStyle w:val="ListParagraph"/>
        <w:widowControl w:val="0"/>
        <w:numPr>
          <w:ilvl w:val="0"/>
          <w:numId w:val="28"/>
        </w:numPr>
        <w:tabs>
          <w:tab w:val="left" w:pos="1659"/>
        </w:tabs>
        <w:autoSpaceDE w:val="0"/>
        <w:autoSpaceDN w:val="0"/>
        <w:spacing w:line="312" w:lineRule="auto"/>
        <w:ind w:right="279"/>
        <w:jc w:val="both"/>
        <w:rPr>
          <w:rFonts w:ascii="Times New Roman" w:hAnsi="Times New Roman" w:cs="Times New Roman"/>
          <w:sz w:val="22"/>
          <w:szCs w:val="22"/>
        </w:rPr>
      </w:pPr>
      <w:r w:rsidRPr="00374FC4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0F97AB98" wp14:editId="489E94F9">
                <wp:simplePos x="0" y="0"/>
                <wp:positionH relativeFrom="page">
                  <wp:posOffset>5464810</wp:posOffset>
                </wp:positionH>
                <wp:positionV relativeFrom="paragraph">
                  <wp:posOffset>156845</wp:posOffset>
                </wp:positionV>
                <wp:extent cx="27940" cy="9525"/>
                <wp:effectExtent l="0" t="0" r="0" b="0"/>
                <wp:wrapNone/>
                <wp:docPr id="294865486" name="Freeform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94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940" h="9525">
                              <a:moveTo>
                                <a:pt x="27432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27432" y="9143"/>
                              </a:lnTo>
                              <a:lnTo>
                                <a:pt x="274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w14:anchorId="0756FEF3" id="Freeform 1" o:spid="_x0000_s1026" style="position:absolute;margin-left:430.3pt;margin-top:12.35pt;width:2.2pt;height:.75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7940,95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" path="m27432,l,,,9143r27432,l27432,xe" fillcolor="black" stroked="f">
                <v:path arrowok="t"/>
                <w10:wrap anchorx="page"/>
              </v:shape>
            </w:pict>
          </mc:Fallback>
        </mc:AlternateContent>
      </w:r>
      <w:r w:rsidRPr="00374FC4">
        <w:rPr>
          <w:rFonts w:ascii="Times New Roman" w:hAnsi="Times New Roman" w:cs="Times New Roman"/>
          <w:bCs/>
          <w:spacing w:val="-6"/>
          <w:sz w:val="22"/>
          <w:szCs w:val="22"/>
        </w:rPr>
        <w:t>Das, J,</w:t>
      </w:r>
      <w:r w:rsidRPr="00374FC4">
        <w:rPr>
          <w:rFonts w:ascii="Times New Roman" w:hAnsi="Times New Roman" w:cs="Times New Roman"/>
          <w:bCs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/>
          <w:spacing w:val="-6"/>
          <w:sz w:val="22"/>
          <w:szCs w:val="22"/>
        </w:rPr>
        <w:t>Hazarika,</w:t>
      </w:r>
      <w:r w:rsidRPr="00374FC4">
        <w:rPr>
          <w:rFonts w:ascii="Times New Roman" w:hAnsi="Times New Roman" w:cs="Times New Roman"/>
          <w:b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/>
          <w:spacing w:val="-6"/>
          <w:sz w:val="22"/>
          <w:szCs w:val="22"/>
        </w:rPr>
        <w:t>A.K.</w:t>
      </w:r>
      <w:r w:rsidRPr="00374FC4">
        <w:rPr>
          <w:rFonts w:ascii="Times New Roman" w:hAnsi="Times New Roman" w:cs="Times New Roman"/>
          <w:b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Cs/>
          <w:spacing w:val="-2"/>
          <w:sz w:val="22"/>
          <w:szCs w:val="22"/>
        </w:rPr>
        <w:t>&amp;</w:t>
      </w:r>
      <w:r w:rsidRPr="00374FC4">
        <w:rPr>
          <w:rFonts w:ascii="Times New Roman" w:hAnsi="Times New Roman" w:cs="Times New Roman"/>
          <w:bCs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Cs/>
          <w:spacing w:val="-6"/>
          <w:sz w:val="22"/>
          <w:szCs w:val="22"/>
        </w:rPr>
        <w:t>Khan</w:t>
      </w:r>
      <w:r w:rsidRPr="00374FC4">
        <w:rPr>
          <w:rFonts w:ascii="Times New Roman" w:hAnsi="Times New Roman" w:cs="Times New Roman"/>
          <w:bCs/>
          <w:spacing w:val="-9"/>
          <w:sz w:val="22"/>
          <w:szCs w:val="22"/>
        </w:rPr>
        <w:t xml:space="preserve">, I.I </w:t>
      </w:r>
      <w:r w:rsidRPr="00374FC4">
        <w:rPr>
          <w:rFonts w:ascii="Times New Roman" w:hAnsi="Times New Roman" w:cs="Times New Roman"/>
          <w:bCs/>
          <w:spacing w:val="-6"/>
          <w:sz w:val="22"/>
          <w:szCs w:val="22"/>
        </w:rPr>
        <w:t>(2012):</w:t>
      </w:r>
      <w:r w:rsidRPr="00374FC4">
        <w:rPr>
          <w:rFonts w:ascii="Times New Roman" w:hAnsi="Times New Roman" w:cs="Times New Roman"/>
          <w:b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Nutritional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values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of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some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edible</w:t>
      </w:r>
      <w:r w:rsidRPr="00374FC4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insects</w:t>
      </w:r>
      <w:r w:rsidRPr="00374FC4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in</w:t>
      </w:r>
      <w:r w:rsidRPr="00374FC4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Baksa</w:t>
      </w:r>
      <w:r w:rsidRPr="00374FC4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District,</w:t>
      </w:r>
      <w:r w:rsidRPr="00374FC4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BTAD,</w:t>
      </w:r>
      <w:r w:rsidRPr="00374FC4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Assam,</w:t>
      </w:r>
      <w:r w:rsidRPr="00374FC4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The</w:t>
      </w:r>
      <w:r w:rsidRPr="00374FC4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Clarion</w:t>
      </w:r>
      <w:r w:rsidRPr="00374FC4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Vol.</w:t>
      </w:r>
      <w:r w:rsidRPr="00374FC4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I</w:t>
      </w:r>
      <w:r w:rsidRPr="00374FC4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number</w:t>
      </w:r>
      <w:r w:rsidRPr="00374FC4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I</w:t>
      </w:r>
      <w:r w:rsidRPr="00374FC4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pp</w:t>
      </w:r>
      <w:r w:rsidRPr="00374FC4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112-115.</w:t>
      </w:r>
    </w:p>
    <w:p w14:paraId="291CF2CA" w14:textId="77777777" w:rsidR="00B07C70" w:rsidRPr="00374FC4" w:rsidRDefault="00B07C70" w:rsidP="00374FC4">
      <w:pPr>
        <w:pStyle w:val="ListParagraph"/>
        <w:widowControl w:val="0"/>
        <w:numPr>
          <w:ilvl w:val="0"/>
          <w:numId w:val="28"/>
        </w:numPr>
        <w:tabs>
          <w:tab w:val="left" w:pos="1659"/>
        </w:tabs>
        <w:autoSpaceDE w:val="0"/>
        <w:autoSpaceDN w:val="0"/>
        <w:spacing w:line="312" w:lineRule="auto"/>
        <w:ind w:right="279"/>
        <w:jc w:val="both"/>
        <w:rPr>
          <w:rFonts w:ascii="Times New Roman" w:hAnsi="Times New Roman" w:cs="Times New Roman"/>
          <w:sz w:val="22"/>
          <w:szCs w:val="22"/>
        </w:rPr>
      </w:pPr>
      <w:r w:rsidRPr="00374FC4">
        <w:rPr>
          <w:rFonts w:ascii="Times New Roman" w:hAnsi="Times New Roman" w:cs="Times New Roman"/>
          <w:bCs/>
          <w:spacing w:val="-2"/>
          <w:sz w:val="22"/>
          <w:szCs w:val="22"/>
        </w:rPr>
        <w:t>Senapati</w:t>
      </w:r>
      <w:r w:rsidRPr="00374FC4">
        <w:rPr>
          <w:rFonts w:ascii="Times New Roman" w:hAnsi="Times New Roman" w:cs="Times New Roman"/>
          <w:bCs/>
          <w:spacing w:val="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Cs/>
          <w:spacing w:val="-2"/>
          <w:sz w:val="22"/>
          <w:szCs w:val="22"/>
        </w:rPr>
        <w:t>M.D.</w:t>
      </w:r>
      <w:r w:rsidRPr="00374FC4">
        <w:rPr>
          <w:rFonts w:ascii="Times New Roman" w:hAnsi="Times New Roman" w:cs="Times New Roman"/>
          <w:bCs/>
          <w:spacing w:val="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Cs/>
          <w:spacing w:val="-2"/>
          <w:sz w:val="22"/>
          <w:szCs w:val="22"/>
        </w:rPr>
        <w:t>&amp;</w:t>
      </w:r>
      <w:r w:rsidRPr="00374FC4">
        <w:rPr>
          <w:rFonts w:ascii="Times New Roman" w:hAnsi="Times New Roman" w:cs="Times New Roman"/>
          <w:b/>
          <w:spacing w:val="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/>
          <w:spacing w:val="-2"/>
          <w:sz w:val="22"/>
          <w:szCs w:val="22"/>
        </w:rPr>
        <w:t>Hazarika,</w:t>
      </w:r>
      <w:r w:rsidRPr="00374FC4">
        <w:rPr>
          <w:rFonts w:ascii="Times New Roman" w:hAnsi="Times New Roman" w:cs="Times New Roman"/>
          <w:b/>
          <w:spacing w:val="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/>
          <w:spacing w:val="-2"/>
          <w:sz w:val="22"/>
          <w:szCs w:val="22"/>
        </w:rPr>
        <w:t>A.K.</w:t>
      </w:r>
      <w:r w:rsidRPr="00374FC4">
        <w:rPr>
          <w:rFonts w:ascii="Times New Roman" w:hAnsi="Times New Roman" w:cs="Times New Roman"/>
          <w:b/>
          <w:spacing w:val="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Cs/>
          <w:spacing w:val="-2"/>
          <w:sz w:val="22"/>
          <w:szCs w:val="22"/>
        </w:rPr>
        <w:t>(2012)</w:t>
      </w:r>
      <w:r w:rsidRPr="00374FC4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Identification</w:t>
      </w:r>
      <w:r w:rsidRPr="00374FC4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of</w:t>
      </w:r>
      <w:r w:rsidRPr="00374FC4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some</w:t>
      </w:r>
      <w:r w:rsidRPr="00374FC4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productive</w:t>
      </w:r>
      <w:r w:rsidRPr="00374FC4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bivoltine</w:t>
      </w:r>
      <w:r w:rsidRPr="00374FC4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hybrids</w:t>
      </w:r>
      <w:r w:rsidRPr="00374FC4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5"/>
          <w:sz w:val="22"/>
          <w:szCs w:val="22"/>
        </w:rPr>
        <w:t xml:space="preserve">of </w:t>
      </w:r>
      <w:r w:rsidRPr="00374FC4">
        <w:rPr>
          <w:rFonts w:ascii="Times New Roman" w:hAnsi="Times New Roman" w:cs="Times New Roman"/>
          <w:sz w:val="22"/>
          <w:szCs w:val="22"/>
        </w:rPr>
        <w:t>mulberry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silkworm,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i/>
          <w:sz w:val="22"/>
          <w:szCs w:val="22"/>
        </w:rPr>
        <w:t>Bombyx</w:t>
      </w:r>
      <w:r w:rsidRPr="00374FC4">
        <w:rPr>
          <w:rFonts w:ascii="Times New Roman" w:hAnsi="Times New Roman" w:cs="Times New Roman"/>
          <w:i/>
          <w:spacing w:val="-4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i/>
          <w:sz w:val="22"/>
          <w:szCs w:val="22"/>
        </w:rPr>
        <w:t>mori,</w:t>
      </w:r>
      <w:r w:rsidRPr="00374FC4">
        <w:rPr>
          <w:rFonts w:ascii="Times New Roman" w:hAnsi="Times New Roman" w:cs="Times New Roman"/>
          <w:i/>
          <w:spacing w:val="-4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i/>
          <w:sz w:val="22"/>
          <w:szCs w:val="22"/>
        </w:rPr>
        <w:t>L.</w:t>
      </w:r>
      <w:r w:rsidRPr="00374FC4">
        <w:rPr>
          <w:rFonts w:ascii="Times New Roman" w:hAnsi="Times New Roman" w:cs="Times New Roman"/>
          <w:i/>
          <w:spacing w:val="-4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through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rearing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under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rain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fed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sericulture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of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North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Eastern region</w:t>
      </w:r>
      <w:r w:rsidRPr="00374FC4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of</w:t>
      </w:r>
      <w:r w:rsidRPr="00374FC4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India.</w:t>
      </w:r>
      <w:r w:rsidRPr="00374FC4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The</w:t>
      </w:r>
      <w:r w:rsidRPr="00374FC4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Clarion</w:t>
      </w:r>
      <w:r w:rsidRPr="00374FC4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Vol.</w:t>
      </w:r>
      <w:r w:rsidRPr="00374FC4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I</w:t>
      </w:r>
      <w:r w:rsidRPr="00374FC4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number</w:t>
      </w:r>
      <w:r w:rsidRPr="00374FC4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I</w:t>
      </w:r>
      <w:r w:rsidRPr="00374FC4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pp</w:t>
      </w:r>
      <w:r w:rsidRPr="00374FC4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93-104.</w:t>
      </w:r>
    </w:p>
    <w:p w14:paraId="569B05B3" w14:textId="77777777" w:rsidR="00B07C70" w:rsidRPr="00374FC4" w:rsidRDefault="00B07C70" w:rsidP="00374FC4">
      <w:pPr>
        <w:pStyle w:val="ListParagraph"/>
        <w:widowControl w:val="0"/>
        <w:numPr>
          <w:ilvl w:val="0"/>
          <w:numId w:val="28"/>
        </w:numPr>
        <w:tabs>
          <w:tab w:val="left" w:pos="1659"/>
        </w:tabs>
        <w:autoSpaceDE w:val="0"/>
        <w:autoSpaceDN w:val="0"/>
        <w:spacing w:line="312" w:lineRule="auto"/>
        <w:ind w:right="278"/>
        <w:jc w:val="both"/>
        <w:rPr>
          <w:rFonts w:ascii="Times New Roman" w:hAnsi="Times New Roman" w:cs="Times New Roman"/>
          <w:sz w:val="22"/>
          <w:szCs w:val="22"/>
        </w:rPr>
      </w:pPr>
      <w:r w:rsidRPr="00374FC4">
        <w:rPr>
          <w:rFonts w:ascii="Times New Roman" w:hAnsi="Times New Roman" w:cs="Times New Roman"/>
          <w:bCs/>
          <w:sz w:val="22"/>
          <w:szCs w:val="22"/>
        </w:rPr>
        <w:t>Das G.,</w:t>
      </w:r>
      <w:r w:rsidRPr="00374FC4">
        <w:rPr>
          <w:rFonts w:ascii="Times New Roman" w:hAnsi="Times New Roman" w:cs="Times New Roman"/>
          <w:b/>
          <w:sz w:val="22"/>
          <w:szCs w:val="22"/>
        </w:rPr>
        <w:t xml:space="preserve"> Hazarika, A.K. </w:t>
      </w:r>
      <w:r w:rsidRPr="00374FC4">
        <w:rPr>
          <w:rFonts w:ascii="Times New Roman" w:hAnsi="Times New Roman" w:cs="Times New Roman"/>
          <w:bCs/>
          <w:spacing w:val="-2"/>
          <w:sz w:val="22"/>
          <w:szCs w:val="22"/>
        </w:rPr>
        <w:t>&amp;</w:t>
      </w:r>
      <w:r w:rsidRPr="00374FC4">
        <w:rPr>
          <w:rFonts w:ascii="Times New Roman" w:hAnsi="Times New Roman" w:cs="Times New Roman"/>
          <w:bCs/>
          <w:sz w:val="22"/>
          <w:szCs w:val="22"/>
        </w:rPr>
        <w:t xml:space="preserve"> Goswami M.M.</w:t>
      </w:r>
      <w:r w:rsidRPr="00374FC4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Cs/>
          <w:sz w:val="22"/>
          <w:szCs w:val="22"/>
        </w:rPr>
        <w:t>(2012)</w:t>
      </w:r>
      <w:r w:rsidRPr="00374FC4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 xml:space="preserve">Study of Certain </w:t>
      </w:r>
      <w:proofErr w:type="spellStart"/>
      <w:r w:rsidRPr="00374FC4">
        <w:rPr>
          <w:rFonts w:ascii="Times New Roman" w:hAnsi="Times New Roman" w:cs="Times New Roman"/>
          <w:sz w:val="22"/>
          <w:szCs w:val="22"/>
        </w:rPr>
        <w:t>physico</w:t>
      </w:r>
      <w:proofErr w:type="spellEnd"/>
      <w:r w:rsidRPr="00374FC4">
        <w:rPr>
          <w:rFonts w:ascii="Times New Roman" w:hAnsi="Times New Roman" w:cs="Times New Roman"/>
          <w:sz w:val="22"/>
          <w:szCs w:val="22"/>
        </w:rPr>
        <w:t xml:space="preserve">-chemical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characteristics</w:t>
      </w:r>
      <w:r w:rsidRPr="00374FC4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of</w:t>
      </w:r>
      <w:r w:rsidRPr="00374FC4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water</w:t>
      </w:r>
      <w:r w:rsidRPr="00374FC4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and</w:t>
      </w:r>
      <w:r w:rsidRPr="00374FC4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plankton</w:t>
      </w:r>
      <w:r w:rsidRPr="00374FC4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diversity</w:t>
      </w:r>
      <w:r w:rsidRPr="00374FC4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of</w:t>
      </w:r>
      <w:r w:rsidRPr="00374FC4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Sola</w:t>
      </w:r>
      <w:r w:rsidRPr="00374FC4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Beel.</w:t>
      </w:r>
      <w:r w:rsidRPr="00374FC4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The</w:t>
      </w:r>
      <w:r w:rsidRPr="00374FC4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Clarion</w:t>
      </w:r>
      <w:r w:rsidRPr="00374FC4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Vol.</w:t>
      </w:r>
      <w:r w:rsidRPr="00374FC4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I</w:t>
      </w:r>
      <w:r w:rsidRPr="00374FC4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number</w:t>
      </w:r>
      <w:r w:rsidRPr="00374FC4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I</w:t>
      </w:r>
      <w:r w:rsidRPr="00374FC4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pp</w:t>
      </w:r>
      <w:r w:rsidRPr="00374FC4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116-120.</w:t>
      </w:r>
    </w:p>
    <w:p w14:paraId="14368776" w14:textId="77777777" w:rsidR="00B07C70" w:rsidRPr="00374FC4" w:rsidRDefault="00B07C70" w:rsidP="00374FC4">
      <w:pPr>
        <w:pStyle w:val="ListParagraph"/>
        <w:widowControl w:val="0"/>
        <w:numPr>
          <w:ilvl w:val="0"/>
          <w:numId w:val="28"/>
        </w:numPr>
        <w:tabs>
          <w:tab w:val="left" w:pos="1659"/>
        </w:tabs>
        <w:autoSpaceDE w:val="0"/>
        <w:autoSpaceDN w:val="0"/>
        <w:spacing w:line="312" w:lineRule="auto"/>
        <w:ind w:right="279"/>
        <w:jc w:val="both"/>
        <w:rPr>
          <w:rFonts w:ascii="Times New Roman" w:hAnsi="Times New Roman" w:cs="Times New Roman"/>
          <w:sz w:val="22"/>
          <w:szCs w:val="22"/>
        </w:rPr>
      </w:pPr>
      <w:r w:rsidRPr="00374FC4">
        <w:rPr>
          <w:rFonts w:ascii="Times New Roman" w:hAnsi="Times New Roman" w:cs="Times New Roman"/>
          <w:bCs/>
          <w:sz w:val="22"/>
          <w:szCs w:val="22"/>
        </w:rPr>
        <w:t>Senapati</w:t>
      </w:r>
      <w:r w:rsidRPr="00374FC4">
        <w:rPr>
          <w:rFonts w:ascii="Times New Roman" w:hAnsi="Times New Roman" w:cs="Times New Roman"/>
          <w:bCs/>
          <w:spacing w:val="-7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Cs/>
          <w:sz w:val="22"/>
          <w:szCs w:val="22"/>
        </w:rPr>
        <w:t>M.D.</w:t>
      </w:r>
      <w:r w:rsidRPr="00374FC4">
        <w:rPr>
          <w:rFonts w:ascii="Times New Roman" w:hAnsi="Times New Roman" w:cs="Times New Roman"/>
          <w:bCs/>
          <w:spacing w:val="-7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Cs/>
          <w:spacing w:val="-2"/>
          <w:sz w:val="22"/>
          <w:szCs w:val="22"/>
        </w:rPr>
        <w:t>&amp;</w:t>
      </w:r>
      <w:r w:rsidRPr="00374FC4">
        <w:rPr>
          <w:rFonts w:ascii="Times New Roman" w:hAnsi="Times New Roman" w:cs="Times New Roman"/>
          <w:b/>
          <w:spacing w:val="-7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/>
          <w:sz w:val="22"/>
          <w:szCs w:val="22"/>
        </w:rPr>
        <w:t>Hazarika,</w:t>
      </w:r>
      <w:r w:rsidRPr="00374FC4">
        <w:rPr>
          <w:rFonts w:ascii="Times New Roman" w:hAnsi="Times New Roman" w:cs="Times New Roman"/>
          <w:b/>
          <w:spacing w:val="-7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/>
          <w:sz w:val="22"/>
          <w:szCs w:val="22"/>
        </w:rPr>
        <w:t>A.K.</w:t>
      </w:r>
      <w:r w:rsidRPr="00374FC4">
        <w:rPr>
          <w:rFonts w:ascii="Times New Roman" w:hAnsi="Times New Roman" w:cs="Times New Roman"/>
          <w:b/>
          <w:spacing w:val="-7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Cs/>
          <w:sz w:val="22"/>
          <w:szCs w:val="22"/>
        </w:rPr>
        <w:t>(2012)</w:t>
      </w:r>
      <w:r w:rsidRPr="00374FC4">
        <w:rPr>
          <w:rFonts w:ascii="Times New Roman" w:hAnsi="Times New Roman" w:cs="Times New Roman"/>
          <w:spacing w:val="-1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A</w:t>
      </w:r>
      <w:r w:rsidRPr="00374FC4">
        <w:rPr>
          <w:rFonts w:ascii="Times New Roman" w:hAnsi="Times New Roman" w:cs="Times New Roman"/>
          <w:spacing w:val="-1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study</w:t>
      </w:r>
      <w:r w:rsidRPr="00374FC4">
        <w:rPr>
          <w:rFonts w:ascii="Times New Roman" w:hAnsi="Times New Roman" w:cs="Times New Roman"/>
          <w:spacing w:val="-1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on</w:t>
      </w:r>
      <w:r w:rsidRPr="00374FC4">
        <w:rPr>
          <w:rFonts w:ascii="Times New Roman" w:hAnsi="Times New Roman" w:cs="Times New Roman"/>
          <w:spacing w:val="-1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protein</w:t>
      </w:r>
      <w:r w:rsidRPr="00374FC4">
        <w:rPr>
          <w:rFonts w:ascii="Times New Roman" w:hAnsi="Times New Roman" w:cs="Times New Roman"/>
          <w:spacing w:val="-1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and</w:t>
      </w:r>
      <w:r w:rsidRPr="00374FC4">
        <w:rPr>
          <w:rFonts w:ascii="Times New Roman" w:hAnsi="Times New Roman" w:cs="Times New Roman"/>
          <w:spacing w:val="-1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glycogen</w:t>
      </w:r>
      <w:r w:rsidRPr="00374FC4">
        <w:rPr>
          <w:rFonts w:ascii="Times New Roman" w:hAnsi="Times New Roman" w:cs="Times New Roman"/>
          <w:spacing w:val="-1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content</w:t>
      </w:r>
      <w:r w:rsidRPr="00374FC4">
        <w:rPr>
          <w:rFonts w:ascii="Times New Roman" w:hAnsi="Times New Roman" w:cs="Times New Roman"/>
          <w:spacing w:val="-1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of</w:t>
      </w:r>
      <w:r w:rsidRPr="00374FC4">
        <w:rPr>
          <w:rFonts w:ascii="Times New Roman" w:hAnsi="Times New Roman" w:cs="Times New Roman"/>
          <w:spacing w:val="-1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crab</w:t>
      </w:r>
      <w:r w:rsidRPr="00374FC4">
        <w:rPr>
          <w:rFonts w:ascii="Times New Roman" w:hAnsi="Times New Roman" w:cs="Times New Roman"/>
          <w:spacing w:val="-1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meat consumed</w:t>
      </w:r>
      <w:r w:rsidRPr="00374FC4">
        <w:rPr>
          <w:rFonts w:ascii="Times New Roman" w:hAnsi="Times New Roman" w:cs="Times New Roman"/>
          <w:spacing w:val="-1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by</w:t>
      </w:r>
      <w:r w:rsidRPr="00374FC4">
        <w:rPr>
          <w:rFonts w:ascii="Times New Roman" w:hAnsi="Times New Roman" w:cs="Times New Roman"/>
          <w:spacing w:val="-1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tribal</w:t>
      </w:r>
      <w:r w:rsidRPr="00374FC4">
        <w:rPr>
          <w:rFonts w:ascii="Times New Roman" w:hAnsi="Times New Roman" w:cs="Times New Roman"/>
          <w:spacing w:val="-1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people</w:t>
      </w:r>
      <w:r w:rsidRPr="00374FC4">
        <w:rPr>
          <w:rFonts w:ascii="Times New Roman" w:hAnsi="Times New Roman" w:cs="Times New Roman"/>
          <w:spacing w:val="-1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in</w:t>
      </w:r>
      <w:r w:rsidRPr="00374FC4">
        <w:rPr>
          <w:rFonts w:ascii="Times New Roman" w:hAnsi="Times New Roman" w:cs="Times New Roman"/>
          <w:spacing w:val="-1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Baksa</w:t>
      </w:r>
      <w:r w:rsidRPr="00374FC4">
        <w:rPr>
          <w:rFonts w:ascii="Times New Roman" w:hAnsi="Times New Roman" w:cs="Times New Roman"/>
          <w:spacing w:val="-1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district,</w:t>
      </w:r>
      <w:r w:rsidRPr="00374FC4">
        <w:rPr>
          <w:rFonts w:ascii="Times New Roman" w:hAnsi="Times New Roman" w:cs="Times New Roman"/>
          <w:spacing w:val="-1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BTAD,</w:t>
      </w:r>
      <w:r w:rsidRPr="00374FC4">
        <w:rPr>
          <w:rFonts w:ascii="Times New Roman" w:hAnsi="Times New Roman" w:cs="Times New Roman"/>
          <w:spacing w:val="-1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India</w:t>
      </w:r>
      <w:r w:rsidRPr="00374FC4">
        <w:rPr>
          <w:rFonts w:ascii="Times New Roman" w:hAnsi="Times New Roman" w:cs="Times New Roman"/>
          <w:spacing w:val="-1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Clarion</w:t>
      </w:r>
      <w:r w:rsidRPr="00374FC4">
        <w:rPr>
          <w:rFonts w:ascii="Times New Roman" w:hAnsi="Times New Roman" w:cs="Times New Roman"/>
          <w:spacing w:val="3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International</w:t>
      </w:r>
      <w:r w:rsidRPr="00374FC4">
        <w:rPr>
          <w:rFonts w:ascii="Times New Roman" w:hAnsi="Times New Roman" w:cs="Times New Roman"/>
          <w:spacing w:val="-1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Multidisciplinary Journal</w:t>
      </w:r>
      <w:r w:rsidRPr="00374FC4">
        <w:rPr>
          <w:rFonts w:ascii="Times New Roman" w:hAnsi="Times New Roman" w:cs="Times New Roman"/>
          <w:spacing w:val="-14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Vol.3</w:t>
      </w:r>
      <w:r w:rsidRPr="00374FC4">
        <w:rPr>
          <w:rFonts w:ascii="Times New Roman" w:hAnsi="Times New Roman" w:cs="Times New Roman"/>
          <w:spacing w:val="-14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Number</w:t>
      </w:r>
      <w:r w:rsidRPr="00374FC4">
        <w:rPr>
          <w:rFonts w:ascii="Times New Roman" w:hAnsi="Times New Roman" w:cs="Times New Roman"/>
          <w:spacing w:val="-14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I</w:t>
      </w:r>
      <w:r w:rsidRPr="00374FC4">
        <w:rPr>
          <w:rFonts w:ascii="Times New Roman" w:hAnsi="Times New Roman" w:cs="Times New Roman"/>
          <w:spacing w:val="3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number</w:t>
      </w:r>
      <w:r w:rsidRPr="00374FC4">
        <w:rPr>
          <w:rFonts w:ascii="Times New Roman" w:hAnsi="Times New Roman" w:cs="Times New Roman"/>
          <w:spacing w:val="-14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2</w:t>
      </w:r>
      <w:r w:rsidRPr="00374FC4">
        <w:rPr>
          <w:rFonts w:ascii="Times New Roman" w:hAnsi="Times New Roman" w:cs="Times New Roman"/>
          <w:spacing w:val="3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pp</w:t>
      </w:r>
      <w:r w:rsidRPr="00374FC4">
        <w:rPr>
          <w:rFonts w:ascii="Times New Roman" w:hAnsi="Times New Roman" w:cs="Times New Roman"/>
          <w:spacing w:val="-14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112-115,</w:t>
      </w:r>
      <w:r w:rsidRPr="00374FC4">
        <w:rPr>
          <w:rFonts w:ascii="Times New Roman" w:hAnsi="Times New Roman" w:cs="Times New Roman"/>
          <w:spacing w:val="-14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ISSN</w:t>
      </w:r>
      <w:r w:rsidRPr="00374FC4">
        <w:rPr>
          <w:rFonts w:ascii="Times New Roman" w:hAnsi="Times New Roman" w:cs="Times New Roman"/>
          <w:spacing w:val="-14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:</w:t>
      </w:r>
      <w:r w:rsidRPr="00374FC4">
        <w:rPr>
          <w:rFonts w:ascii="Times New Roman" w:hAnsi="Times New Roman" w:cs="Times New Roman"/>
          <w:spacing w:val="-14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2277-1697.</w:t>
      </w:r>
    </w:p>
    <w:p w14:paraId="0AF76EC5" w14:textId="77777777" w:rsidR="00B07C70" w:rsidRPr="00374FC4" w:rsidRDefault="00B07C70" w:rsidP="00374FC4">
      <w:pPr>
        <w:pStyle w:val="ListParagraph"/>
        <w:widowControl w:val="0"/>
        <w:numPr>
          <w:ilvl w:val="0"/>
          <w:numId w:val="28"/>
        </w:numPr>
        <w:tabs>
          <w:tab w:val="left" w:pos="1658"/>
        </w:tabs>
        <w:autoSpaceDE w:val="0"/>
        <w:autoSpaceDN w:val="0"/>
        <w:spacing w:line="300" w:lineRule="exact"/>
        <w:jc w:val="both"/>
        <w:rPr>
          <w:rFonts w:ascii="Times New Roman" w:hAnsi="Times New Roman" w:cs="Times New Roman"/>
          <w:i/>
          <w:sz w:val="22"/>
          <w:szCs w:val="22"/>
        </w:rPr>
      </w:pPr>
      <w:r w:rsidRPr="00374FC4">
        <w:rPr>
          <w:rFonts w:ascii="Times New Roman" w:hAnsi="Times New Roman" w:cs="Times New Roman"/>
          <w:bCs/>
          <w:spacing w:val="-2"/>
          <w:sz w:val="22"/>
          <w:szCs w:val="22"/>
        </w:rPr>
        <w:t>Das,</w:t>
      </w:r>
      <w:r w:rsidRPr="00374FC4">
        <w:rPr>
          <w:rFonts w:ascii="Times New Roman" w:hAnsi="Times New Roman" w:cs="Times New Roman"/>
          <w:bCs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Cs/>
          <w:spacing w:val="-2"/>
          <w:sz w:val="22"/>
          <w:szCs w:val="22"/>
        </w:rPr>
        <w:t>J. &amp;</w:t>
      </w:r>
      <w:r w:rsidRPr="00374FC4">
        <w:rPr>
          <w:rFonts w:ascii="Times New Roman" w:hAnsi="Times New Roman" w:cs="Times New Roman"/>
          <w:b/>
          <w:spacing w:val="-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/>
          <w:spacing w:val="-2"/>
          <w:sz w:val="22"/>
          <w:szCs w:val="22"/>
        </w:rPr>
        <w:t>Hazarika,</w:t>
      </w:r>
      <w:r w:rsidRPr="00374FC4">
        <w:rPr>
          <w:rFonts w:ascii="Times New Roman" w:hAnsi="Times New Roman" w:cs="Times New Roman"/>
          <w:b/>
          <w:spacing w:val="-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/>
          <w:spacing w:val="-2"/>
          <w:sz w:val="22"/>
          <w:szCs w:val="22"/>
        </w:rPr>
        <w:t>A.K.</w:t>
      </w:r>
      <w:r w:rsidRPr="00374FC4">
        <w:rPr>
          <w:rFonts w:ascii="Times New Roman" w:hAnsi="Times New Roman" w:cs="Times New Roman"/>
          <w:b/>
          <w:spacing w:val="-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Cs/>
          <w:spacing w:val="-2"/>
          <w:sz w:val="22"/>
          <w:szCs w:val="22"/>
        </w:rPr>
        <w:t>(2013)</w:t>
      </w:r>
      <w:r w:rsidRPr="00374FC4">
        <w:rPr>
          <w:rFonts w:ascii="Times New Roman" w:hAnsi="Times New Roman" w:cs="Times New Roman"/>
          <w:b/>
          <w:spacing w:val="5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Evaluation</w:t>
      </w:r>
      <w:r w:rsidRPr="00374FC4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of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some</w:t>
      </w:r>
      <w:r w:rsidRPr="00374FC4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productive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hybrids</w:t>
      </w:r>
      <w:r w:rsidRPr="00374FC4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of</w:t>
      </w:r>
      <w:r w:rsidRPr="00374FC4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i/>
          <w:spacing w:val="-2"/>
          <w:sz w:val="22"/>
          <w:szCs w:val="22"/>
        </w:rPr>
        <w:t xml:space="preserve">Bombyx </w:t>
      </w:r>
      <w:r w:rsidRPr="00374FC4">
        <w:rPr>
          <w:rFonts w:ascii="Times New Roman" w:hAnsi="Times New Roman" w:cs="Times New Roman"/>
          <w:i/>
          <w:sz w:val="22"/>
          <w:szCs w:val="22"/>
        </w:rPr>
        <w:t>mori</w:t>
      </w:r>
      <w:r w:rsidRPr="00374FC4">
        <w:rPr>
          <w:rFonts w:ascii="Times New Roman" w:hAnsi="Times New Roman" w:cs="Times New Roman"/>
          <w:i/>
          <w:spacing w:val="-1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L.</w:t>
      </w:r>
      <w:r w:rsidRPr="00374FC4">
        <w:rPr>
          <w:rFonts w:ascii="Times New Roman" w:hAnsi="Times New Roman" w:cs="Times New Roman"/>
          <w:spacing w:val="-1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suitable</w:t>
      </w:r>
      <w:r w:rsidRPr="00374FC4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for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the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autumn</w:t>
      </w:r>
      <w:r w:rsidRPr="00374FC4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seasons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in</w:t>
      </w:r>
      <w:r w:rsidRPr="00374FC4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the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rain</w:t>
      </w:r>
      <w:r w:rsidRPr="00374FC4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fed</w:t>
      </w:r>
      <w:r w:rsidRPr="00374FC4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condition</w:t>
      </w:r>
      <w:r w:rsidRPr="00374FC4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of</w:t>
      </w:r>
      <w:r w:rsidRPr="00374FC4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Assam,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India.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Vol.3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Number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I number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2</w:t>
      </w:r>
      <w:r w:rsidRPr="00374FC4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pp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112-115,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ISSN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: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2277-1697.</w:t>
      </w:r>
    </w:p>
    <w:p w14:paraId="5161382F" w14:textId="77777777" w:rsidR="00B07C70" w:rsidRPr="00374FC4" w:rsidRDefault="00B07C70" w:rsidP="00374FC4">
      <w:pPr>
        <w:pStyle w:val="ListParagraph"/>
        <w:widowControl w:val="0"/>
        <w:numPr>
          <w:ilvl w:val="0"/>
          <w:numId w:val="28"/>
        </w:numPr>
        <w:tabs>
          <w:tab w:val="left" w:pos="1659"/>
        </w:tabs>
        <w:autoSpaceDE w:val="0"/>
        <w:autoSpaceDN w:val="0"/>
        <w:spacing w:line="312" w:lineRule="auto"/>
        <w:ind w:right="278"/>
        <w:jc w:val="both"/>
        <w:rPr>
          <w:rFonts w:ascii="Times New Roman" w:hAnsi="Times New Roman" w:cs="Times New Roman"/>
          <w:sz w:val="22"/>
          <w:szCs w:val="22"/>
        </w:rPr>
      </w:pPr>
      <w:r w:rsidRPr="00374FC4">
        <w:rPr>
          <w:rFonts w:ascii="Times New Roman" w:hAnsi="Times New Roman" w:cs="Times New Roman"/>
          <w:bCs/>
          <w:spacing w:val="-2"/>
          <w:sz w:val="22"/>
          <w:szCs w:val="22"/>
        </w:rPr>
        <w:t>Sarkar</w:t>
      </w:r>
      <w:r w:rsidRPr="00374FC4">
        <w:rPr>
          <w:rFonts w:ascii="Times New Roman" w:hAnsi="Times New Roman" w:cs="Times New Roman"/>
          <w:bCs/>
          <w:spacing w:val="-8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Cs/>
          <w:spacing w:val="-2"/>
          <w:sz w:val="22"/>
          <w:szCs w:val="22"/>
        </w:rPr>
        <w:t>P.,</w:t>
      </w:r>
      <w:r w:rsidRPr="00374FC4">
        <w:rPr>
          <w:rFonts w:ascii="Times New Roman" w:hAnsi="Times New Roman" w:cs="Times New Roman"/>
          <w:bCs/>
          <w:spacing w:val="-8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Cs/>
          <w:spacing w:val="-2"/>
          <w:sz w:val="22"/>
          <w:szCs w:val="22"/>
        </w:rPr>
        <w:t>Sarma,</w:t>
      </w:r>
      <w:r w:rsidRPr="00374FC4">
        <w:rPr>
          <w:rFonts w:ascii="Times New Roman" w:hAnsi="Times New Roman" w:cs="Times New Roman"/>
          <w:bCs/>
          <w:spacing w:val="-8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Cs/>
          <w:spacing w:val="-2"/>
          <w:sz w:val="22"/>
          <w:szCs w:val="22"/>
        </w:rPr>
        <w:t>A.</w:t>
      </w:r>
      <w:r w:rsidRPr="00374FC4">
        <w:rPr>
          <w:rFonts w:ascii="Times New Roman" w:hAnsi="Times New Roman" w:cs="Times New Roman"/>
          <w:bCs/>
          <w:spacing w:val="-8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Cs/>
          <w:spacing w:val="-2"/>
          <w:sz w:val="22"/>
          <w:szCs w:val="22"/>
        </w:rPr>
        <w:t>&amp;</w:t>
      </w:r>
      <w:r w:rsidRPr="00374FC4">
        <w:rPr>
          <w:rFonts w:ascii="Times New Roman" w:hAnsi="Times New Roman" w:cs="Times New Roman"/>
          <w:bCs/>
          <w:spacing w:val="-8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/>
          <w:spacing w:val="-2"/>
          <w:sz w:val="22"/>
          <w:szCs w:val="22"/>
        </w:rPr>
        <w:t>Hazarika,</w:t>
      </w:r>
      <w:r w:rsidRPr="00374FC4">
        <w:rPr>
          <w:rFonts w:ascii="Times New Roman" w:hAnsi="Times New Roman" w:cs="Times New Roman"/>
          <w:b/>
          <w:spacing w:val="-8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/>
          <w:spacing w:val="-2"/>
          <w:sz w:val="22"/>
          <w:szCs w:val="22"/>
        </w:rPr>
        <w:t>A.K.</w:t>
      </w:r>
      <w:r w:rsidRPr="00374FC4">
        <w:rPr>
          <w:rFonts w:ascii="Times New Roman" w:hAnsi="Times New Roman" w:cs="Times New Roman"/>
          <w:bCs/>
          <w:spacing w:val="-8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Cs/>
          <w:spacing w:val="-2"/>
          <w:sz w:val="22"/>
          <w:szCs w:val="22"/>
        </w:rPr>
        <w:t>(2013)</w:t>
      </w:r>
      <w:r w:rsidRPr="00374FC4">
        <w:rPr>
          <w:rFonts w:ascii="Times New Roman" w:hAnsi="Times New Roman" w:cs="Times New Roman"/>
          <w:bCs/>
          <w:spacing w:val="-8"/>
          <w:sz w:val="22"/>
          <w:szCs w:val="22"/>
        </w:rPr>
        <w:t xml:space="preserve"> </w:t>
      </w:r>
      <w:proofErr w:type="spellStart"/>
      <w:r w:rsidRPr="00374FC4">
        <w:rPr>
          <w:rFonts w:ascii="Times New Roman" w:hAnsi="Times New Roman" w:cs="Times New Roman"/>
          <w:bCs/>
          <w:spacing w:val="-2"/>
          <w:sz w:val="22"/>
          <w:szCs w:val="22"/>
        </w:rPr>
        <w:t>Survet</w:t>
      </w:r>
      <w:proofErr w:type="spellEnd"/>
      <w:r w:rsidRPr="00374FC4">
        <w:rPr>
          <w:rFonts w:ascii="Times New Roman" w:hAnsi="Times New Roman" w:cs="Times New Roman"/>
          <w:bCs/>
          <w:spacing w:val="-8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Cs/>
          <w:spacing w:val="-2"/>
          <w:sz w:val="22"/>
          <w:szCs w:val="22"/>
        </w:rPr>
        <w:t>on</w:t>
      </w:r>
      <w:r w:rsidRPr="00374FC4">
        <w:rPr>
          <w:rFonts w:ascii="Times New Roman" w:hAnsi="Times New Roman" w:cs="Times New Roman"/>
          <w:bCs/>
          <w:spacing w:val="-8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Cs/>
          <w:spacing w:val="-2"/>
          <w:sz w:val="22"/>
          <w:szCs w:val="22"/>
        </w:rPr>
        <w:t>abundance</w:t>
      </w:r>
      <w:r w:rsidRPr="00374FC4">
        <w:rPr>
          <w:rFonts w:ascii="Times New Roman" w:hAnsi="Times New Roman" w:cs="Times New Roman"/>
          <w:bCs/>
          <w:spacing w:val="-8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Cs/>
          <w:spacing w:val="-2"/>
          <w:sz w:val="22"/>
          <w:szCs w:val="22"/>
        </w:rPr>
        <w:t>of</w:t>
      </w:r>
      <w:r w:rsidRPr="00374FC4">
        <w:rPr>
          <w:rFonts w:ascii="Times New Roman" w:hAnsi="Times New Roman" w:cs="Times New Roman"/>
          <w:bCs/>
          <w:spacing w:val="-8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Cs/>
          <w:spacing w:val="-2"/>
          <w:sz w:val="22"/>
          <w:szCs w:val="22"/>
        </w:rPr>
        <w:t>carnivores</w:t>
      </w:r>
      <w:r w:rsidRPr="00374FC4">
        <w:rPr>
          <w:rFonts w:ascii="Times New Roman" w:hAnsi="Times New Roman" w:cs="Times New Roman"/>
          <w:bCs/>
          <w:spacing w:val="-8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Cs/>
          <w:spacing w:val="-2"/>
          <w:sz w:val="22"/>
          <w:szCs w:val="22"/>
        </w:rPr>
        <w:t>and</w:t>
      </w:r>
      <w:r w:rsidRPr="00374FC4">
        <w:rPr>
          <w:rFonts w:ascii="Times New Roman" w:hAnsi="Times New Roman" w:cs="Times New Roman"/>
          <w:bCs/>
          <w:spacing w:val="-8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Cs/>
          <w:spacing w:val="-2"/>
          <w:sz w:val="22"/>
          <w:szCs w:val="22"/>
        </w:rPr>
        <w:t xml:space="preserve">their </w:t>
      </w:r>
      <w:r w:rsidRPr="00374FC4">
        <w:rPr>
          <w:rFonts w:ascii="Times New Roman" w:hAnsi="Times New Roman" w:cs="Times New Roman"/>
          <w:bCs/>
          <w:sz w:val="22"/>
          <w:szCs w:val="22"/>
        </w:rPr>
        <w:t>prey</w:t>
      </w:r>
      <w:r w:rsidRPr="00374FC4">
        <w:rPr>
          <w:rFonts w:ascii="Times New Roman" w:hAnsi="Times New Roman" w:cs="Times New Roman"/>
          <w:bCs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Cs/>
          <w:sz w:val="22"/>
          <w:szCs w:val="22"/>
        </w:rPr>
        <w:t>in</w:t>
      </w:r>
      <w:r w:rsidRPr="00374FC4">
        <w:rPr>
          <w:rFonts w:ascii="Times New Roman" w:hAnsi="Times New Roman" w:cs="Times New Roman"/>
          <w:bCs/>
          <w:spacing w:val="-8"/>
          <w:sz w:val="22"/>
          <w:szCs w:val="22"/>
        </w:rPr>
        <w:t xml:space="preserve"> </w:t>
      </w:r>
      <w:proofErr w:type="spellStart"/>
      <w:r w:rsidRPr="00374FC4">
        <w:rPr>
          <w:rFonts w:ascii="Times New Roman" w:hAnsi="Times New Roman" w:cs="Times New Roman"/>
          <w:bCs/>
          <w:sz w:val="22"/>
          <w:szCs w:val="22"/>
        </w:rPr>
        <w:t>Kalesar</w:t>
      </w:r>
      <w:proofErr w:type="spellEnd"/>
      <w:r w:rsidRPr="00374FC4">
        <w:rPr>
          <w:rFonts w:ascii="Times New Roman" w:hAnsi="Times New Roman" w:cs="Times New Roman"/>
          <w:bCs/>
          <w:spacing w:val="-8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Cs/>
          <w:sz w:val="22"/>
          <w:szCs w:val="22"/>
        </w:rPr>
        <w:t>Np</w:t>
      </w:r>
      <w:r w:rsidRPr="00374FC4">
        <w:rPr>
          <w:rFonts w:ascii="Times New Roman" w:hAnsi="Times New Roman" w:cs="Times New Roman"/>
          <w:bCs/>
          <w:spacing w:val="-8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Cs/>
          <w:sz w:val="22"/>
          <w:szCs w:val="22"/>
        </w:rPr>
        <w:t>and</w:t>
      </w:r>
      <w:r w:rsidRPr="00374FC4">
        <w:rPr>
          <w:rFonts w:ascii="Times New Roman" w:hAnsi="Times New Roman" w:cs="Times New Roman"/>
          <w:bCs/>
          <w:spacing w:val="-8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Cs/>
          <w:sz w:val="22"/>
          <w:szCs w:val="22"/>
        </w:rPr>
        <w:t>WLS</w:t>
      </w:r>
      <w:r w:rsidRPr="00374FC4">
        <w:rPr>
          <w:rFonts w:ascii="Times New Roman" w:hAnsi="Times New Roman" w:cs="Times New Roman"/>
          <w:bCs/>
          <w:spacing w:val="-8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Cs/>
          <w:sz w:val="22"/>
          <w:szCs w:val="22"/>
        </w:rPr>
        <w:t>in</w:t>
      </w:r>
      <w:r w:rsidRPr="00374FC4">
        <w:rPr>
          <w:rFonts w:ascii="Times New Roman" w:hAnsi="Times New Roman" w:cs="Times New Roman"/>
          <w:bCs/>
          <w:spacing w:val="-8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Cs/>
          <w:sz w:val="22"/>
          <w:szCs w:val="22"/>
        </w:rPr>
        <w:t>Haryana,</w:t>
      </w:r>
      <w:r w:rsidRPr="00374FC4">
        <w:rPr>
          <w:rFonts w:ascii="Times New Roman" w:hAnsi="Times New Roman" w:cs="Times New Roman"/>
          <w:bCs/>
          <w:spacing w:val="-8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Cs/>
          <w:sz w:val="22"/>
          <w:szCs w:val="22"/>
        </w:rPr>
        <w:t>India.</w:t>
      </w:r>
      <w:r w:rsidRPr="00374FC4">
        <w:rPr>
          <w:rFonts w:ascii="Times New Roman" w:hAnsi="Times New Roman" w:cs="Times New Roman"/>
          <w:b/>
          <w:spacing w:val="-8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The</w:t>
      </w:r>
      <w:r w:rsidRPr="00374FC4">
        <w:rPr>
          <w:rFonts w:ascii="Times New Roman" w:hAnsi="Times New Roman" w:cs="Times New Roman"/>
          <w:spacing w:val="-1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Clarion</w:t>
      </w:r>
      <w:r w:rsidRPr="00374FC4">
        <w:rPr>
          <w:rFonts w:ascii="Times New Roman" w:hAnsi="Times New Roman" w:cs="Times New Roman"/>
          <w:spacing w:val="-1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Vol.</w:t>
      </w:r>
      <w:r w:rsidRPr="00374FC4">
        <w:rPr>
          <w:rFonts w:ascii="Times New Roman" w:hAnsi="Times New Roman" w:cs="Times New Roman"/>
          <w:spacing w:val="-1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II</w:t>
      </w:r>
      <w:r w:rsidRPr="00374FC4">
        <w:rPr>
          <w:rFonts w:ascii="Times New Roman" w:hAnsi="Times New Roman" w:cs="Times New Roman"/>
          <w:spacing w:val="-1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number</w:t>
      </w:r>
      <w:r w:rsidRPr="00374FC4">
        <w:rPr>
          <w:rFonts w:ascii="Times New Roman" w:hAnsi="Times New Roman" w:cs="Times New Roman"/>
          <w:spacing w:val="-1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I</w:t>
      </w:r>
      <w:r w:rsidRPr="00374FC4">
        <w:rPr>
          <w:rFonts w:ascii="Times New Roman" w:hAnsi="Times New Roman" w:cs="Times New Roman"/>
          <w:spacing w:val="-1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pp</w:t>
      </w:r>
      <w:r w:rsidRPr="00374FC4">
        <w:rPr>
          <w:rFonts w:ascii="Times New Roman" w:hAnsi="Times New Roman" w:cs="Times New Roman"/>
          <w:spacing w:val="-1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41-51.</w:t>
      </w:r>
    </w:p>
    <w:p w14:paraId="19B53AE5" w14:textId="77777777" w:rsidR="00B07C70" w:rsidRPr="00374FC4" w:rsidRDefault="00B07C70" w:rsidP="00374FC4">
      <w:pPr>
        <w:pStyle w:val="ListParagraph"/>
        <w:widowControl w:val="0"/>
        <w:numPr>
          <w:ilvl w:val="0"/>
          <w:numId w:val="28"/>
        </w:numPr>
        <w:tabs>
          <w:tab w:val="left" w:pos="1659"/>
        </w:tabs>
        <w:autoSpaceDE w:val="0"/>
        <w:autoSpaceDN w:val="0"/>
        <w:spacing w:line="288" w:lineRule="auto"/>
        <w:ind w:right="279"/>
        <w:jc w:val="both"/>
        <w:rPr>
          <w:rFonts w:ascii="Times New Roman" w:hAnsi="Times New Roman" w:cs="Times New Roman"/>
          <w:sz w:val="22"/>
          <w:szCs w:val="22"/>
        </w:rPr>
      </w:pPr>
      <w:r w:rsidRPr="00374FC4">
        <w:rPr>
          <w:rFonts w:ascii="Times New Roman" w:hAnsi="Times New Roman" w:cs="Times New Roman"/>
          <w:bCs/>
          <w:sz w:val="22"/>
          <w:szCs w:val="22"/>
        </w:rPr>
        <w:t>Medhi,</w:t>
      </w:r>
      <w:r w:rsidRPr="00374FC4">
        <w:rPr>
          <w:rFonts w:ascii="Times New Roman" w:hAnsi="Times New Roman" w:cs="Times New Roman"/>
          <w:bCs/>
          <w:spacing w:val="-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Cs/>
          <w:sz w:val="22"/>
          <w:szCs w:val="22"/>
        </w:rPr>
        <w:t>A.K</w:t>
      </w:r>
      <w:r w:rsidRPr="00374FC4">
        <w:rPr>
          <w:rFonts w:ascii="Times New Roman" w:hAnsi="Times New Roman" w:cs="Times New Roman"/>
          <w:bCs/>
          <w:spacing w:val="-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Cs/>
          <w:spacing w:val="-2"/>
          <w:sz w:val="22"/>
          <w:szCs w:val="22"/>
        </w:rPr>
        <w:t>&amp;</w:t>
      </w:r>
      <w:r w:rsidRPr="00374FC4">
        <w:rPr>
          <w:rFonts w:ascii="Times New Roman" w:hAnsi="Times New Roman" w:cs="Times New Roman"/>
          <w:bCs/>
          <w:spacing w:val="-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/>
          <w:sz w:val="22"/>
          <w:szCs w:val="22"/>
        </w:rPr>
        <w:t>Hazarika, A.K.</w:t>
      </w:r>
      <w:r w:rsidRPr="00374FC4">
        <w:rPr>
          <w:rFonts w:ascii="Times New Roman" w:hAnsi="Times New Roman" w:cs="Times New Roman"/>
          <w:bCs/>
          <w:spacing w:val="-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Cs/>
          <w:sz w:val="22"/>
          <w:szCs w:val="22"/>
        </w:rPr>
        <w:t>(2013):</w:t>
      </w:r>
      <w:r w:rsidRPr="00374FC4">
        <w:rPr>
          <w:rFonts w:ascii="Times New Roman" w:hAnsi="Times New Roman" w:cs="Times New Roman"/>
          <w:bCs/>
          <w:spacing w:val="-14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Study</w:t>
      </w:r>
      <w:r w:rsidRPr="00374FC4">
        <w:rPr>
          <w:rFonts w:ascii="Times New Roman" w:hAnsi="Times New Roman" w:cs="Times New Roman"/>
          <w:spacing w:val="-14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on</w:t>
      </w:r>
      <w:r w:rsidRPr="00374FC4">
        <w:rPr>
          <w:rFonts w:ascii="Times New Roman" w:hAnsi="Times New Roman" w:cs="Times New Roman"/>
          <w:spacing w:val="-14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the</w:t>
      </w:r>
      <w:r w:rsidRPr="00374FC4">
        <w:rPr>
          <w:rFonts w:ascii="Times New Roman" w:hAnsi="Times New Roman" w:cs="Times New Roman"/>
          <w:spacing w:val="-14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effect</w:t>
      </w:r>
      <w:r w:rsidRPr="00374FC4">
        <w:rPr>
          <w:rFonts w:ascii="Times New Roman" w:hAnsi="Times New Roman" w:cs="Times New Roman"/>
          <w:spacing w:val="-14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of</w:t>
      </w:r>
      <w:r w:rsidRPr="00374FC4">
        <w:rPr>
          <w:rFonts w:ascii="Times New Roman" w:hAnsi="Times New Roman" w:cs="Times New Roman"/>
          <w:spacing w:val="-14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lindane</w:t>
      </w:r>
      <w:r w:rsidRPr="00374FC4">
        <w:rPr>
          <w:rFonts w:ascii="Times New Roman" w:hAnsi="Times New Roman" w:cs="Times New Roman"/>
          <w:spacing w:val="-14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 xml:space="preserve">on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some </w:t>
      </w:r>
      <w:proofErr w:type="spellStart"/>
      <w:r w:rsidRPr="00374FC4">
        <w:rPr>
          <w:rFonts w:ascii="Times New Roman" w:hAnsi="Times New Roman" w:cs="Times New Roman"/>
          <w:spacing w:val="-6"/>
          <w:sz w:val="22"/>
          <w:szCs w:val="22"/>
        </w:rPr>
        <w:t>hematological</w:t>
      </w:r>
      <w:proofErr w:type="spellEnd"/>
      <w:r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 parameters of Indian fresh water cat fish, </w:t>
      </w:r>
      <w:r w:rsidRPr="00374FC4">
        <w:rPr>
          <w:rFonts w:ascii="Times New Roman" w:hAnsi="Times New Roman" w:cs="Times New Roman"/>
          <w:i/>
          <w:spacing w:val="-6"/>
          <w:sz w:val="22"/>
          <w:szCs w:val="22"/>
        </w:rPr>
        <w:t xml:space="preserve">Clarias </w:t>
      </w:r>
      <w:proofErr w:type="spellStart"/>
      <w:r w:rsidRPr="00374FC4">
        <w:rPr>
          <w:rFonts w:ascii="Times New Roman" w:hAnsi="Times New Roman" w:cs="Times New Roman"/>
          <w:i/>
          <w:spacing w:val="-6"/>
          <w:sz w:val="22"/>
          <w:szCs w:val="22"/>
        </w:rPr>
        <w:t>batrachus</w:t>
      </w:r>
      <w:proofErr w:type="spellEnd"/>
      <w:r w:rsidRPr="00374FC4">
        <w:rPr>
          <w:rFonts w:ascii="Times New Roman" w:hAnsi="Times New Roman" w:cs="Times New Roman"/>
          <w:i/>
          <w:spacing w:val="-6"/>
          <w:sz w:val="22"/>
          <w:szCs w:val="22"/>
        </w:rPr>
        <w:t xml:space="preserve"> (L.)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The Clarion Vol. </w:t>
      </w:r>
      <w:r w:rsidRPr="00374FC4">
        <w:rPr>
          <w:rFonts w:ascii="Times New Roman" w:hAnsi="Times New Roman" w:cs="Times New Roman"/>
          <w:sz w:val="22"/>
          <w:szCs w:val="22"/>
        </w:rPr>
        <w:t>II number II pp 42-145.</w:t>
      </w:r>
    </w:p>
    <w:p w14:paraId="58A1122C" w14:textId="77777777" w:rsidR="00B07C70" w:rsidRPr="00374FC4" w:rsidRDefault="00B07C70" w:rsidP="00374FC4">
      <w:pPr>
        <w:pStyle w:val="ListParagraph"/>
        <w:widowControl w:val="0"/>
        <w:numPr>
          <w:ilvl w:val="0"/>
          <w:numId w:val="28"/>
        </w:numPr>
        <w:tabs>
          <w:tab w:val="left" w:pos="1659"/>
        </w:tabs>
        <w:autoSpaceDE w:val="0"/>
        <w:autoSpaceDN w:val="0"/>
        <w:spacing w:line="312" w:lineRule="auto"/>
        <w:ind w:right="279"/>
        <w:jc w:val="both"/>
        <w:rPr>
          <w:rFonts w:ascii="Times New Roman" w:hAnsi="Times New Roman" w:cs="Times New Roman"/>
          <w:sz w:val="22"/>
          <w:szCs w:val="22"/>
        </w:rPr>
      </w:pPr>
      <w:r w:rsidRPr="00374FC4">
        <w:rPr>
          <w:rFonts w:ascii="Times New Roman" w:hAnsi="Times New Roman" w:cs="Times New Roman"/>
          <w:b/>
          <w:spacing w:val="-2"/>
          <w:sz w:val="22"/>
          <w:szCs w:val="22"/>
        </w:rPr>
        <w:t>Hazarika,</w:t>
      </w:r>
      <w:r w:rsidRPr="00374FC4">
        <w:rPr>
          <w:rFonts w:ascii="Times New Roman" w:hAnsi="Times New Roman" w:cs="Times New Roman"/>
          <w:b/>
          <w:spacing w:val="-1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/>
          <w:spacing w:val="-2"/>
          <w:sz w:val="22"/>
          <w:szCs w:val="22"/>
        </w:rPr>
        <w:t>A.K.</w:t>
      </w:r>
      <w:r w:rsidRPr="00374FC4">
        <w:rPr>
          <w:rFonts w:ascii="Times New Roman" w:hAnsi="Times New Roman" w:cs="Times New Roman"/>
          <w:b/>
          <w:spacing w:val="-1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Cs/>
          <w:spacing w:val="-2"/>
          <w:sz w:val="22"/>
          <w:szCs w:val="22"/>
        </w:rPr>
        <w:t>&amp;</w:t>
      </w:r>
      <w:r w:rsidRPr="00374FC4">
        <w:rPr>
          <w:rFonts w:ascii="Times New Roman" w:hAnsi="Times New Roman" w:cs="Times New Roman"/>
          <w:bCs/>
          <w:spacing w:val="-1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Cs/>
          <w:spacing w:val="-2"/>
          <w:sz w:val="22"/>
          <w:szCs w:val="22"/>
        </w:rPr>
        <w:t>Prakash</w:t>
      </w:r>
      <w:r w:rsidRPr="00374FC4">
        <w:rPr>
          <w:rFonts w:ascii="Times New Roman" w:hAnsi="Times New Roman" w:cs="Times New Roman"/>
          <w:bCs/>
          <w:spacing w:val="-1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Cs/>
          <w:spacing w:val="-2"/>
          <w:sz w:val="22"/>
          <w:szCs w:val="22"/>
        </w:rPr>
        <w:t>Chetry, P</w:t>
      </w:r>
      <w:r w:rsidRPr="00374FC4">
        <w:rPr>
          <w:rFonts w:ascii="Times New Roman" w:hAnsi="Times New Roman" w:cs="Times New Roman"/>
          <w:bCs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Cs/>
          <w:spacing w:val="-2"/>
          <w:sz w:val="22"/>
          <w:szCs w:val="22"/>
        </w:rPr>
        <w:t>(2013)</w:t>
      </w:r>
      <w:r w:rsidRPr="00374FC4">
        <w:rPr>
          <w:rFonts w:ascii="Times New Roman" w:hAnsi="Times New Roman" w:cs="Times New Roman"/>
          <w:b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Role</w:t>
      </w:r>
      <w:r w:rsidRPr="00374FC4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of</w:t>
      </w:r>
      <w:r w:rsidRPr="00374FC4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Stakeholders</w:t>
      </w:r>
      <w:r w:rsidRPr="00374FC4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in</w:t>
      </w:r>
      <w:r w:rsidRPr="00374FC4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Conservation</w:t>
      </w:r>
      <w:r w:rsidRPr="00374FC4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of</w:t>
      </w:r>
      <w:r w:rsidRPr="00374FC4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 xml:space="preserve">one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horned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rhinoceros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in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world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famous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Kaziranga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National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Park: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An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analysis: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International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Congress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for Conservation Biology (ICCB) 21-25 July 2013 in Baltimore, Maryland, USA.</w:t>
      </w:r>
    </w:p>
    <w:p w14:paraId="3642F78E" w14:textId="77777777" w:rsidR="00B07C70" w:rsidRPr="00374FC4" w:rsidRDefault="00B07C70" w:rsidP="00374FC4">
      <w:pPr>
        <w:pStyle w:val="ListParagraph"/>
        <w:widowControl w:val="0"/>
        <w:numPr>
          <w:ilvl w:val="0"/>
          <w:numId w:val="28"/>
        </w:numPr>
        <w:tabs>
          <w:tab w:val="left" w:pos="1659"/>
        </w:tabs>
        <w:autoSpaceDE w:val="0"/>
        <w:autoSpaceDN w:val="0"/>
        <w:spacing w:line="297" w:lineRule="auto"/>
        <w:ind w:right="279"/>
        <w:jc w:val="both"/>
        <w:rPr>
          <w:rFonts w:ascii="Times New Roman" w:hAnsi="Times New Roman" w:cs="Times New Roman"/>
          <w:sz w:val="22"/>
          <w:szCs w:val="22"/>
        </w:rPr>
      </w:pPr>
      <w:r w:rsidRPr="00374FC4">
        <w:rPr>
          <w:rFonts w:ascii="Times New Roman" w:hAnsi="Times New Roman" w:cs="Times New Roman"/>
          <w:bCs/>
          <w:sz w:val="22"/>
          <w:szCs w:val="22"/>
        </w:rPr>
        <w:t xml:space="preserve">Medhi, A.K </w:t>
      </w:r>
      <w:r w:rsidRPr="00374FC4">
        <w:rPr>
          <w:rFonts w:ascii="Times New Roman" w:hAnsi="Times New Roman" w:cs="Times New Roman"/>
          <w:bCs/>
          <w:spacing w:val="-2"/>
          <w:sz w:val="22"/>
          <w:szCs w:val="22"/>
        </w:rPr>
        <w:t>&amp;</w:t>
      </w:r>
      <w:r w:rsidRPr="00374FC4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/>
          <w:sz w:val="22"/>
          <w:szCs w:val="22"/>
        </w:rPr>
        <w:t xml:space="preserve">Hazarika, A.K. </w:t>
      </w:r>
      <w:r w:rsidRPr="00374FC4">
        <w:rPr>
          <w:rFonts w:ascii="Times New Roman" w:hAnsi="Times New Roman" w:cs="Times New Roman"/>
          <w:bCs/>
          <w:sz w:val="22"/>
          <w:szCs w:val="22"/>
        </w:rPr>
        <w:t xml:space="preserve">(2015): Sublethal haematological and histopathological effects of lindane on the India Freshwater cat fish, </w:t>
      </w:r>
      <w:r w:rsidRPr="00374FC4">
        <w:rPr>
          <w:rFonts w:ascii="Times New Roman" w:hAnsi="Times New Roman" w:cs="Times New Roman"/>
          <w:bCs/>
          <w:i/>
          <w:sz w:val="22"/>
          <w:szCs w:val="22"/>
        </w:rPr>
        <w:t xml:space="preserve">Clarias </w:t>
      </w:r>
      <w:proofErr w:type="spellStart"/>
      <w:r w:rsidRPr="00374FC4">
        <w:rPr>
          <w:rFonts w:ascii="Times New Roman" w:hAnsi="Times New Roman" w:cs="Times New Roman"/>
          <w:bCs/>
          <w:i/>
          <w:sz w:val="22"/>
          <w:szCs w:val="22"/>
        </w:rPr>
        <w:t>batrachus</w:t>
      </w:r>
      <w:proofErr w:type="spellEnd"/>
      <w:r w:rsidRPr="00374FC4">
        <w:rPr>
          <w:rFonts w:ascii="Times New Roman" w:hAnsi="Times New Roman" w:cs="Times New Roman"/>
          <w:bCs/>
          <w:i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Cs/>
          <w:spacing w:val="-2"/>
          <w:sz w:val="22"/>
          <w:szCs w:val="22"/>
        </w:rPr>
        <w:t>(Osteichthyes:</w:t>
      </w:r>
      <w:r w:rsidRPr="00374FC4">
        <w:rPr>
          <w:rFonts w:ascii="Times New Roman" w:hAnsi="Times New Roman" w:cs="Times New Roman"/>
          <w:bCs/>
          <w:spacing w:val="-5"/>
          <w:sz w:val="22"/>
          <w:szCs w:val="22"/>
        </w:rPr>
        <w:t xml:space="preserve"> </w:t>
      </w:r>
      <w:proofErr w:type="spellStart"/>
      <w:r w:rsidRPr="00374FC4">
        <w:rPr>
          <w:rFonts w:ascii="Times New Roman" w:hAnsi="Times New Roman" w:cs="Times New Roman"/>
          <w:bCs/>
          <w:spacing w:val="-2"/>
          <w:sz w:val="22"/>
          <w:szCs w:val="22"/>
        </w:rPr>
        <w:t>Clariidae</w:t>
      </w:r>
      <w:proofErr w:type="spellEnd"/>
      <w:r w:rsidRPr="00374FC4">
        <w:rPr>
          <w:rFonts w:ascii="Times New Roman" w:hAnsi="Times New Roman" w:cs="Times New Roman"/>
          <w:bCs/>
          <w:spacing w:val="-2"/>
          <w:sz w:val="22"/>
          <w:szCs w:val="22"/>
        </w:rPr>
        <w:t>)</w:t>
      </w:r>
      <w:r w:rsidRPr="00374FC4">
        <w:rPr>
          <w:rFonts w:ascii="Times New Roman" w:hAnsi="Times New Roman" w:cs="Times New Roman"/>
          <w:b/>
          <w:spacing w:val="-1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Clarion</w:t>
      </w:r>
      <w:r w:rsidRPr="00374FC4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International</w:t>
      </w:r>
      <w:r w:rsidRPr="00374FC4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Multidisciplinary</w:t>
      </w:r>
      <w:r w:rsidRPr="00374FC4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Journal</w:t>
      </w:r>
      <w:r w:rsidRPr="00374FC4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Vol.4</w:t>
      </w:r>
      <w:r w:rsidRPr="00374FC4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Number</w:t>
      </w:r>
      <w:r w:rsidRPr="00374FC4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I</w:t>
      </w:r>
      <w:r w:rsidRPr="00374FC4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 xml:space="preserve">number </w:t>
      </w:r>
      <w:r w:rsidRPr="00374FC4">
        <w:rPr>
          <w:rFonts w:ascii="Times New Roman" w:hAnsi="Times New Roman" w:cs="Times New Roman"/>
          <w:sz w:val="22"/>
          <w:szCs w:val="22"/>
        </w:rPr>
        <w:t>I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pp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268-273,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ISSN: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2277-1697.</w:t>
      </w:r>
    </w:p>
    <w:p w14:paraId="421FC6B2" w14:textId="77777777" w:rsidR="00B07C70" w:rsidRPr="00374FC4" w:rsidRDefault="00B07C70" w:rsidP="00374FC4">
      <w:pPr>
        <w:pStyle w:val="ListParagraph"/>
        <w:widowControl w:val="0"/>
        <w:numPr>
          <w:ilvl w:val="0"/>
          <w:numId w:val="28"/>
        </w:numPr>
        <w:tabs>
          <w:tab w:val="left" w:pos="1659"/>
        </w:tabs>
        <w:autoSpaceDE w:val="0"/>
        <w:autoSpaceDN w:val="0"/>
        <w:spacing w:line="312" w:lineRule="auto"/>
        <w:ind w:right="279"/>
        <w:jc w:val="both"/>
        <w:rPr>
          <w:rFonts w:ascii="Times New Roman" w:hAnsi="Times New Roman" w:cs="Times New Roman"/>
          <w:sz w:val="22"/>
          <w:szCs w:val="22"/>
        </w:rPr>
      </w:pPr>
      <w:r w:rsidRPr="00374FC4">
        <w:rPr>
          <w:rFonts w:ascii="Times New Roman" w:hAnsi="Times New Roman" w:cs="Times New Roman"/>
          <w:b/>
          <w:spacing w:val="-2"/>
          <w:sz w:val="22"/>
          <w:szCs w:val="22"/>
        </w:rPr>
        <w:t>Hazarika,</w:t>
      </w:r>
      <w:r w:rsidRPr="00374FC4">
        <w:rPr>
          <w:rFonts w:ascii="Times New Roman" w:hAnsi="Times New Roman" w:cs="Times New Roman"/>
          <w:b/>
          <w:spacing w:val="-1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/>
          <w:spacing w:val="-2"/>
          <w:sz w:val="22"/>
          <w:szCs w:val="22"/>
        </w:rPr>
        <w:t>A.K.</w:t>
      </w:r>
      <w:r w:rsidRPr="00374FC4">
        <w:rPr>
          <w:rFonts w:ascii="Times New Roman" w:hAnsi="Times New Roman" w:cs="Times New Roman"/>
          <w:b/>
          <w:spacing w:val="-1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Cs/>
          <w:spacing w:val="-2"/>
          <w:sz w:val="22"/>
          <w:szCs w:val="22"/>
        </w:rPr>
        <w:t>(2015):</w:t>
      </w:r>
      <w:r w:rsidRPr="00374FC4">
        <w:rPr>
          <w:rFonts w:ascii="Times New Roman" w:hAnsi="Times New Roman" w:cs="Times New Roman"/>
          <w:bCs/>
          <w:spacing w:val="-1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Cs/>
          <w:spacing w:val="-2"/>
          <w:sz w:val="22"/>
          <w:szCs w:val="22"/>
        </w:rPr>
        <w:t>Conservation</w:t>
      </w:r>
      <w:r w:rsidRPr="00374FC4">
        <w:rPr>
          <w:rFonts w:ascii="Times New Roman" w:hAnsi="Times New Roman" w:cs="Times New Roman"/>
          <w:bCs/>
          <w:spacing w:val="-1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Cs/>
          <w:spacing w:val="-2"/>
          <w:sz w:val="22"/>
          <w:szCs w:val="22"/>
        </w:rPr>
        <w:t>and</w:t>
      </w:r>
      <w:r w:rsidRPr="00374FC4">
        <w:rPr>
          <w:rFonts w:ascii="Times New Roman" w:hAnsi="Times New Roman" w:cs="Times New Roman"/>
          <w:bCs/>
          <w:spacing w:val="-1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Cs/>
          <w:spacing w:val="-2"/>
          <w:sz w:val="22"/>
          <w:szCs w:val="22"/>
        </w:rPr>
        <w:t>Management</w:t>
      </w:r>
      <w:r w:rsidRPr="00374FC4">
        <w:rPr>
          <w:rFonts w:ascii="Times New Roman" w:hAnsi="Times New Roman" w:cs="Times New Roman"/>
          <w:bCs/>
          <w:spacing w:val="-1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Cs/>
          <w:spacing w:val="-2"/>
          <w:sz w:val="22"/>
          <w:szCs w:val="22"/>
        </w:rPr>
        <w:t>of</w:t>
      </w:r>
      <w:r w:rsidRPr="00374FC4">
        <w:rPr>
          <w:rFonts w:ascii="Times New Roman" w:hAnsi="Times New Roman" w:cs="Times New Roman"/>
          <w:bCs/>
          <w:spacing w:val="-13"/>
          <w:sz w:val="22"/>
          <w:szCs w:val="22"/>
        </w:rPr>
        <w:t xml:space="preserve"> </w:t>
      </w:r>
      <w:proofErr w:type="spellStart"/>
      <w:r w:rsidRPr="00374FC4">
        <w:rPr>
          <w:rFonts w:ascii="Times New Roman" w:hAnsi="Times New Roman" w:cs="Times New Roman"/>
          <w:bCs/>
          <w:spacing w:val="-2"/>
          <w:sz w:val="22"/>
          <w:szCs w:val="22"/>
        </w:rPr>
        <w:t>Deepor</w:t>
      </w:r>
      <w:proofErr w:type="spellEnd"/>
      <w:r w:rsidRPr="00374FC4">
        <w:rPr>
          <w:rFonts w:ascii="Times New Roman" w:hAnsi="Times New Roman" w:cs="Times New Roman"/>
          <w:bCs/>
          <w:spacing w:val="-1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Cs/>
          <w:spacing w:val="-2"/>
          <w:sz w:val="22"/>
          <w:szCs w:val="22"/>
        </w:rPr>
        <w:t>Beel</w:t>
      </w:r>
      <w:r w:rsidRPr="00374FC4">
        <w:rPr>
          <w:rFonts w:ascii="Times New Roman" w:hAnsi="Times New Roman" w:cs="Times New Roman"/>
          <w:bCs/>
          <w:spacing w:val="-13"/>
          <w:sz w:val="22"/>
          <w:szCs w:val="22"/>
        </w:rPr>
        <w:t xml:space="preserve"> </w:t>
      </w:r>
      <w:proofErr w:type="spellStart"/>
      <w:r w:rsidRPr="00374FC4">
        <w:rPr>
          <w:rFonts w:ascii="Times New Roman" w:hAnsi="Times New Roman" w:cs="Times New Roman"/>
          <w:bCs/>
          <w:spacing w:val="-2"/>
          <w:sz w:val="22"/>
          <w:szCs w:val="22"/>
        </w:rPr>
        <w:t>Rmsar</w:t>
      </w:r>
      <w:proofErr w:type="spellEnd"/>
      <w:r w:rsidRPr="00374FC4">
        <w:rPr>
          <w:rFonts w:ascii="Times New Roman" w:hAnsi="Times New Roman" w:cs="Times New Roman"/>
          <w:bCs/>
          <w:spacing w:val="-1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Cs/>
          <w:spacing w:val="-2"/>
          <w:sz w:val="22"/>
          <w:szCs w:val="22"/>
        </w:rPr>
        <w:t>Site:</w:t>
      </w:r>
      <w:r w:rsidRPr="00374FC4">
        <w:rPr>
          <w:rFonts w:ascii="Times New Roman" w:hAnsi="Times New Roman" w:cs="Times New Roman"/>
          <w:bCs/>
          <w:spacing w:val="-7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Cs/>
          <w:spacing w:val="-2"/>
          <w:sz w:val="22"/>
          <w:szCs w:val="22"/>
        </w:rPr>
        <w:t xml:space="preserve">A </w:t>
      </w:r>
      <w:r w:rsidRPr="00374FC4">
        <w:rPr>
          <w:rFonts w:ascii="Times New Roman" w:hAnsi="Times New Roman" w:cs="Times New Roman"/>
          <w:bCs/>
          <w:spacing w:val="-4"/>
          <w:sz w:val="22"/>
          <w:szCs w:val="22"/>
        </w:rPr>
        <w:t>Community-Based Approach:</w:t>
      </w:r>
      <w:r w:rsidRPr="00374FC4">
        <w:rPr>
          <w:rFonts w:ascii="Times New Roman" w:hAnsi="Times New Roman" w:cs="Times New Roman"/>
          <w:b/>
          <w:spacing w:val="-4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The Clarion International Multidisciplinary Journal Vol.4 Number</w:t>
      </w:r>
      <w:r w:rsidRPr="00374FC4">
        <w:rPr>
          <w:rFonts w:ascii="Times New Roman" w:hAnsi="Times New Roman" w:cs="Times New Roman"/>
          <w:sz w:val="22"/>
          <w:szCs w:val="22"/>
        </w:rPr>
        <w:t xml:space="preserve"> I</w:t>
      </w:r>
      <w:r w:rsidRPr="00374FC4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number</w:t>
      </w:r>
      <w:r w:rsidRPr="00374FC4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I</w:t>
      </w:r>
      <w:r w:rsidRPr="00374FC4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pp</w:t>
      </w:r>
      <w:r w:rsidRPr="00374FC4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209-213,</w:t>
      </w:r>
      <w:r w:rsidRPr="00374FC4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ISSN:</w:t>
      </w:r>
      <w:r w:rsidRPr="00374FC4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2277-1697.</w:t>
      </w:r>
    </w:p>
    <w:p w14:paraId="581678C6" w14:textId="77777777" w:rsidR="00B07C70" w:rsidRPr="00374FC4" w:rsidRDefault="00B07C70" w:rsidP="00374FC4">
      <w:pPr>
        <w:pStyle w:val="ListParagraph"/>
        <w:widowControl w:val="0"/>
        <w:numPr>
          <w:ilvl w:val="0"/>
          <w:numId w:val="28"/>
        </w:numPr>
        <w:tabs>
          <w:tab w:val="left" w:pos="1659"/>
        </w:tabs>
        <w:autoSpaceDE w:val="0"/>
        <w:autoSpaceDN w:val="0"/>
        <w:spacing w:line="312" w:lineRule="auto"/>
        <w:ind w:right="278"/>
        <w:jc w:val="both"/>
        <w:rPr>
          <w:rFonts w:ascii="Times New Roman" w:hAnsi="Times New Roman" w:cs="Times New Roman"/>
          <w:sz w:val="22"/>
          <w:szCs w:val="22"/>
        </w:rPr>
      </w:pPr>
      <w:r w:rsidRPr="00374FC4">
        <w:rPr>
          <w:rFonts w:ascii="Times New Roman" w:hAnsi="Times New Roman" w:cs="Times New Roman"/>
          <w:bCs/>
          <w:spacing w:val="-4"/>
          <w:sz w:val="22"/>
          <w:szCs w:val="22"/>
        </w:rPr>
        <w:t>Senapati,</w:t>
      </w:r>
      <w:r w:rsidRPr="00374FC4">
        <w:rPr>
          <w:rFonts w:ascii="Times New Roman" w:hAnsi="Times New Roman" w:cs="Times New Roman"/>
          <w:bCs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Cs/>
          <w:spacing w:val="-4"/>
          <w:sz w:val="22"/>
          <w:szCs w:val="22"/>
        </w:rPr>
        <w:t>M.D.</w:t>
      </w:r>
      <w:r w:rsidRPr="00374FC4">
        <w:rPr>
          <w:rFonts w:ascii="Times New Roman" w:hAnsi="Times New Roman" w:cs="Times New Roman"/>
          <w:bCs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Cs/>
          <w:spacing w:val="-2"/>
          <w:sz w:val="22"/>
          <w:szCs w:val="22"/>
        </w:rPr>
        <w:t>&amp;</w:t>
      </w:r>
      <w:r w:rsidRPr="00374FC4">
        <w:rPr>
          <w:rFonts w:ascii="Times New Roman" w:hAnsi="Times New Roman" w:cs="Times New Roman"/>
          <w:b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/>
          <w:spacing w:val="-4"/>
          <w:sz w:val="22"/>
          <w:szCs w:val="22"/>
        </w:rPr>
        <w:t>Hazarika, A.K.</w:t>
      </w:r>
      <w:r w:rsidRPr="00374FC4">
        <w:rPr>
          <w:rFonts w:ascii="Times New Roman" w:hAnsi="Times New Roman" w:cs="Times New Roman"/>
          <w:b/>
          <w:spacing w:val="-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Cs/>
          <w:spacing w:val="-4"/>
          <w:sz w:val="22"/>
          <w:szCs w:val="22"/>
        </w:rPr>
        <w:t>(2017)</w:t>
      </w:r>
      <w:r w:rsidRPr="00374FC4">
        <w:rPr>
          <w:rFonts w:ascii="Times New Roman" w:hAnsi="Times New Roman" w:cs="Times New Roman"/>
          <w:b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Standardization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of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mother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moth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examination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for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proofErr w:type="spellStart"/>
      <w:r w:rsidRPr="00374FC4">
        <w:rPr>
          <w:rFonts w:ascii="Times New Roman" w:hAnsi="Times New Roman" w:cs="Times New Roman"/>
          <w:spacing w:val="-4"/>
          <w:sz w:val="22"/>
          <w:szCs w:val="22"/>
        </w:rPr>
        <w:t>pebrine</w:t>
      </w:r>
      <w:proofErr w:type="spellEnd"/>
      <w:r w:rsidRPr="00374FC4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detection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in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proofErr w:type="spellStart"/>
      <w:r w:rsidRPr="00374FC4">
        <w:rPr>
          <w:rFonts w:ascii="Times New Roman" w:hAnsi="Times New Roman" w:cs="Times New Roman"/>
          <w:spacing w:val="-6"/>
          <w:sz w:val="22"/>
          <w:szCs w:val="22"/>
        </w:rPr>
        <w:t>samia</w:t>
      </w:r>
      <w:proofErr w:type="spellEnd"/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species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and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diagnosis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of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proofErr w:type="spellStart"/>
      <w:r w:rsidRPr="00374FC4">
        <w:rPr>
          <w:rFonts w:ascii="Times New Roman" w:hAnsi="Times New Roman" w:cs="Times New Roman"/>
          <w:spacing w:val="-6"/>
          <w:sz w:val="22"/>
          <w:szCs w:val="22"/>
        </w:rPr>
        <w:t>pebrine</w:t>
      </w:r>
      <w:proofErr w:type="spellEnd"/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disease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in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commercial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seed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production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The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Clarion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International</w:t>
      </w:r>
      <w:r w:rsidRPr="00374FC4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Multidisciplinary</w:t>
      </w:r>
      <w:r w:rsidRPr="00374FC4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Journal</w:t>
      </w:r>
      <w:r w:rsidRPr="00374FC4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Vol.6</w:t>
      </w:r>
      <w:r w:rsidRPr="00374FC4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Number</w:t>
      </w:r>
      <w:r w:rsidRPr="00374FC4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2</w:t>
      </w:r>
      <w:r w:rsidRPr="00374FC4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number</w:t>
      </w:r>
      <w:r w:rsidRPr="00374FC4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I</w:t>
      </w:r>
      <w:r w:rsidRPr="00374FC4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pp</w:t>
      </w:r>
      <w:r w:rsidRPr="00374FC4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268-273,</w:t>
      </w:r>
      <w:r w:rsidRPr="00374FC4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ISSN:</w:t>
      </w:r>
      <w:r w:rsidRPr="00374FC4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2277-1697.</w:t>
      </w:r>
    </w:p>
    <w:p w14:paraId="71242329" w14:textId="77777777" w:rsidR="00B07C70" w:rsidRPr="00374FC4" w:rsidRDefault="00B07C70" w:rsidP="00374FC4">
      <w:pPr>
        <w:pStyle w:val="ListParagraph"/>
        <w:widowControl w:val="0"/>
        <w:numPr>
          <w:ilvl w:val="0"/>
          <w:numId w:val="28"/>
        </w:numPr>
        <w:tabs>
          <w:tab w:val="left" w:pos="1659"/>
        </w:tabs>
        <w:autoSpaceDE w:val="0"/>
        <w:autoSpaceDN w:val="0"/>
        <w:spacing w:line="312" w:lineRule="auto"/>
        <w:ind w:right="396"/>
        <w:jc w:val="both"/>
        <w:rPr>
          <w:rFonts w:ascii="Times New Roman" w:hAnsi="Times New Roman" w:cs="Times New Roman"/>
          <w:sz w:val="22"/>
          <w:szCs w:val="22"/>
        </w:rPr>
      </w:pPr>
      <w:r w:rsidRPr="00374FC4">
        <w:rPr>
          <w:rFonts w:ascii="Times New Roman" w:hAnsi="Times New Roman" w:cs="Times New Roman"/>
          <w:b/>
          <w:spacing w:val="-2"/>
          <w:sz w:val="22"/>
          <w:szCs w:val="22"/>
        </w:rPr>
        <w:t>Hazarika,</w:t>
      </w:r>
      <w:r w:rsidRPr="00374FC4">
        <w:rPr>
          <w:rFonts w:ascii="Times New Roman" w:hAnsi="Times New Roman" w:cs="Times New Roman"/>
          <w:b/>
          <w:spacing w:val="-1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/>
          <w:spacing w:val="-2"/>
          <w:sz w:val="22"/>
          <w:szCs w:val="22"/>
        </w:rPr>
        <w:t>A.K.</w:t>
      </w:r>
      <w:r w:rsidRPr="00374FC4">
        <w:rPr>
          <w:rFonts w:ascii="Times New Roman" w:hAnsi="Times New Roman" w:cs="Times New Roman"/>
          <w:b/>
          <w:spacing w:val="-1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Cs/>
          <w:spacing w:val="-2"/>
          <w:sz w:val="22"/>
          <w:szCs w:val="22"/>
        </w:rPr>
        <w:t>&amp;</w:t>
      </w:r>
      <w:r w:rsidRPr="00374FC4">
        <w:rPr>
          <w:rFonts w:ascii="Times New Roman" w:hAnsi="Times New Roman" w:cs="Times New Roman"/>
          <w:bCs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Cs/>
          <w:spacing w:val="-2"/>
          <w:sz w:val="22"/>
          <w:szCs w:val="22"/>
        </w:rPr>
        <w:t>Das, J.K</w:t>
      </w:r>
      <w:r w:rsidRPr="00374FC4">
        <w:rPr>
          <w:rFonts w:ascii="Times New Roman" w:hAnsi="Times New Roman" w:cs="Times New Roman"/>
          <w:bCs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Cs/>
          <w:spacing w:val="-2"/>
          <w:sz w:val="22"/>
          <w:szCs w:val="22"/>
        </w:rPr>
        <w:t>(2017)</w:t>
      </w:r>
      <w:r w:rsidRPr="00374FC4">
        <w:rPr>
          <w:rFonts w:ascii="Times New Roman" w:hAnsi="Times New Roman" w:cs="Times New Roman"/>
          <w:b/>
          <w:spacing w:val="-1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Quantitative</w:t>
      </w:r>
      <w:r w:rsidRPr="00374FC4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Analysis</w:t>
      </w:r>
      <w:r w:rsidRPr="00374FC4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of</w:t>
      </w:r>
      <w:r w:rsidRPr="00374FC4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Mineral Content</w:t>
      </w:r>
      <w:r w:rsidRPr="00374FC4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of</w:t>
      </w:r>
      <w:r w:rsidRPr="00374FC4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Six</w:t>
      </w:r>
      <w:r w:rsidRPr="00374FC4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Edible</w:t>
      </w:r>
      <w:r w:rsidRPr="00374FC4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terrestrial</w:t>
      </w:r>
      <w:r w:rsidRPr="00374FC4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Insects</w:t>
      </w:r>
      <w:r w:rsidRPr="00374FC4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Commonly</w:t>
      </w:r>
      <w:r w:rsidRPr="00374FC4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Consumed</w:t>
      </w:r>
      <w:r w:rsidRPr="00374FC4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by</w:t>
      </w:r>
      <w:r w:rsidRPr="00374FC4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ethnic</w:t>
      </w:r>
      <w:r w:rsidRPr="00374FC4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people</w:t>
      </w:r>
      <w:r w:rsidRPr="00374FC4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in</w:t>
      </w:r>
      <w:r w:rsidRPr="00374FC4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Baksa</w:t>
      </w:r>
      <w:r w:rsidRPr="00374FC4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 xml:space="preserve">District,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Assam,</w:t>
      </w:r>
      <w:r w:rsidRPr="00374FC4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India</w:t>
      </w:r>
      <w:r w:rsidRPr="00374FC4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The</w:t>
      </w:r>
      <w:r w:rsidRPr="00374FC4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Clarion</w:t>
      </w:r>
      <w:r w:rsidRPr="00374FC4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International</w:t>
      </w:r>
      <w:r w:rsidRPr="00374FC4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Multidisciplinary</w:t>
      </w:r>
      <w:r w:rsidRPr="00374FC4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Journal</w:t>
      </w:r>
      <w:r w:rsidRPr="00374FC4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Vol.6</w:t>
      </w:r>
      <w:r w:rsidRPr="00374FC4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Number</w:t>
      </w:r>
      <w:r w:rsidRPr="00374FC4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2</w:t>
      </w:r>
      <w:r w:rsidRPr="00374FC4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number</w:t>
      </w:r>
      <w:r w:rsidRPr="00374FC4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I</w:t>
      </w:r>
      <w:r w:rsidRPr="00374FC4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pp</w:t>
      </w:r>
      <w:r w:rsidRPr="00374FC4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 xml:space="preserve">44- </w:t>
      </w:r>
      <w:r w:rsidRPr="00374FC4">
        <w:rPr>
          <w:rFonts w:ascii="Times New Roman" w:hAnsi="Times New Roman" w:cs="Times New Roman"/>
          <w:sz w:val="22"/>
          <w:szCs w:val="22"/>
        </w:rPr>
        <w:t>51, ISSN: 2277-1697.</w:t>
      </w:r>
    </w:p>
    <w:p w14:paraId="1265D6EE" w14:textId="77777777" w:rsidR="00B07C70" w:rsidRPr="00374FC4" w:rsidRDefault="00B07C70" w:rsidP="00374FC4">
      <w:pPr>
        <w:pStyle w:val="ListParagraph"/>
        <w:widowControl w:val="0"/>
        <w:numPr>
          <w:ilvl w:val="0"/>
          <w:numId w:val="28"/>
        </w:numPr>
        <w:tabs>
          <w:tab w:val="left" w:pos="1659"/>
        </w:tabs>
        <w:autoSpaceDE w:val="0"/>
        <w:autoSpaceDN w:val="0"/>
        <w:spacing w:line="312" w:lineRule="auto"/>
        <w:ind w:right="734"/>
        <w:jc w:val="both"/>
        <w:rPr>
          <w:rFonts w:ascii="Times New Roman" w:hAnsi="Times New Roman" w:cs="Times New Roman"/>
          <w:sz w:val="22"/>
          <w:szCs w:val="22"/>
        </w:rPr>
      </w:pPr>
      <w:r w:rsidRPr="00374FC4">
        <w:rPr>
          <w:rFonts w:ascii="Times New Roman" w:hAnsi="Times New Roman" w:cs="Times New Roman"/>
          <w:b/>
          <w:spacing w:val="-6"/>
          <w:sz w:val="22"/>
          <w:szCs w:val="22"/>
        </w:rPr>
        <w:lastRenderedPageBreak/>
        <w:t>Hazarika,</w:t>
      </w:r>
      <w:r w:rsidRPr="00374FC4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/>
          <w:spacing w:val="-6"/>
          <w:sz w:val="22"/>
          <w:szCs w:val="22"/>
        </w:rPr>
        <w:t>A.K.</w:t>
      </w:r>
      <w:r w:rsidRPr="00374FC4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Cs/>
          <w:spacing w:val="-6"/>
          <w:sz w:val="22"/>
          <w:szCs w:val="22"/>
        </w:rPr>
        <w:t>(2019)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: Biodiversity Conservation, livelihood issues and tourism in the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world</w:t>
      </w:r>
      <w:r w:rsidRPr="00374FC4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famous</w:t>
      </w:r>
      <w:r w:rsidRPr="00374FC4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Kaziranga</w:t>
      </w:r>
      <w:r w:rsidRPr="00374FC4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National</w:t>
      </w:r>
      <w:r w:rsidRPr="00374FC4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Park,</w:t>
      </w:r>
      <w:r w:rsidRPr="00374FC4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Assam,</w:t>
      </w:r>
      <w:r w:rsidRPr="00374FC4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India:</w:t>
      </w:r>
      <w:r w:rsidRPr="00374FC4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A</w:t>
      </w:r>
      <w:r w:rsidRPr="00374FC4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natural</w:t>
      </w:r>
      <w:r w:rsidRPr="00374FC4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world</w:t>
      </w:r>
      <w:r w:rsidRPr="00374FC4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heritage</w:t>
      </w:r>
      <w:r w:rsidRPr="00374FC4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site.</w:t>
      </w:r>
    </w:p>
    <w:p w14:paraId="67F325AD" w14:textId="77777777" w:rsidR="00B07C70" w:rsidRPr="00374FC4" w:rsidRDefault="00B07C70" w:rsidP="00374FC4">
      <w:pPr>
        <w:pStyle w:val="ListParagraph"/>
        <w:widowControl w:val="0"/>
        <w:numPr>
          <w:ilvl w:val="0"/>
          <w:numId w:val="28"/>
        </w:numPr>
        <w:tabs>
          <w:tab w:val="left" w:pos="1659"/>
        </w:tabs>
        <w:autoSpaceDE w:val="0"/>
        <w:autoSpaceDN w:val="0"/>
        <w:spacing w:line="280" w:lineRule="auto"/>
        <w:ind w:right="315"/>
        <w:jc w:val="both"/>
        <w:rPr>
          <w:rFonts w:ascii="Times New Roman" w:hAnsi="Times New Roman" w:cs="Times New Roman"/>
          <w:sz w:val="22"/>
          <w:szCs w:val="22"/>
        </w:rPr>
      </w:pPr>
      <w:r w:rsidRPr="00374FC4">
        <w:rPr>
          <w:rFonts w:ascii="Times New Roman" w:hAnsi="Times New Roman" w:cs="Times New Roman"/>
          <w:b/>
          <w:spacing w:val="-2"/>
          <w:sz w:val="22"/>
          <w:szCs w:val="22"/>
        </w:rPr>
        <w:t>Hazarika,</w:t>
      </w:r>
      <w:r w:rsidRPr="00374FC4">
        <w:rPr>
          <w:rFonts w:ascii="Times New Roman" w:hAnsi="Times New Roman" w:cs="Times New Roman"/>
          <w:b/>
          <w:spacing w:val="-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/>
          <w:spacing w:val="-2"/>
          <w:sz w:val="22"/>
          <w:szCs w:val="22"/>
        </w:rPr>
        <w:t>A.K.</w:t>
      </w:r>
      <w:r w:rsidRPr="00374FC4">
        <w:rPr>
          <w:rFonts w:ascii="Times New Roman" w:hAnsi="Times New Roman" w:cs="Times New Roman"/>
          <w:bCs/>
          <w:spacing w:val="-2"/>
          <w:sz w:val="22"/>
          <w:szCs w:val="22"/>
        </w:rPr>
        <w:t>,</w:t>
      </w:r>
      <w:r w:rsidRPr="00374FC4">
        <w:rPr>
          <w:rFonts w:ascii="Times New Roman" w:hAnsi="Times New Roman" w:cs="Times New Roman"/>
          <w:bCs/>
          <w:spacing w:val="-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Cs/>
          <w:spacing w:val="-2"/>
          <w:sz w:val="22"/>
          <w:szCs w:val="22"/>
        </w:rPr>
        <w:t>Senapati,</w:t>
      </w:r>
      <w:r w:rsidRPr="00374FC4">
        <w:rPr>
          <w:rFonts w:ascii="Times New Roman" w:hAnsi="Times New Roman" w:cs="Times New Roman"/>
          <w:bCs/>
          <w:spacing w:val="-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Cs/>
          <w:spacing w:val="-2"/>
          <w:sz w:val="22"/>
          <w:szCs w:val="22"/>
        </w:rPr>
        <w:t>M.D.</w:t>
      </w:r>
      <w:r w:rsidRPr="00374FC4">
        <w:rPr>
          <w:rFonts w:ascii="Times New Roman" w:hAnsi="Times New Roman" w:cs="Times New Roman"/>
          <w:bCs/>
          <w:spacing w:val="-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Cs/>
          <w:spacing w:val="-2"/>
          <w:sz w:val="22"/>
          <w:szCs w:val="22"/>
        </w:rPr>
        <w:t>&amp;</w:t>
      </w:r>
      <w:r w:rsidRPr="00374FC4">
        <w:rPr>
          <w:rFonts w:ascii="Times New Roman" w:hAnsi="Times New Roman" w:cs="Times New Roman"/>
          <w:bCs/>
          <w:spacing w:val="-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Cs/>
          <w:spacing w:val="-2"/>
          <w:sz w:val="22"/>
          <w:szCs w:val="22"/>
        </w:rPr>
        <w:t>Sarmah,</w:t>
      </w:r>
      <w:r w:rsidRPr="00374FC4">
        <w:rPr>
          <w:rFonts w:ascii="Times New Roman" w:hAnsi="Times New Roman" w:cs="Times New Roman"/>
          <w:bCs/>
          <w:spacing w:val="-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Cs/>
          <w:spacing w:val="-2"/>
          <w:sz w:val="22"/>
          <w:szCs w:val="22"/>
        </w:rPr>
        <w:t>M.C.</w:t>
      </w:r>
      <w:r w:rsidRPr="00374FC4">
        <w:rPr>
          <w:rFonts w:ascii="Times New Roman" w:hAnsi="Times New Roman" w:cs="Times New Roman"/>
          <w:bCs/>
          <w:spacing w:val="-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Cs/>
          <w:spacing w:val="-2"/>
          <w:sz w:val="22"/>
          <w:szCs w:val="22"/>
        </w:rPr>
        <w:t>(2018)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.</w:t>
      </w:r>
      <w:r w:rsidRPr="00374FC4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Phenological</w:t>
      </w:r>
      <w:r w:rsidRPr="00374FC4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studies</w:t>
      </w:r>
      <w:r w:rsidRPr="00374FC4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in</w:t>
      </w:r>
      <w:r w:rsidRPr="00374FC4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new</w:t>
      </w:r>
      <w:r w:rsidRPr="00374FC4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 xml:space="preserve">Eri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Silkworm</w:t>
      </w:r>
      <w:r w:rsidRPr="00374FC4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(</w:t>
      </w:r>
      <w:r w:rsidRPr="00374FC4">
        <w:rPr>
          <w:rFonts w:ascii="Times New Roman" w:hAnsi="Times New Roman" w:cs="Times New Roman"/>
          <w:i/>
          <w:spacing w:val="-4"/>
          <w:sz w:val="22"/>
          <w:szCs w:val="22"/>
        </w:rPr>
        <w:t>Samia</w:t>
      </w:r>
      <w:r w:rsidRPr="00374FC4">
        <w:rPr>
          <w:rFonts w:ascii="Times New Roman" w:hAnsi="Times New Roman" w:cs="Times New Roman"/>
          <w:i/>
          <w:spacing w:val="-12"/>
          <w:sz w:val="22"/>
          <w:szCs w:val="22"/>
        </w:rPr>
        <w:t xml:space="preserve"> </w:t>
      </w:r>
      <w:proofErr w:type="spellStart"/>
      <w:r w:rsidRPr="00374FC4">
        <w:rPr>
          <w:rFonts w:ascii="Times New Roman" w:hAnsi="Times New Roman" w:cs="Times New Roman"/>
          <w:i/>
          <w:spacing w:val="-4"/>
          <w:sz w:val="22"/>
          <w:szCs w:val="22"/>
        </w:rPr>
        <w:t>ricni</w:t>
      </w:r>
      <w:proofErr w:type="spellEnd"/>
      <w:r w:rsidRPr="00374FC4">
        <w:rPr>
          <w:rFonts w:ascii="Times New Roman" w:hAnsi="Times New Roman" w:cs="Times New Roman"/>
          <w:i/>
          <w:spacing w:val="-4"/>
          <w:sz w:val="22"/>
          <w:szCs w:val="22"/>
        </w:rPr>
        <w:t>)</w:t>
      </w:r>
      <w:r w:rsidRPr="00374FC4">
        <w:rPr>
          <w:rFonts w:ascii="Times New Roman" w:hAnsi="Times New Roman" w:cs="Times New Roman"/>
          <w:i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hybrids</w:t>
      </w:r>
      <w:r w:rsidRPr="00374FC4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in</w:t>
      </w:r>
      <w:r w:rsidRPr="00374FC4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relation</w:t>
      </w:r>
      <w:r w:rsidRPr="00374FC4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to</w:t>
      </w:r>
      <w:r w:rsidRPr="00374FC4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its</w:t>
      </w:r>
      <w:r w:rsidRPr="00374FC4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rearing</w:t>
      </w:r>
      <w:r w:rsidRPr="00374FC4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proofErr w:type="spellStart"/>
      <w:r w:rsidRPr="00374FC4">
        <w:rPr>
          <w:rFonts w:ascii="Times New Roman" w:hAnsi="Times New Roman" w:cs="Times New Roman"/>
          <w:spacing w:val="-4"/>
          <w:sz w:val="22"/>
          <w:szCs w:val="22"/>
        </w:rPr>
        <w:t>behavior</w:t>
      </w:r>
      <w:proofErr w:type="spellEnd"/>
      <w:r w:rsidRPr="00374FC4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in</w:t>
      </w:r>
      <w:r w:rsidRPr="00374FC4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Assam</w:t>
      </w:r>
      <w:r w:rsidRPr="00374FC4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climatic</w:t>
      </w:r>
      <w:r w:rsidRPr="00374FC4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condition</w:t>
      </w:r>
      <w:r w:rsidRPr="00374FC4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 xml:space="preserve">during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commercial rearing season. </w:t>
      </w:r>
      <w:r w:rsidRPr="00374FC4">
        <w:rPr>
          <w:rFonts w:ascii="Times New Roman" w:hAnsi="Times New Roman" w:cs="Times New Roman"/>
          <w:i/>
          <w:spacing w:val="-6"/>
          <w:sz w:val="22"/>
          <w:szCs w:val="22"/>
        </w:rPr>
        <w:t>Environment and Ecology, 35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(4A), 1196-1200.</w:t>
      </w:r>
    </w:p>
    <w:p w14:paraId="75F9470B" w14:textId="4E83746D" w:rsidR="00B07C70" w:rsidRPr="00374FC4" w:rsidRDefault="00B07C70" w:rsidP="00374FC4">
      <w:pPr>
        <w:pStyle w:val="ListParagraph"/>
        <w:widowControl w:val="0"/>
        <w:numPr>
          <w:ilvl w:val="0"/>
          <w:numId w:val="28"/>
        </w:numPr>
        <w:tabs>
          <w:tab w:val="left" w:pos="1659"/>
        </w:tabs>
        <w:autoSpaceDE w:val="0"/>
        <w:autoSpaceDN w:val="0"/>
        <w:spacing w:line="290" w:lineRule="auto"/>
        <w:ind w:right="278"/>
        <w:jc w:val="both"/>
        <w:rPr>
          <w:rFonts w:ascii="Times New Roman" w:hAnsi="Times New Roman" w:cs="Times New Roman"/>
          <w:sz w:val="22"/>
          <w:szCs w:val="22"/>
        </w:rPr>
      </w:pPr>
      <w:r w:rsidRPr="00374FC4">
        <w:rPr>
          <w:rFonts w:ascii="Times New Roman" w:hAnsi="Times New Roman" w:cs="Times New Roman"/>
          <w:b/>
          <w:w w:val="90"/>
          <w:sz w:val="22"/>
          <w:szCs w:val="22"/>
          <w:lang w:val="de-DE"/>
        </w:rPr>
        <w:t>Hazarika,</w:t>
      </w:r>
      <w:r w:rsidRPr="00374FC4">
        <w:rPr>
          <w:rFonts w:ascii="Times New Roman" w:hAnsi="Times New Roman" w:cs="Times New Roman"/>
          <w:b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b/>
          <w:w w:val="90"/>
          <w:sz w:val="22"/>
          <w:szCs w:val="22"/>
          <w:lang w:val="de-DE"/>
        </w:rPr>
        <w:t>A.K.</w:t>
      </w:r>
      <w:r w:rsidRPr="00374FC4">
        <w:rPr>
          <w:rFonts w:ascii="Times New Roman" w:hAnsi="Times New Roman" w:cs="Times New Roman"/>
          <w:w w:val="90"/>
          <w:sz w:val="22"/>
          <w:szCs w:val="22"/>
          <w:lang w:val="de-DE"/>
        </w:rPr>
        <w:t xml:space="preserve">, Bora, D.K. &amp; Kalita, U. (2019). </w:t>
      </w:r>
      <w:r w:rsidRPr="00374FC4">
        <w:rPr>
          <w:rFonts w:ascii="Times New Roman" w:hAnsi="Times New Roman" w:cs="Times New Roman"/>
          <w:w w:val="90"/>
          <w:sz w:val="22"/>
          <w:szCs w:val="22"/>
        </w:rPr>
        <w:t>Ecological health and the economics of water quality:</w:t>
      </w:r>
      <w:r w:rsidRPr="00374FC4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w w:val="90"/>
          <w:sz w:val="22"/>
          <w:szCs w:val="22"/>
        </w:rPr>
        <w:t xml:space="preserve">An assessment of </w:t>
      </w:r>
      <w:proofErr w:type="spellStart"/>
      <w:r w:rsidRPr="00374FC4">
        <w:rPr>
          <w:rFonts w:ascii="Times New Roman" w:hAnsi="Times New Roman" w:cs="Times New Roman"/>
          <w:w w:val="90"/>
          <w:sz w:val="22"/>
          <w:szCs w:val="22"/>
        </w:rPr>
        <w:t>Kolong</w:t>
      </w:r>
      <w:proofErr w:type="spellEnd"/>
      <w:r w:rsidRPr="00374FC4">
        <w:rPr>
          <w:rFonts w:ascii="Times New Roman" w:hAnsi="Times New Roman" w:cs="Times New Roman"/>
          <w:w w:val="90"/>
          <w:sz w:val="22"/>
          <w:szCs w:val="22"/>
        </w:rPr>
        <w:t xml:space="preserve"> River, Assam, India. </w:t>
      </w:r>
      <w:r w:rsidRPr="00374FC4">
        <w:rPr>
          <w:rFonts w:ascii="Times New Roman" w:hAnsi="Times New Roman" w:cs="Times New Roman"/>
          <w:i/>
          <w:w w:val="90"/>
          <w:sz w:val="22"/>
          <w:szCs w:val="22"/>
        </w:rPr>
        <w:t>Applied Ecology and Environmental Sciences¸ 7</w:t>
      </w:r>
      <w:r w:rsidRPr="00374FC4">
        <w:rPr>
          <w:rFonts w:ascii="Times New Roman" w:hAnsi="Times New Roman" w:cs="Times New Roman"/>
          <w:w w:val="90"/>
          <w:sz w:val="22"/>
          <w:szCs w:val="22"/>
        </w:rPr>
        <w:t xml:space="preserve">(4), 135-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147.</w:t>
      </w:r>
      <w:r w:rsidR="0061235C" w:rsidRPr="00374FC4">
        <w:rPr>
          <w:rFonts w:ascii="Times New Roman" w:hAnsi="Times New Roman" w:cs="Times New Roman"/>
          <w:sz w:val="22"/>
          <w:szCs w:val="22"/>
        </w:rPr>
        <w:t xml:space="preserve"> </w:t>
      </w:r>
      <w:r w:rsidR="0061235C" w:rsidRPr="00374FC4">
        <w:rPr>
          <w:rStyle w:val="Strong"/>
          <w:rFonts w:ascii="Times New Roman" w:hAnsi="Times New Roman" w:cs="Times New Roman"/>
          <w:sz w:val="22"/>
          <w:szCs w:val="22"/>
        </w:rPr>
        <w:t>10.12691/aees-7-4-3</w:t>
      </w:r>
    </w:p>
    <w:p w14:paraId="77277218" w14:textId="6BE97AC7" w:rsidR="00B07C70" w:rsidRPr="00374FC4" w:rsidRDefault="00B07C70" w:rsidP="00374FC4">
      <w:pPr>
        <w:pStyle w:val="ListParagraph"/>
        <w:widowControl w:val="0"/>
        <w:numPr>
          <w:ilvl w:val="0"/>
          <w:numId w:val="28"/>
        </w:numPr>
        <w:tabs>
          <w:tab w:val="left" w:pos="1659"/>
        </w:tabs>
        <w:autoSpaceDE w:val="0"/>
        <w:autoSpaceDN w:val="0"/>
        <w:spacing w:line="288" w:lineRule="auto"/>
        <w:ind w:right="279"/>
        <w:jc w:val="both"/>
        <w:rPr>
          <w:rFonts w:ascii="Times New Roman" w:hAnsi="Times New Roman" w:cs="Times New Roman"/>
          <w:sz w:val="22"/>
          <w:szCs w:val="22"/>
        </w:rPr>
      </w:pPr>
      <w:r w:rsidRPr="00374FC4">
        <w:rPr>
          <w:rFonts w:ascii="Times New Roman" w:hAnsi="Times New Roman" w:cs="Times New Roman"/>
          <w:sz w:val="22"/>
          <w:szCs w:val="22"/>
          <w:lang w:val="de-DE"/>
        </w:rPr>
        <w:t xml:space="preserve">Kalita, U. &amp; </w:t>
      </w:r>
      <w:r w:rsidRPr="00374FC4">
        <w:rPr>
          <w:rFonts w:ascii="Times New Roman" w:hAnsi="Times New Roman" w:cs="Times New Roman"/>
          <w:b/>
          <w:sz w:val="22"/>
          <w:szCs w:val="22"/>
          <w:lang w:val="de-DE"/>
        </w:rPr>
        <w:t xml:space="preserve">Hazarika, A.K. </w:t>
      </w:r>
      <w:r w:rsidRPr="00374FC4">
        <w:rPr>
          <w:rFonts w:ascii="Times New Roman" w:hAnsi="Times New Roman" w:cs="Times New Roman"/>
          <w:sz w:val="22"/>
          <w:szCs w:val="22"/>
          <w:lang w:val="de-DE"/>
        </w:rPr>
        <w:t xml:space="preserve">(2019). </w:t>
      </w:r>
      <w:r w:rsidRPr="00374FC4">
        <w:rPr>
          <w:rFonts w:ascii="Times New Roman" w:hAnsi="Times New Roman" w:cs="Times New Roman"/>
          <w:sz w:val="22"/>
          <w:szCs w:val="22"/>
        </w:rPr>
        <w:t xml:space="preserve">Indoor air pollution and concerned health costs in Indian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context.</w:t>
      </w:r>
      <w:r w:rsidRPr="00374FC4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i/>
          <w:spacing w:val="-4"/>
          <w:sz w:val="22"/>
          <w:szCs w:val="22"/>
        </w:rPr>
        <w:t>International</w:t>
      </w:r>
      <w:r w:rsidRPr="00374FC4">
        <w:rPr>
          <w:rFonts w:ascii="Times New Roman" w:hAnsi="Times New Roman" w:cs="Times New Roman"/>
          <w:i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i/>
          <w:spacing w:val="-4"/>
          <w:sz w:val="22"/>
          <w:szCs w:val="22"/>
        </w:rPr>
        <w:t>Journal</w:t>
      </w:r>
      <w:r w:rsidRPr="00374FC4">
        <w:rPr>
          <w:rFonts w:ascii="Times New Roman" w:hAnsi="Times New Roman" w:cs="Times New Roman"/>
          <w:i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i/>
          <w:spacing w:val="-4"/>
          <w:sz w:val="22"/>
          <w:szCs w:val="22"/>
        </w:rPr>
        <w:t>of</w:t>
      </w:r>
      <w:r w:rsidRPr="00374FC4">
        <w:rPr>
          <w:rFonts w:ascii="Times New Roman" w:hAnsi="Times New Roman" w:cs="Times New Roman"/>
          <w:i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i/>
          <w:spacing w:val="-4"/>
          <w:sz w:val="22"/>
          <w:szCs w:val="22"/>
        </w:rPr>
        <w:t>Recent</w:t>
      </w:r>
      <w:r w:rsidRPr="00374FC4">
        <w:rPr>
          <w:rFonts w:ascii="Times New Roman" w:hAnsi="Times New Roman" w:cs="Times New Roman"/>
          <w:i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i/>
          <w:spacing w:val="-4"/>
          <w:sz w:val="22"/>
          <w:szCs w:val="22"/>
        </w:rPr>
        <w:t>Technology</w:t>
      </w:r>
      <w:r w:rsidRPr="00374FC4">
        <w:rPr>
          <w:rFonts w:ascii="Times New Roman" w:hAnsi="Times New Roman" w:cs="Times New Roman"/>
          <w:i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i/>
          <w:spacing w:val="-4"/>
          <w:sz w:val="22"/>
          <w:szCs w:val="22"/>
        </w:rPr>
        <w:t>and</w:t>
      </w:r>
      <w:r w:rsidRPr="00374FC4">
        <w:rPr>
          <w:rFonts w:ascii="Times New Roman" w:hAnsi="Times New Roman" w:cs="Times New Roman"/>
          <w:i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i/>
          <w:spacing w:val="-4"/>
          <w:sz w:val="22"/>
          <w:szCs w:val="22"/>
        </w:rPr>
        <w:t>Engineering,</w:t>
      </w:r>
      <w:r w:rsidRPr="00374FC4">
        <w:rPr>
          <w:rFonts w:ascii="Times New Roman" w:hAnsi="Times New Roman" w:cs="Times New Roman"/>
          <w:i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i/>
          <w:spacing w:val="-4"/>
          <w:sz w:val="22"/>
          <w:szCs w:val="22"/>
        </w:rPr>
        <w:t>8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(3),</w:t>
      </w:r>
      <w:r w:rsidRPr="00374FC4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7559-7566.</w:t>
      </w:r>
      <w:r w:rsidR="0061235C" w:rsidRPr="00374FC4">
        <w:rPr>
          <w:rFonts w:ascii="Times New Roman" w:hAnsi="Times New Roman" w:cs="Times New Roman"/>
          <w:sz w:val="22"/>
          <w:szCs w:val="22"/>
        </w:rPr>
        <w:t xml:space="preserve"> </w:t>
      </w:r>
      <w:r w:rsidR="0061235C" w:rsidRPr="00374FC4">
        <w:rPr>
          <w:rStyle w:val="Strong"/>
          <w:rFonts w:ascii="Times New Roman" w:hAnsi="Times New Roman" w:cs="Times New Roman"/>
          <w:sz w:val="22"/>
          <w:szCs w:val="22"/>
        </w:rPr>
        <w:t>10.35940/ijrte.C5633.098319</w:t>
      </w:r>
    </w:p>
    <w:p w14:paraId="3F5101B9" w14:textId="7E619EA2" w:rsidR="00B07C70" w:rsidRPr="00374FC4" w:rsidRDefault="00B07C70" w:rsidP="00374FC4">
      <w:pPr>
        <w:pStyle w:val="ListParagraph"/>
        <w:widowControl w:val="0"/>
        <w:numPr>
          <w:ilvl w:val="0"/>
          <w:numId w:val="28"/>
        </w:numPr>
        <w:tabs>
          <w:tab w:val="left" w:pos="1659"/>
        </w:tabs>
        <w:autoSpaceDE w:val="0"/>
        <w:autoSpaceDN w:val="0"/>
        <w:spacing w:line="278" w:lineRule="auto"/>
        <w:ind w:right="278"/>
        <w:jc w:val="both"/>
        <w:rPr>
          <w:rFonts w:ascii="Times New Roman" w:hAnsi="Times New Roman" w:cs="Times New Roman"/>
          <w:sz w:val="22"/>
          <w:szCs w:val="22"/>
        </w:rPr>
      </w:pPr>
      <w:r w:rsidRPr="00374FC4">
        <w:rPr>
          <w:rFonts w:ascii="Times New Roman" w:hAnsi="Times New Roman" w:cs="Times New Roman"/>
          <w:b/>
          <w:spacing w:val="-6"/>
          <w:sz w:val="22"/>
          <w:szCs w:val="22"/>
          <w:lang w:val="de-DE"/>
        </w:rPr>
        <w:t>Hazarika,</w:t>
      </w:r>
      <w:r w:rsidRPr="00374FC4">
        <w:rPr>
          <w:rFonts w:ascii="Times New Roman" w:hAnsi="Times New Roman" w:cs="Times New Roman"/>
          <w:b/>
          <w:spacing w:val="-11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b/>
          <w:spacing w:val="-6"/>
          <w:sz w:val="22"/>
          <w:szCs w:val="22"/>
          <w:lang w:val="de-DE"/>
        </w:rPr>
        <w:t>A.K.</w:t>
      </w:r>
      <w:r w:rsidRPr="00374FC4">
        <w:rPr>
          <w:rFonts w:ascii="Times New Roman" w:hAnsi="Times New Roman" w:cs="Times New Roman"/>
          <w:b/>
          <w:spacing w:val="-9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  <w:lang w:val="de-DE"/>
        </w:rPr>
        <w:t>&amp;</w:t>
      </w:r>
      <w:r w:rsidRPr="00374FC4">
        <w:rPr>
          <w:rFonts w:ascii="Times New Roman" w:hAnsi="Times New Roman" w:cs="Times New Roman"/>
          <w:spacing w:val="-9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  <w:lang w:val="de-DE"/>
        </w:rPr>
        <w:t>Kalita,</w:t>
      </w:r>
      <w:r w:rsidRPr="00374FC4">
        <w:rPr>
          <w:rFonts w:ascii="Times New Roman" w:hAnsi="Times New Roman" w:cs="Times New Roman"/>
          <w:spacing w:val="-9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  <w:lang w:val="de-DE"/>
        </w:rPr>
        <w:t>U.</w:t>
      </w:r>
      <w:r w:rsidRPr="00374FC4">
        <w:rPr>
          <w:rFonts w:ascii="Times New Roman" w:hAnsi="Times New Roman" w:cs="Times New Roman"/>
          <w:spacing w:val="-9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  <w:lang w:val="de-DE"/>
        </w:rPr>
        <w:t>(2019).</w:t>
      </w:r>
      <w:r w:rsidRPr="00374FC4">
        <w:rPr>
          <w:rFonts w:ascii="Times New Roman" w:hAnsi="Times New Roman" w:cs="Times New Roman"/>
          <w:spacing w:val="-9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Limnological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assessment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of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Tasek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Lake-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A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tectonic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lake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of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Garo </w:t>
      </w:r>
      <w:r w:rsidRPr="00374FC4">
        <w:rPr>
          <w:rFonts w:ascii="Times New Roman" w:hAnsi="Times New Roman" w:cs="Times New Roman"/>
          <w:sz w:val="22"/>
          <w:szCs w:val="22"/>
        </w:rPr>
        <w:t xml:space="preserve">Hills, Meghalaya (India) and its impact on livelihood development. </w:t>
      </w:r>
      <w:r w:rsidRPr="00374FC4">
        <w:rPr>
          <w:rFonts w:ascii="Times New Roman" w:hAnsi="Times New Roman" w:cs="Times New Roman"/>
          <w:i/>
          <w:sz w:val="22"/>
          <w:szCs w:val="22"/>
        </w:rPr>
        <w:t xml:space="preserve">Ecology, Environment and </w:t>
      </w:r>
      <w:r w:rsidRPr="00374FC4">
        <w:rPr>
          <w:rFonts w:ascii="Times New Roman" w:hAnsi="Times New Roman" w:cs="Times New Roman"/>
          <w:i/>
          <w:spacing w:val="-4"/>
          <w:sz w:val="22"/>
          <w:szCs w:val="22"/>
        </w:rPr>
        <w:t>Conservation,</w:t>
      </w:r>
      <w:r w:rsidRPr="00374FC4">
        <w:rPr>
          <w:rFonts w:ascii="Times New Roman" w:hAnsi="Times New Roman" w:cs="Times New Roman"/>
          <w:i/>
          <w:spacing w:val="-10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i/>
          <w:spacing w:val="-4"/>
          <w:sz w:val="22"/>
          <w:szCs w:val="22"/>
        </w:rPr>
        <w:t>25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(Suppl.</w:t>
      </w:r>
      <w:r w:rsidRPr="00374FC4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Issue),</w:t>
      </w:r>
      <w:r w:rsidRPr="00374FC4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S200-S209.</w:t>
      </w:r>
      <w:r w:rsidR="00994B7F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</w:p>
    <w:p w14:paraId="579D0033" w14:textId="6FC68B7D" w:rsidR="0061235C" w:rsidRPr="00374FC4" w:rsidRDefault="00B07C70" w:rsidP="00374FC4">
      <w:pPr>
        <w:pStyle w:val="ListParagraph"/>
        <w:widowControl w:val="0"/>
        <w:numPr>
          <w:ilvl w:val="0"/>
          <w:numId w:val="28"/>
        </w:numPr>
        <w:tabs>
          <w:tab w:val="left" w:pos="1659"/>
        </w:tabs>
        <w:autoSpaceDE w:val="0"/>
        <w:autoSpaceDN w:val="0"/>
        <w:spacing w:line="288" w:lineRule="auto"/>
        <w:ind w:right="279"/>
        <w:jc w:val="both"/>
        <w:rPr>
          <w:rStyle w:val="Strong"/>
          <w:rFonts w:ascii="Times New Roman" w:hAnsi="Times New Roman" w:cs="Times New Roman"/>
          <w:b w:val="0"/>
          <w:bCs w:val="0"/>
          <w:sz w:val="22"/>
          <w:szCs w:val="22"/>
        </w:rPr>
      </w:pPr>
      <w:r w:rsidRPr="00374FC4">
        <w:rPr>
          <w:rFonts w:ascii="Times New Roman" w:hAnsi="Times New Roman" w:cs="Times New Roman"/>
          <w:b/>
          <w:spacing w:val="-8"/>
          <w:sz w:val="22"/>
          <w:szCs w:val="22"/>
          <w:lang w:val="de-DE"/>
        </w:rPr>
        <w:t>Hazarika,</w:t>
      </w:r>
      <w:r w:rsidRPr="00374FC4">
        <w:rPr>
          <w:rFonts w:ascii="Times New Roman" w:hAnsi="Times New Roman" w:cs="Times New Roman"/>
          <w:b/>
          <w:spacing w:val="4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b/>
          <w:spacing w:val="-8"/>
          <w:sz w:val="22"/>
          <w:szCs w:val="22"/>
          <w:lang w:val="de-DE"/>
        </w:rPr>
        <w:t>A.K.</w:t>
      </w:r>
      <w:r w:rsidRPr="00374FC4">
        <w:rPr>
          <w:rFonts w:ascii="Times New Roman" w:hAnsi="Times New Roman" w:cs="Times New Roman"/>
          <w:b/>
          <w:spacing w:val="4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spacing w:val="-8"/>
          <w:sz w:val="22"/>
          <w:szCs w:val="22"/>
          <w:lang w:val="de-DE"/>
        </w:rPr>
        <w:t>&amp;</w:t>
      </w:r>
      <w:r w:rsidRPr="00374FC4">
        <w:rPr>
          <w:rFonts w:ascii="Times New Roman" w:hAnsi="Times New Roman" w:cs="Times New Roman"/>
          <w:spacing w:val="-6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spacing w:val="-8"/>
          <w:sz w:val="22"/>
          <w:szCs w:val="22"/>
          <w:lang w:val="de-DE"/>
        </w:rPr>
        <w:t>Kalita,</w:t>
      </w:r>
      <w:r w:rsidRPr="00374FC4">
        <w:rPr>
          <w:rFonts w:ascii="Times New Roman" w:hAnsi="Times New Roman" w:cs="Times New Roman"/>
          <w:spacing w:val="-6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spacing w:val="-8"/>
          <w:sz w:val="22"/>
          <w:szCs w:val="22"/>
          <w:lang w:val="de-DE"/>
        </w:rPr>
        <w:t>U.</w:t>
      </w:r>
      <w:r w:rsidRPr="00374FC4">
        <w:rPr>
          <w:rFonts w:ascii="Times New Roman" w:hAnsi="Times New Roman" w:cs="Times New Roman"/>
          <w:spacing w:val="-6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spacing w:val="-8"/>
          <w:sz w:val="22"/>
          <w:szCs w:val="22"/>
          <w:lang w:val="de-DE"/>
        </w:rPr>
        <w:t>(2019).</w:t>
      </w:r>
      <w:r w:rsidRPr="00374FC4">
        <w:rPr>
          <w:rFonts w:ascii="Times New Roman" w:hAnsi="Times New Roman" w:cs="Times New Roman"/>
          <w:spacing w:val="4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spacing w:val="-8"/>
          <w:sz w:val="22"/>
          <w:szCs w:val="22"/>
        </w:rPr>
        <w:t>Water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8"/>
          <w:sz w:val="22"/>
          <w:szCs w:val="22"/>
        </w:rPr>
        <w:t>chemistry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8"/>
          <w:sz w:val="22"/>
          <w:szCs w:val="22"/>
        </w:rPr>
        <w:t>of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proofErr w:type="spellStart"/>
      <w:r w:rsidRPr="00374FC4">
        <w:rPr>
          <w:rFonts w:ascii="Times New Roman" w:hAnsi="Times New Roman" w:cs="Times New Roman"/>
          <w:spacing w:val="-8"/>
          <w:sz w:val="22"/>
          <w:szCs w:val="22"/>
        </w:rPr>
        <w:t>Kolong</w:t>
      </w:r>
      <w:proofErr w:type="spellEnd"/>
      <w:r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8"/>
          <w:sz w:val="22"/>
          <w:szCs w:val="22"/>
        </w:rPr>
        <w:t>River,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8"/>
          <w:sz w:val="22"/>
          <w:szCs w:val="22"/>
        </w:rPr>
        <w:t>Assam,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8"/>
          <w:sz w:val="22"/>
          <w:szCs w:val="22"/>
        </w:rPr>
        <w:t>India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8"/>
          <w:sz w:val="22"/>
          <w:szCs w:val="22"/>
        </w:rPr>
        <w:t>and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8"/>
          <w:sz w:val="22"/>
          <w:szCs w:val="22"/>
        </w:rPr>
        <w:t xml:space="preserve">management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strategies. </w:t>
      </w:r>
      <w:r w:rsidRPr="00374FC4">
        <w:rPr>
          <w:rFonts w:ascii="Times New Roman" w:hAnsi="Times New Roman" w:cs="Times New Roman"/>
          <w:i/>
          <w:spacing w:val="-6"/>
          <w:sz w:val="22"/>
          <w:szCs w:val="22"/>
        </w:rPr>
        <w:t>International Journal of Recent Technology and Engineering, 8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(3), 7567-7572.</w:t>
      </w:r>
      <w:r w:rsidR="0061235C"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="0061235C" w:rsidRPr="00374FC4">
        <w:rPr>
          <w:rStyle w:val="Strong"/>
          <w:rFonts w:ascii="Times New Roman" w:hAnsi="Times New Roman" w:cs="Times New Roman"/>
          <w:b w:val="0"/>
          <w:bCs w:val="0"/>
          <w:sz w:val="22"/>
          <w:szCs w:val="22"/>
        </w:rPr>
        <w:t>10.35940/ijrte.C5634.098319</w:t>
      </w:r>
    </w:p>
    <w:p w14:paraId="414855CA" w14:textId="42CA7536" w:rsidR="00B07C70" w:rsidRPr="00374FC4" w:rsidRDefault="00B07C70" w:rsidP="00374FC4">
      <w:pPr>
        <w:pStyle w:val="ListParagraph"/>
        <w:widowControl w:val="0"/>
        <w:numPr>
          <w:ilvl w:val="0"/>
          <w:numId w:val="28"/>
        </w:numPr>
        <w:tabs>
          <w:tab w:val="left" w:pos="1659"/>
        </w:tabs>
        <w:autoSpaceDE w:val="0"/>
        <w:autoSpaceDN w:val="0"/>
        <w:spacing w:line="288" w:lineRule="auto"/>
        <w:ind w:right="279"/>
        <w:jc w:val="both"/>
        <w:rPr>
          <w:rFonts w:ascii="Times New Roman" w:hAnsi="Times New Roman" w:cs="Times New Roman"/>
          <w:sz w:val="22"/>
          <w:szCs w:val="22"/>
        </w:rPr>
      </w:pPr>
      <w:r w:rsidRPr="00374FC4">
        <w:rPr>
          <w:rFonts w:ascii="Times New Roman" w:hAnsi="Times New Roman" w:cs="Times New Roman"/>
          <w:b/>
          <w:spacing w:val="-6"/>
          <w:sz w:val="22"/>
          <w:szCs w:val="22"/>
          <w:lang w:val="de-DE"/>
        </w:rPr>
        <w:t>Hazarika,</w:t>
      </w:r>
      <w:r w:rsidRPr="00374FC4">
        <w:rPr>
          <w:rFonts w:ascii="Times New Roman" w:hAnsi="Times New Roman" w:cs="Times New Roman"/>
          <w:b/>
          <w:spacing w:val="-11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b/>
          <w:spacing w:val="-6"/>
          <w:sz w:val="22"/>
          <w:szCs w:val="22"/>
          <w:lang w:val="de-DE"/>
        </w:rPr>
        <w:t>A.</w:t>
      </w:r>
      <w:r w:rsidRPr="00374FC4">
        <w:rPr>
          <w:rFonts w:ascii="Times New Roman" w:hAnsi="Times New Roman" w:cs="Times New Roman"/>
          <w:spacing w:val="-6"/>
          <w:sz w:val="22"/>
          <w:szCs w:val="22"/>
          <w:lang w:val="de-DE"/>
        </w:rPr>
        <w:t>K.</w:t>
      </w:r>
      <w:r w:rsidRPr="00374FC4">
        <w:rPr>
          <w:rFonts w:ascii="Times New Roman" w:hAnsi="Times New Roman" w:cs="Times New Roman"/>
          <w:spacing w:val="-9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  <w:lang w:val="de-DE"/>
        </w:rPr>
        <w:t>&amp;</w:t>
      </w:r>
      <w:r w:rsidRPr="00374FC4">
        <w:rPr>
          <w:rFonts w:ascii="Times New Roman" w:hAnsi="Times New Roman" w:cs="Times New Roman"/>
          <w:spacing w:val="-9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  <w:lang w:val="de-DE"/>
        </w:rPr>
        <w:t>Kalita,</w:t>
      </w:r>
      <w:r w:rsidRPr="00374FC4">
        <w:rPr>
          <w:rFonts w:ascii="Times New Roman" w:hAnsi="Times New Roman" w:cs="Times New Roman"/>
          <w:spacing w:val="-9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  <w:lang w:val="de-DE"/>
        </w:rPr>
        <w:t>U.</w:t>
      </w:r>
      <w:r w:rsidRPr="00374FC4">
        <w:rPr>
          <w:rFonts w:ascii="Times New Roman" w:hAnsi="Times New Roman" w:cs="Times New Roman"/>
          <w:spacing w:val="-9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  <w:lang w:val="de-DE"/>
        </w:rPr>
        <w:t>(2019).</w:t>
      </w:r>
      <w:r w:rsidRPr="00374FC4">
        <w:rPr>
          <w:rFonts w:ascii="Times New Roman" w:hAnsi="Times New Roman" w:cs="Times New Roman"/>
          <w:spacing w:val="-9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Conservation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and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livelihood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conflict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of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Kaziranga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National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Park: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A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World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Heritage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Site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of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Assam,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India.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i/>
          <w:spacing w:val="-4"/>
          <w:sz w:val="22"/>
          <w:szCs w:val="22"/>
        </w:rPr>
        <w:t>Space</w:t>
      </w:r>
      <w:r w:rsidRPr="00374FC4">
        <w:rPr>
          <w:rFonts w:ascii="Times New Roman" w:hAnsi="Times New Roman" w:cs="Times New Roman"/>
          <w:i/>
          <w:spacing w:val="-6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i/>
          <w:spacing w:val="-4"/>
          <w:sz w:val="22"/>
          <w:szCs w:val="22"/>
        </w:rPr>
        <w:t>and</w:t>
      </w:r>
      <w:r w:rsidRPr="00374FC4">
        <w:rPr>
          <w:rFonts w:ascii="Times New Roman" w:hAnsi="Times New Roman" w:cs="Times New Roman"/>
          <w:i/>
          <w:spacing w:val="-6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i/>
          <w:spacing w:val="-4"/>
          <w:sz w:val="22"/>
          <w:szCs w:val="22"/>
        </w:rPr>
        <w:t>Culture,</w:t>
      </w:r>
      <w:r w:rsidRPr="00374FC4">
        <w:rPr>
          <w:rFonts w:ascii="Times New Roman" w:hAnsi="Times New Roman" w:cs="Times New Roman"/>
          <w:i/>
          <w:spacing w:val="-6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i/>
          <w:spacing w:val="-4"/>
          <w:sz w:val="22"/>
          <w:szCs w:val="22"/>
        </w:rPr>
        <w:t>India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,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i/>
          <w:spacing w:val="-4"/>
          <w:sz w:val="22"/>
          <w:szCs w:val="22"/>
        </w:rPr>
        <w:t>7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(3):224-232.</w:t>
      </w:r>
      <w:r w:rsidR="0061235C" w:rsidRPr="00374FC4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="0061235C" w:rsidRPr="00374FC4">
        <w:rPr>
          <w:rFonts w:ascii="Times New Roman" w:eastAsia="Times New Roman" w:hAnsi="Times New Roman" w:cs="Times New Roman"/>
          <w:color w:val="auto"/>
          <w:sz w:val="22"/>
          <w:szCs w:val="22"/>
        </w:rPr>
        <w:t>10.20896/saci.v7i3.507</w:t>
      </w:r>
    </w:p>
    <w:p w14:paraId="0F1010DC" w14:textId="5C639E7C" w:rsidR="00B07C70" w:rsidRPr="00374FC4" w:rsidRDefault="00B07C70" w:rsidP="00374FC4">
      <w:pPr>
        <w:pStyle w:val="ListParagraph"/>
        <w:widowControl w:val="0"/>
        <w:numPr>
          <w:ilvl w:val="0"/>
          <w:numId w:val="28"/>
        </w:numPr>
        <w:tabs>
          <w:tab w:val="left" w:pos="1659"/>
        </w:tabs>
        <w:autoSpaceDE w:val="0"/>
        <w:autoSpaceDN w:val="0"/>
        <w:spacing w:line="288" w:lineRule="auto"/>
        <w:ind w:right="279"/>
        <w:jc w:val="both"/>
        <w:rPr>
          <w:rFonts w:ascii="Times New Roman" w:hAnsi="Times New Roman" w:cs="Times New Roman"/>
          <w:sz w:val="22"/>
          <w:szCs w:val="22"/>
        </w:rPr>
      </w:pPr>
      <w:r w:rsidRPr="00374FC4">
        <w:rPr>
          <w:rFonts w:ascii="Times New Roman" w:hAnsi="Times New Roman" w:cs="Times New Roman"/>
          <w:b/>
          <w:spacing w:val="-4"/>
          <w:sz w:val="22"/>
          <w:szCs w:val="22"/>
          <w:lang w:val="de-DE"/>
        </w:rPr>
        <w:t>Hazarika,</w:t>
      </w:r>
      <w:r w:rsidRPr="00374FC4">
        <w:rPr>
          <w:rFonts w:ascii="Times New Roman" w:hAnsi="Times New Roman" w:cs="Times New Roman"/>
          <w:b/>
          <w:spacing w:val="-1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b/>
          <w:spacing w:val="-4"/>
          <w:sz w:val="22"/>
          <w:szCs w:val="22"/>
          <w:lang w:val="de-DE"/>
        </w:rPr>
        <w:t>A.K.</w:t>
      </w:r>
      <w:r w:rsidRPr="00374FC4">
        <w:rPr>
          <w:rFonts w:ascii="Times New Roman" w:hAnsi="Times New Roman" w:cs="Times New Roman"/>
          <w:b/>
          <w:spacing w:val="-1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  <w:lang w:val="de-DE"/>
        </w:rPr>
        <w:t>&amp;</w:t>
      </w:r>
      <w:r w:rsidRPr="00374FC4">
        <w:rPr>
          <w:rFonts w:ascii="Times New Roman" w:hAnsi="Times New Roman" w:cs="Times New Roman"/>
          <w:spacing w:val="-11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  <w:lang w:val="de-DE"/>
        </w:rPr>
        <w:t>Kalita,</w:t>
      </w:r>
      <w:r w:rsidRPr="00374FC4">
        <w:rPr>
          <w:rFonts w:ascii="Times New Roman" w:hAnsi="Times New Roman" w:cs="Times New Roman"/>
          <w:spacing w:val="-11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  <w:lang w:val="de-DE"/>
        </w:rPr>
        <w:t>U.</w:t>
      </w:r>
      <w:r w:rsidRPr="00374FC4">
        <w:rPr>
          <w:rFonts w:ascii="Times New Roman" w:hAnsi="Times New Roman" w:cs="Times New Roman"/>
          <w:spacing w:val="-11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  <w:lang w:val="de-DE"/>
        </w:rPr>
        <w:t>(2020).</w:t>
      </w:r>
      <w:r w:rsidRPr="00374FC4">
        <w:rPr>
          <w:rFonts w:ascii="Times New Roman" w:hAnsi="Times New Roman" w:cs="Times New Roman"/>
          <w:spacing w:val="-11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Incidence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of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heavy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metals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and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river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restoration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assessment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of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 xml:space="preserve">a </w:t>
      </w:r>
      <w:r w:rsidRPr="00374FC4">
        <w:rPr>
          <w:rFonts w:ascii="Times New Roman" w:hAnsi="Times New Roman" w:cs="Times New Roman"/>
          <w:sz w:val="22"/>
          <w:szCs w:val="22"/>
        </w:rPr>
        <w:t>major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South-Asian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transboundary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river.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i/>
          <w:sz w:val="22"/>
          <w:szCs w:val="22"/>
        </w:rPr>
        <w:t>Environmental</w:t>
      </w:r>
      <w:r w:rsidRPr="00374FC4">
        <w:rPr>
          <w:rFonts w:ascii="Times New Roman" w:hAnsi="Times New Roman" w:cs="Times New Roman"/>
          <w:i/>
          <w:spacing w:val="-4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i/>
          <w:sz w:val="22"/>
          <w:szCs w:val="22"/>
        </w:rPr>
        <w:t>Science</w:t>
      </w:r>
      <w:r w:rsidRPr="00374FC4">
        <w:rPr>
          <w:rFonts w:ascii="Times New Roman" w:hAnsi="Times New Roman" w:cs="Times New Roman"/>
          <w:i/>
          <w:spacing w:val="-4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i/>
          <w:sz w:val="22"/>
          <w:szCs w:val="22"/>
        </w:rPr>
        <w:t>and</w:t>
      </w:r>
      <w:r w:rsidRPr="00374FC4">
        <w:rPr>
          <w:rFonts w:ascii="Times New Roman" w:hAnsi="Times New Roman" w:cs="Times New Roman"/>
          <w:i/>
          <w:spacing w:val="-4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i/>
          <w:sz w:val="22"/>
          <w:szCs w:val="22"/>
        </w:rPr>
        <w:t>Pollution</w:t>
      </w:r>
      <w:r w:rsidRPr="00374FC4">
        <w:rPr>
          <w:rFonts w:ascii="Times New Roman" w:hAnsi="Times New Roman" w:cs="Times New Roman"/>
          <w:i/>
          <w:spacing w:val="-4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i/>
          <w:sz w:val="22"/>
          <w:szCs w:val="22"/>
        </w:rPr>
        <w:t>Research</w:t>
      </w:r>
      <w:r w:rsidRPr="00374FC4">
        <w:rPr>
          <w:rFonts w:ascii="Times New Roman" w:hAnsi="Times New Roman" w:cs="Times New Roman"/>
          <w:sz w:val="22"/>
          <w:szCs w:val="22"/>
        </w:rPr>
        <w:t>,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i/>
          <w:sz w:val="22"/>
          <w:szCs w:val="22"/>
        </w:rPr>
        <w:t>27</w:t>
      </w:r>
      <w:r w:rsidRPr="00374FC4">
        <w:rPr>
          <w:rFonts w:ascii="Times New Roman" w:hAnsi="Times New Roman" w:cs="Times New Roman"/>
          <w:sz w:val="22"/>
          <w:szCs w:val="22"/>
        </w:rPr>
        <w:t xml:space="preserve">(18). </w:t>
      </w:r>
      <w:r w:rsidRPr="00374FC4">
        <w:rPr>
          <w:rFonts w:ascii="Times New Roman" w:hAnsi="Times New Roman" w:cs="Times New Roman"/>
          <w:bCs/>
          <w:i/>
          <w:iCs/>
          <w:spacing w:val="-2"/>
          <w:sz w:val="22"/>
          <w:szCs w:val="22"/>
        </w:rPr>
        <w:t>Springer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.</w:t>
      </w:r>
      <w:r w:rsidR="0061235C" w:rsidRPr="00374FC4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="0061235C" w:rsidRPr="00374FC4">
        <w:rPr>
          <w:rFonts w:ascii="Times New Roman" w:hAnsi="Times New Roman" w:cs="Times New Roman"/>
          <w:sz w:val="22"/>
          <w:szCs w:val="22"/>
        </w:rPr>
        <w:t>10.1007/s11356-020-08870-2</w:t>
      </w:r>
    </w:p>
    <w:p w14:paraId="76637FAA" w14:textId="77777777" w:rsidR="00B07C70" w:rsidRPr="00374FC4" w:rsidRDefault="00B07C70" w:rsidP="00374FC4">
      <w:pPr>
        <w:pStyle w:val="ListParagraph"/>
        <w:widowControl w:val="0"/>
        <w:numPr>
          <w:ilvl w:val="0"/>
          <w:numId w:val="28"/>
        </w:numPr>
        <w:tabs>
          <w:tab w:val="left" w:pos="1659"/>
        </w:tabs>
        <w:autoSpaceDE w:val="0"/>
        <w:autoSpaceDN w:val="0"/>
        <w:spacing w:line="288" w:lineRule="auto"/>
        <w:ind w:right="536"/>
        <w:jc w:val="both"/>
        <w:rPr>
          <w:rFonts w:ascii="Times New Roman" w:hAnsi="Times New Roman" w:cs="Times New Roman"/>
          <w:sz w:val="22"/>
          <w:szCs w:val="22"/>
        </w:rPr>
      </w:pPr>
      <w:r w:rsidRPr="00374FC4">
        <w:rPr>
          <w:rFonts w:ascii="Times New Roman" w:hAnsi="Times New Roman" w:cs="Times New Roman"/>
          <w:spacing w:val="-6"/>
          <w:sz w:val="22"/>
          <w:szCs w:val="22"/>
        </w:rPr>
        <w:t>Khanna,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S.,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/>
          <w:spacing w:val="-6"/>
          <w:sz w:val="22"/>
          <w:szCs w:val="22"/>
        </w:rPr>
        <w:t>Hazarika,</w:t>
      </w:r>
      <w:r w:rsidRPr="00374FC4">
        <w:rPr>
          <w:rFonts w:ascii="Times New Roman" w:hAnsi="Times New Roman" w:cs="Times New Roman"/>
          <w:b/>
          <w:spacing w:val="-4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/>
          <w:spacing w:val="-6"/>
          <w:sz w:val="22"/>
          <w:szCs w:val="22"/>
        </w:rPr>
        <w:t>A.K.</w:t>
      </w:r>
      <w:r w:rsidRPr="00374FC4">
        <w:rPr>
          <w:rFonts w:ascii="Times New Roman" w:hAnsi="Times New Roman" w:cs="Times New Roman"/>
          <w:b/>
          <w:spacing w:val="-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&amp;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Kalita,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U.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(2020).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Environmental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safety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in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Minimal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Access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Surgery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and</w:t>
      </w:r>
      <w:r w:rsidRPr="00374FC4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its</w:t>
      </w:r>
      <w:r w:rsidRPr="00374FC4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bio-economics.</w:t>
      </w:r>
      <w:r w:rsidRPr="00374FC4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i/>
          <w:spacing w:val="-4"/>
          <w:sz w:val="22"/>
          <w:szCs w:val="22"/>
        </w:rPr>
        <w:t>Journal</w:t>
      </w:r>
      <w:r w:rsidRPr="00374FC4">
        <w:rPr>
          <w:rFonts w:ascii="Times New Roman" w:hAnsi="Times New Roman" w:cs="Times New Roman"/>
          <w:i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i/>
          <w:spacing w:val="-4"/>
          <w:sz w:val="22"/>
          <w:szCs w:val="22"/>
        </w:rPr>
        <w:t>of</w:t>
      </w:r>
      <w:r w:rsidRPr="00374FC4">
        <w:rPr>
          <w:rFonts w:ascii="Times New Roman" w:hAnsi="Times New Roman" w:cs="Times New Roman"/>
          <w:i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i/>
          <w:spacing w:val="-4"/>
          <w:sz w:val="22"/>
          <w:szCs w:val="22"/>
        </w:rPr>
        <w:t>Minimal</w:t>
      </w:r>
      <w:r w:rsidRPr="00374FC4">
        <w:rPr>
          <w:rFonts w:ascii="Times New Roman" w:hAnsi="Times New Roman" w:cs="Times New Roman"/>
          <w:i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i/>
          <w:spacing w:val="-4"/>
          <w:sz w:val="22"/>
          <w:szCs w:val="22"/>
        </w:rPr>
        <w:t>Access</w:t>
      </w:r>
      <w:r w:rsidRPr="00374FC4">
        <w:rPr>
          <w:rFonts w:ascii="Times New Roman" w:hAnsi="Times New Roman" w:cs="Times New Roman"/>
          <w:i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i/>
          <w:spacing w:val="-4"/>
          <w:sz w:val="22"/>
          <w:szCs w:val="22"/>
        </w:rPr>
        <w:t>Surgery,</w:t>
      </w:r>
      <w:r w:rsidRPr="00374FC4">
        <w:rPr>
          <w:rFonts w:ascii="Times New Roman" w:hAnsi="Times New Roman" w:cs="Times New Roman"/>
          <w:i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i/>
          <w:spacing w:val="-4"/>
          <w:sz w:val="22"/>
          <w:szCs w:val="22"/>
        </w:rPr>
        <w:t>15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,</w:t>
      </w:r>
      <w:r w:rsidRPr="00374FC4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1-5.</w:t>
      </w:r>
    </w:p>
    <w:p w14:paraId="6225A25A" w14:textId="394F2F50" w:rsidR="00B07C70" w:rsidRPr="00374FC4" w:rsidRDefault="00B07C70" w:rsidP="00374FC4">
      <w:pPr>
        <w:pStyle w:val="ListParagraph"/>
        <w:widowControl w:val="0"/>
        <w:numPr>
          <w:ilvl w:val="0"/>
          <w:numId w:val="28"/>
        </w:numPr>
        <w:tabs>
          <w:tab w:val="left" w:pos="1659"/>
        </w:tabs>
        <w:autoSpaceDE w:val="0"/>
        <w:autoSpaceDN w:val="0"/>
        <w:spacing w:line="300" w:lineRule="auto"/>
        <w:ind w:right="279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374FC4">
        <w:rPr>
          <w:rFonts w:ascii="Times New Roman" w:hAnsi="Times New Roman" w:cs="Times New Roman"/>
          <w:sz w:val="22"/>
          <w:szCs w:val="22"/>
          <w:lang w:val="de-DE"/>
        </w:rPr>
        <w:t xml:space="preserve">Kalita, U., </w:t>
      </w:r>
      <w:r w:rsidRPr="00374FC4">
        <w:rPr>
          <w:rFonts w:ascii="Times New Roman" w:hAnsi="Times New Roman" w:cs="Times New Roman"/>
          <w:b/>
          <w:sz w:val="22"/>
          <w:szCs w:val="22"/>
          <w:lang w:val="de-DE"/>
        </w:rPr>
        <w:t>Hazarika, A.K.</w:t>
      </w:r>
      <w:r w:rsidRPr="00374FC4">
        <w:rPr>
          <w:rFonts w:ascii="Times New Roman" w:hAnsi="Times New Roman" w:cs="Times New Roman"/>
          <w:sz w:val="22"/>
          <w:szCs w:val="22"/>
          <w:lang w:val="de-DE"/>
        </w:rPr>
        <w:t xml:space="preserve">, Phukan, A., Kakati, D. &amp; Das, M. (2020). </w:t>
      </w:r>
      <w:r w:rsidRPr="00374FC4">
        <w:rPr>
          <w:rFonts w:ascii="Times New Roman" w:hAnsi="Times New Roman" w:cs="Times New Roman"/>
          <w:sz w:val="22"/>
          <w:szCs w:val="22"/>
        </w:rPr>
        <w:t xml:space="preserve">Breaking the Mould: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Understanding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the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Practicality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of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Solar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Water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Pumps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among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Small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Tea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Planters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in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a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South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Asian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State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of</w:t>
      </w:r>
      <w:r w:rsidRPr="00374FC4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India.</w:t>
      </w:r>
      <w:r w:rsidRPr="00374FC4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i/>
          <w:spacing w:val="-4"/>
          <w:sz w:val="22"/>
          <w:szCs w:val="22"/>
        </w:rPr>
        <w:t>Energy,</w:t>
      </w:r>
      <w:r w:rsidRPr="00374FC4">
        <w:rPr>
          <w:rFonts w:ascii="Times New Roman" w:hAnsi="Times New Roman" w:cs="Times New Roman"/>
          <w:i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i/>
          <w:spacing w:val="-4"/>
          <w:sz w:val="22"/>
          <w:szCs w:val="22"/>
        </w:rPr>
        <w:t>Ecology</w:t>
      </w:r>
      <w:r w:rsidRPr="00374FC4">
        <w:rPr>
          <w:rFonts w:ascii="Times New Roman" w:hAnsi="Times New Roman" w:cs="Times New Roman"/>
          <w:i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i/>
          <w:spacing w:val="-4"/>
          <w:sz w:val="22"/>
          <w:szCs w:val="22"/>
        </w:rPr>
        <w:t>and</w:t>
      </w:r>
      <w:r w:rsidRPr="00374FC4">
        <w:rPr>
          <w:rFonts w:ascii="Times New Roman" w:hAnsi="Times New Roman" w:cs="Times New Roman"/>
          <w:i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i/>
          <w:spacing w:val="-4"/>
          <w:sz w:val="22"/>
          <w:szCs w:val="22"/>
        </w:rPr>
        <w:t>Environment,</w:t>
      </w:r>
      <w:r w:rsidRPr="00374FC4">
        <w:rPr>
          <w:rFonts w:ascii="Times New Roman" w:hAnsi="Times New Roman" w:cs="Times New Roman"/>
          <w:i/>
          <w:spacing w:val="-1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i/>
          <w:spacing w:val="-4"/>
          <w:sz w:val="22"/>
          <w:szCs w:val="22"/>
        </w:rPr>
        <w:t>5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(4),</w:t>
      </w:r>
      <w:r w:rsidRPr="00374FC4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1-15.</w:t>
      </w:r>
      <w:r w:rsidRPr="00374FC4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Cs/>
          <w:i/>
          <w:iCs/>
          <w:spacing w:val="-4"/>
          <w:sz w:val="22"/>
          <w:szCs w:val="22"/>
        </w:rPr>
        <w:t>Springer</w:t>
      </w:r>
      <w:r w:rsidRPr="00374FC4">
        <w:rPr>
          <w:rFonts w:ascii="Times New Roman" w:hAnsi="Times New Roman" w:cs="Times New Roman"/>
          <w:bCs/>
          <w:spacing w:val="-4"/>
          <w:sz w:val="22"/>
          <w:szCs w:val="22"/>
        </w:rPr>
        <w:t>.</w:t>
      </w:r>
      <w:r w:rsidR="0061235C" w:rsidRPr="00374FC4">
        <w:rPr>
          <w:rFonts w:ascii="Times New Roman" w:hAnsi="Times New Roman" w:cs="Times New Roman"/>
          <w:bCs/>
          <w:spacing w:val="-4"/>
          <w:sz w:val="22"/>
          <w:szCs w:val="22"/>
        </w:rPr>
        <w:t xml:space="preserve"> </w:t>
      </w:r>
      <w:r w:rsidR="0061235C" w:rsidRPr="00374FC4">
        <w:rPr>
          <w:rStyle w:val="Strong"/>
          <w:rFonts w:ascii="Times New Roman" w:hAnsi="Times New Roman" w:cs="Times New Roman"/>
          <w:b w:val="0"/>
          <w:bCs w:val="0"/>
          <w:sz w:val="22"/>
          <w:szCs w:val="22"/>
        </w:rPr>
        <w:t>10.1007/s40974-020-00177-4</w:t>
      </w:r>
    </w:p>
    <w:p w14:paraId="58D251CD" w14:textId="29892A6B" w:rsidR="00B07C70" w:rsidRPr="00374FC4" w:rsidRDefault="00B07C70" w:rsidP="00374FC4">
      <w:pPr>
        <w:pStyle w:val="ListParagraph"/>
        <w:widowControl w:val="0"/>
        <w:numPr>
          <w:ilvl w:val="0"/>
          <w:numId w:val="28"/>
        </w:numPr>
        <w:tabs>
          <w:tab w:val="left" w:pos="1659"/>
        </w:tabs>
        <w:autoSpaceDE w:val="0"/>
        <w:autoSpaceDN w:val="0"/>
        <w:spacing w:line="288" w:lineRule="auto"/>
        <w:ind w:right="279"/>
        <w:jc w:val="both"/>
        <w:rPr>
          <w:rFonts w:ascii="Times New Roman" w:hAnsi="Times New Roman" w:cs="Times New Roman"/>
          <w:sz w:val="22"/>
          <w:szCs w:val="22"/>
        </w:rPr>
      </w:pPr>
      <w:r w:rsidRPr="00374FC4">
        <w:rPr>
          <w:rFonts w:ascii="Times New Roman" w:hAnsi="Times New Roman" w:cs="Times New Roman"/>
          <w:spacing w:val="-6"/>
          <w:sz w:val="22"/>
          <w:szCs w:val="22"/>
          <w:lang w:val="de-DE"/>
        </w:rPr>
        <w:t>Borah,</w:t>
      </w:r>
      <w:r w:rsidRPr="00374FC4">
        <w:rPr>
          <w:rFonts w:ascii="Times New Roman" w:hAnsi="Times New Roman" w:cs="Times New Roman"/>
          <w:spacing w:val="-11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  <w:lang w:val="de-DE"/>
        </w:rPr>
        <w:t>M.,</w:t>
      </w:r>
      <w:r w:rsidRPr="00374FC4">
        <w:rPr>
          <w:rFonts w:ascii="Times New Roman" w:hAnsi="Times New Roman" w:cs="Times New Roman"/>
          <w:spacing w:val="-9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b/>
          <w:spacing w:val="-6"/>
          <w:sz w:val="22"/>
          <w:szCs w:val="22"/>
          <w:lang w:val="de-DE"/>
        </w:rPr>
        <w:t>Hazarika,</w:t>
      </w:r>
      <w:r w:rsidRPr="00374FC4">
        <w:rPr>
          <w:rFonts w:ascii="Times New Roman" w:hAnsi="Times New Roman" w:cs="Times New Roman"/>
          <w:b/>
          <w:spacing w:val="-9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b/>
          <w:spacing w:val="-6"/>
          <w:sz w:val="22"/>
          <w:szCs w:val="22"/>
          <w:lang w:val="de-DE"/>
        </w:rPr>
        <w:t>A.K.</w:t>
      </w:r>
      <w:r w:rsidRPr="00374FC4">
        <w:rPr>
          <w:rFonts w:ascii="Times New Roman" w:hAnsi="Times New Roman" w:cs="Times New Roman"/>
          <w:b/>
          <w:spacing w:val="-9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  <w:lang w:val="de-DE"/>
        </w:rPr>
        <w:t>&amp;</w:t>
      </w:r>
      <w:r w:rsidRPr="00374FC4">
        <w:rPr>
          <w:rFonts w:ascii="Times New Roman" w:hAnsi="Times New Roman" w:cs="Times New Roman"/>
          <w:spacing w:val="-9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  <w:lang w:val="de-DE"/>
        </w:rPr>
        <w:t>Kalita,</w:t>
      </w:r>
      <w:r w:rsidRPr="00374FC4">
        <w:rPr>
          <w:rFonts w:ascii="Times New Roman" w:hAnsi="Times New Roman" w:cs="Times New Roman"/>
          <w:spacing w:val="-9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  <w:lang w:val="de-DE"/>
        </w:rPr>
        <w:t>U.</w:t>
      </w:r>
      <w:r w:rsidRPr="00374FC4">
        <w:rPr>
          <w:rFonts w:ascii="Times New Roman" w:hAnsi="Times New Roman" w:cs="Times New Roman"/>
          <w:spacing w:val="-9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  <w:lang w:val="de-DE"/>
        </w:rPr>
        <w:t>(2020).</w:t>
      </w:r>
      <w:r w:rsidRPr="00374FC4">
        <w:rPr>
          <w:rFonts w:ascii="Times New Roman" w:hAnsi="Times New Roman" w:cs="Times New Roman"/>
          <w:spacing w:val="-9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Right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to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be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a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Surrogate: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Biological,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constitutional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and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economic</w:t>
      </w:r>
      <w:r w:rsidRPr="00374FC4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perspectives.</w:t>
      </w:r>
      <w:r w:rsidRPr="00374FC4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i/>
          <w:spacing w:val="-2"/>
          <w:sz w:val="22"/>
          <w:szCs w:val="22"/>
        </w:rPr>
        <w:t>Space</w:t>
      </w:r>
      <w:r w:rsidRPr="00374FC4">
        <w:rPr>
          <w:rFonts w:ascii="Times New Roman" w:hAnsi="Times New Roman" w:cs="Times New Roman"/>
          <w:i/>
          <w:spacing w:val="-1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i/>
          <w:spacing w:val="-2"/>
          <w:sz w:val="22"/>
          <w:szCs w:val="22"/>
        </w:rPr>
        <w:t>and</w:t>
      </w:r>
      <w:r w:rsidRPr="00374FC4">
        <w:rPr>
          <w:rFonts w:ascii="Times New Roman" w:hAnsi="Times New Roman" w:cs="Times New Roman"/>
          <w:i/>
          <w:spacing w:val="-1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i/>
          <w:spacing w:val="-2"/>
          <w:sz w:val="22"/>
          <w:szCs w:val="22"/>
        </w:rPr>
        <w:t>Culture,</w:t>
      </w:r>
      <w:r w:rsidRPr="00374FC4">
        <w:rPr>
          <w:rFonts w:ascii="Times New Roman" w:hAnsi="Times New Roman" w:cs="Times New Roman"/>
          <w:i/>
          <w:spacing w:val="-1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i/>
          <w:spacing w:val="-2"/>
          <w:sz w:val="22"/>
          <w:szCs w:val="22"/>
        </w:rPr>
        <w:t>India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,</w:t>
      </w:r>
      <w:r w:rsidRPr="00374FC4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i/>
          <w:spacing w:val="-2"/>
          <w:sz w:val="22"/>
          <w:szCs w:val="22"/>
        </w:rPr>
        <w:t>8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(1).</w:t>
      </w:r>
      <w:r w:rsidR="0061235C" w:rsidRPr="00374FC4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="0061235C" w:rsidRPr="00374FC4">
        <w:rPr>
          <w:rStyle w:val="Strong"/>
          <w:rFonts w:ascii="Times New Roman" w:hAnsi="Times New Roman" w:cs="Times New Roman"/>
          <w:b w:val="0"/>
          <w:bCs w:val="0"/>
          <w:sz w:val="22"/>
          <w:szCs w:val="22"/>
        </w:rPr>
        <w:t>10.20896/saci.v8i1.585</w:t>
      </w:r>
    </w:p>
    <w:p w14:paraId="17991006" w14:textId="77777777" w:rsidR="00B07C70" w:rsidRPr="00374FC4" w:rsidRDefault="00B07C70" w:rsidP="00374FC4">
      <w:pPr>
        <w:pStyle w:val="ListParagraph"/>
        <w:widowControl w:val="0"/>
        <w:numPr>
          <w:ilvl w:val="0"/>
          <w:numId w:val="28"/>
        </w:numPr>
        <w:tabs>
          <w:tab w:val="left" w:pos="1659"/>
        </w:tabs>
        <w:autoSpaceDE w:val="0"/>
        <w:autoSpaceDN w:val="0"/>
        <w:spacing w:line="288" w:lineRule="auto"/>
        <w:ind w:right="279"/>
        <w:jc w:val="both"/>
        <w:rPr>
          <w:rFonts w:ascii="Times New Roman" w:hAnsi="Times New Roman" w:cs="Times New Roman"/>
          <w:sz w:val="22"/>
          <w:szCs w:val="22"/>
        </w:rPr>
      </w:pPr>
      <w:r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Kalita, U., </w:t>
      </w:r>
      <w:r w:rsidRPr="00374FC4">
        <w:rPr>
          <w:rFonts w:ascii="Times New Roman" w:hAnsi="Times New Roman" w:cs="Times New Roman"/>
          <w:b/>
          <w:spacing w:val="-6"/>
          <w:sz w:val="22"/>
          <w:szCs w:val="22"/>
        </w:rPr>
        <w:t>Hazarika,</w:t>
      </w:r>
      <w:r w:rsidRPr="00374FC4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/>
          <w:spacing w:val="-6"/>
          <w:sz w:val="22"/>
          <w:szCs w:val="22"/>
        </w:rPr>
        <w:t>A.K.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, Bora, R.K., Khanna, S., Barman, T.K. (2020). Economic implication of a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Novel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Disease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Outbreak: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Understanding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its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Genesis.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i/>
          <w:spacing w:val="-4"/>
          <w:sz w:val="22"/>
          <w:szCs w:val="22"/>
        </w:rPr>
        <w:t>Economic</w:t>
      </w:r>
      <w:r w:rsidRPr="00374FC4">
        <w:rPr>
          <w:rFonts w:ascii="Times New Roman" w:hAnsi="Times New Roman" w:cs="Times New Roman"/>
          <w:i/>
          <w:spacing w:val="-6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i/>
          <w:spacing w:val="-4"/>
          <w:sz w:val="22"/>
          <w:szCs w:val="22"/>
        </w:rPr>
        <w:t>and</w:t>
      </w:r>
      <w:r w:rsidRPr="00374FC4">
        <w:rPr>
          <w:rFonts w:ascii="Times New Roman" w:hAnsi="Times New Roman" w:cs="Times New Roman"/>
          <w:i/>
          <w:spacing w:val="-6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i/>
          <w:spacing w:val="-4"/>
          <w:sz w:val="22"/>
          <w:szCs w:val="22"/>
        </w:rPr>
        <w:t>Political</w:t>
      </w:r>
      <w:r w:rsidRPr="00374FC4">
        <w:rPr>
          <w:rFonts w:ascii="Times New Roman" w:hAnsi="Times New Roman" w:cs="Times New Roman"/>
          <w:i/>
          <w:spacing w:val="-6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i/>
          <w:spacing w:val="-4"/>
          <w:sz w:val="22"/>
          <w:szCs w:val="22"/>
        </w:rPr>
        <w:t>Weekly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,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i/>
          <w:spacing w:val="-4"/>
          <w:sz w:val="22"/>
          <w:szCs w:val="22"/>
        </w:rPr>
        <w:t>55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(24),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25-27.</w:t>
      </w:r>
    </w:p>
    <w:p w14:paraId="660874E5" w14:textId="30F15A2D" w:rsidR="00B07C70" w:rsidRPr="00374FC4" w:rsidRDefault="00B07C70" w:rsidP="00374FC4">
      <w:pPr>
        <w:pStyle w:val="ListParagraph"/>
        <w:widowControl w:val="0"/>
        <w:numPr>
          <w:ilvl w:val="0"/>
          <w:numId w:val="28"/>
        </w:numPr>
        <w:tabs>
          <w:tab w:val="left" w:pos="1659"/>
        </w:tabs>
        <w:autoSpaceDE w:val="0"/>
        <w:autoSpaceDN w:val="0"/>
        <w:spacing w:line="288" w:lineRule="auto"/>
        <w:ind w:right="279"/>
        <w:jc w:val="both"/>
        <w:rPr>
          <w:rFonts w:ascii="Times New Roman" w:hAnsi="Times New Roman" w:cs="Times New Roman"/>
          <w:sz w:val="22"/>
          <w:szCs w:val="22"/>
        </w:rPr>
      </w:pPr>
      <w:r w:rsidRPr="00374FC4">
        <w:rPr>
          <w:rFonts w:ascii="Times New Roman" w:hAnsi="Times New Roman" w:cs="Times New Roman"/>
          <w:b/>
          <w:spacing w:val="-6"/>
          <w:sz w:val="22"/>
          <w:szCs w:val="22"/>
        </w:rPr>
        <w:t>Hazarika,</w:t>
      </w:r>
      <w:r w:rsidRPr="00374FC4">
        <w:rPr>
          <w:rFonts w:ascii="Times New Roman" w:hAnsi="Times New Roman" w:cs="Times New Roman"/>
          <w:b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/>
          <w:spacing w:val="-6"/>
          <w:sz w:val="22"/>
          <w:szCs w:val="22"/>
        </w:rPr>
        <w:t>A.K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.,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Kalita,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U.,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Ghosh,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S.S.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&amp;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proofErr w:type="spellStart"/>
      <w:r w:rsidRPr="00374FC4">
        <w:rPr>
          <w:rFonts w:ascii="Times New Roman" w:hAnsi="Times New Roman" w:cs="Times New Roman"/>
          <w:spacing w:val="-6"/>
          <w:sz w:val="22"/>
          <w:szCs w:val="22"/>
        </w:rPr>
        <w:t>Chetri</w:t>
      </w:r>
      <w:proofErr w:type="spellEnd"/>
      <w:r w:rsidRPr="00374FC4">
        <w:rPr>
          <w:rFonts w:ascii="Times New Roman" w:hAnsi="Times New Roman" w:cs="Times New Roman"/>
          <w:spacing w:val="-6"/>
          <w:sz w:val="22"/>
          <w:szCs w:val="22"/>
        </w:rPr>
        <w:t>,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S.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(2020).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Entomophagy,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edible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insect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diversity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and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desirability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of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food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security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in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a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Natural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World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Heritage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Site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of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Southern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Asia.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proofErr w:type="spellStart"/>
      <w:r w:rsidRPr="00374FC4">
        <w:rPr>
          <w:rFonts w:ascii="Times New Roman" w:hAnsi="Times New Roman" w:cs="Times New Roman"/>
          <w:i/>
          <w:spacing w:val="-4"/>
          <w:sz w:val="22"/>
          <w:szCs w:val="22"/>
        </w:rPr>
        <w:t>PeerJ</w:t>
      </w:r>
      <w:proofErr w:type="spellEnd"/>
      <w:r w:rsidRPr="00374FC4">
        <w:rPr>
          <w:rFonts w:ascii="Times New Roman" w:hAnsi="Times New Roman" w:cs="Times New Roman"/>
          <w:spacing w:val="-4"/>
          <w:sz w:val="22"/>
          <w:szCs w:val="22"/>
        </w:rPr>
        <w:t>,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USA.</w:t>
      </w:r>
      <w:r w:rsidR="0061235C" w:rsidRPr="00374FC4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="0061235C" w:rsidRPr="00374FC4">
        <w:rPr>
          <w:rStyle w:val="Strong"/>
          <w:rFonts w:ascii="Times New Roman" w:hAnsi="Times New Roman" w:cs="Times New Roman"/>
          <w:b w:val="0"/>
          <w:bCs w:val="0"/>
          <w:sz w:val="22"/>
          <w:szCs w:val="22"/>
        </w:rPr>
        <w:t>10.7717/peerj.10248</w:t>
      </w:r>
    </w:p>
    <w:p w14:paraId="6D79504D" w14:textId="31B1EB84" w:rsidR="00B07C70" w:rsidRPr="00374FC4" w:rsidRDefault="00B07C70" w:rsidP="00374FC4">
      <w:pPr>
        <w:pStyle w:val="ListParagraph"/>
        <w:widowControl w:val="0"/>
        <w:numPr>
          <w:ilvl w:val="0"/>
          <w:numId w:val="28"/>
        </w:numPr>
        <w:tabs>
          <w:tab w:val="left" w:pos="1659"/>
          <w:tab w:val="left" w:pos="1715"/>
        </w:tabs>
        <w:autoSpaceDE w:val="0"/>
        <w:autoSpaceDN w:val="0"/>
        <w:spacing w:line="288" w:lineRule="auto"/>
        <w:ind w:right="278"/>
        <w:jc w:val="both"/>
        <w:rPr>
          <w:rFonts w:ascii="Times New Roman" w:hAnsi="Times New Roman" w:cs="Times New Roman"/>
          <w:i/>
          <w:sz w:val="22"/>
          <w:szCs w:val="22"/>
        </w:rPr>
      </w:pPr>
      <w:r w:rsidRPr="00374FC4">
        <w:rPr>
          <w:rFonts w:ascii="Times New Roman" w:hAnsi="Times New Roman" w:cs="Times New Roman"/>
          <w:b/>
          <w:sz w:val="22"/>
          <w:szCs w:val="22"/>
          <w:lang w:val="de-DE"/>
        </w:rPr>
        <w:t>Hazarika,</w:t>
      </w:r>
      <w:r w:rsidRPr="00374FC4">
        <w:rPr>
          <w:rFonts w:ascii="Times New Roman" w:hAnsi="Times New Roman" w:cs="Times New Roman"/>
          <w:b/>
          <w:spacing w:val="40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b/>
          <w:sz w:val="22"/>
          <w:szCs w:val="22"/>
          <w:lang w:val="de-DE"/>
        </w:rPr>
        <w:t>A.K</w:t>
      </w:r>
      <w:r w:rsidRPr="00374FC4">
        <w:rPr>
          <w:rFonts w:ascii="Times New Roman" w:hAnsi="Times New Roman" w:cs="Times New Roman"/>
          <w:sz w:val="22"/>
          <w:szCs w:val="22"/>
          <w:lang w:val="de-DE"/>
        </w:rPr>
        <w:t xml:space="preserve">., Kalita, U., Michael, RG., Panthi, S. and Das, D. (2020). </w:t>
      </w:r>
      <w:r w:rsidRPr="00374FC4">
        <w:rPr>
          <w:rFonts w:ascii="Times New Roman" w:hAnsi="Times New Roman" w:cs="Times New Roman"/>
          <w:sz w:val="22"/>
          <w:szCs w:val="22"/>
        </w:rPr>
        <w:t xml:space="preserve">Hydrobiology of a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Freshwater</w:t>
      </w:r>
      <w:r w:rsidRPr="00374FC4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Tectonic</w:t>
      </w:r>
      <w:r w:rsidRPr="00374FC4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Lake</w:t>
      </w:r>
      <w:r w:rsidRPr="00374FC4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of</w:t>
      </w:r>
      <w:r w:rsidRPr="00374FC4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the</w:t>
      </w:r>
      <w:r w:rsidRPr="00374FC4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Indo-Burmese</w:t>
      </w:r>
      <w:r w:rsidRPr="00374FC4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Province.</w:t>
      </w:r>
      <w:r w:rsidRPr="00374FC4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proofErr w:type="spellStart"/>
      <w:r w:rsidRPr="00374FC4">
        <w:rPr>
          <w:rFonts w:ascii="Times New Roman" w:hAnsi="Times New Roman" w:cs="Times New Roman"/>
          <w:i/>
          <w:spacing w:val="-4"/>
          <w:sz w:val="22"/>
          <w:szCs w:val="22"/>
        </w:rPr>
        <w:t>Plos</w:t>
      </w:r>
      <w:proofErr w:type="spellEnd"/>
      <w:r w:rsidRPr="00374FC4">
        <w:rPr>
          <w:rFonts w:ascii="Times New Roman" w:hAnsi="Times New Roman" w:cs="Times New Roman"/>
          <w:i/>
          <w:spacing w:val="-7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i/>
          <w:spacing w:val="-4"/>
          <w:sz w:val="22"/>
          <w:szCs w:val="22"/>
        </w:rPr>
        <w:t>ONE,</w:t>
      </w:r>
      <w:r w:rsidRPr="00374FC4">
        <w:rPr>
          <w:rFonts w:ascii="Times New Roman" w:hAnsi="Times New Roman" w:cs="Times New Roman"/>
          <w:i/>
          <w:spacing w:val="-7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i/>
          <w:spacing w:val="-4"/>
          <w:sz w:val="22"/>
          <w:szCs w:val="22"/>
        </w:rPr>
        <w:t>Nature.</w:t>
      </w:r>
      <w:r w:rsidR="0061235C" w:rsidRPr="00374FC4">
        <w:rPr>
          <w:rFonts w:ascii="Times New Roman" w:hAnsi="Times New Roman" w:cs="Times New Roman"/>
          <w:i/>
          <w:spacing w:val="-4"/>
          <w:sz w:val="22"/>
          <w:szCs w:val="22"/>
        </w:rPr>
        <w:t xml:space="preserve"> </w:t>
      </w:r>
      <w:r w:rsidR="0061235C" w:rsidRPr="00374FC4">
        <w:rPr>
          <w:rFonts w:ascii="Times New Roman" w:hAnsi="Times New Roman" w:cs="Times New Roman"/>
          <w:sz w:val="22"/>
          <w:szCs w:val="22"/>
        </w:rPr>
        <w:t xml:space="preserve">DOI: </w:t>
      </w:r>
      <w:r w:rsidR="0061235C" w:rsidRPr="00374FC4">
        <w:rPr>
          <w:rStyle w:val="Strong"/>
          <w:rFonts w:ascii="Times New Roman" w:hAnsi="Times New Roman" w:cs="Times New Roman"/>
          <w:sz w:val="22"/>
          <w:szCs w:val="22"/>
        </w:rPr>
        <w:t>10.1371/journal.pone.0240685</w:t>
      </w:r>
    </w:p>
    <w:p w14:paraId="620A9561" w14:textId="5FC24B11" w:rsidR="00B07C70" w:rsidRPr="00374FC4" w:rsidRDefault="00B07C70" w:rsidP="00374FC4">
      <w:pPr>
        <w:pStyle w:val="ListParagraph"/>
        <w:widowControl w:val="0"/>
        <w:numPr>
          <w:ilvl w:val="0"/>
          <w:numId w:val="28"/>
        </w:numPr>
        <w:tabs>
          <w:tab w:val="left" w:pos="1659"/>
        </w:tabs>
        <w:autoSpaceDE w:val="0"/>
        <w:autoSpaceDN w:val="0"/>
        <w:spacing w:line="278" w:lineRule="auto"/>
        <w:ind w:right="278"/>
        <w:jc w:val="both"/>
        <w:rPr>
          <w:rFonts w:ascii="Times New Roman" w:hAnsi="Times New Roman" w:cs="Times New Roman"/>
          <w:bCs/>
          <w:i/>
          <w:sz w:val="22"/>
          <w:szCs w:val="22"/>
        </w:rPr>
      </w:pPr>
      <w:r w:rsidRPr="00374FC4">
        <w:rPr>
          <w:rFonts w:ascii="Times New Roman" w:hAnsi="Times New Roman" w:cs="Times New Roman"/>
          <w:b/>
          <w:spacing w:val="-4"/>
          <w:sz w:val="22"/>
          <w:szCs w:val="22"/>
        </w:rPr>
        <w:t>Hazarika,</w:t>
      </w:r>
      <w:r w:rsidRPr="00374FC4">
        <w:rPr>
          <w:rFonts w:ascii="Times New Roman" w:hAnsi="Times New Roman" w:cs="Times New Roman"/>
          <w:b/>
          <w:spacing w:val="-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/>
          <w:spacing w:val="-4"/>
          <w:sz w:val="22"/>
          <w:szCs w:val="22"/>
        </w:rPr>
        <w:t>A.K.,</w:t>
      </w:r>
      <w:r w:rsidRPr="00374FC4">
        <w:rPr>
          <w:rFonts w:ascii="Times New Roman" w:hAnsi="Times New Roman" w:cs="Times New Roman"/>
          <w:b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Kalita,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U.,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Khanna,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S.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&amp;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Borah,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M.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(2020).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Environmental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hazards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due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to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 xml:space="preserve">COVID-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19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pandemic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and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safety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of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healthcare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workers: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First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Observations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from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the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Indian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subcontinent.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i/>
          <w:spacing w:val="-6"/>
          <w:sz w:val="22"/>
          <w:szCs w:val="22"/>
        </w:rPr>
        <w:t xml:space="preserve">Public </w:t>
      </w:r>
      <w:r w:rsidRPr="00374FC4">
        <w:rPr>
          <w:rFonts w:ascii="Times New Roman" w:hAnsi="Times New Roman" w:cs="Times New Roman"/>
          <w:i/>
          <w:sz w:val="22"/>
          <w:szCs w:val="22"/>
        </w:rPr>
        <w:t>Health,</w:t>
      </w:r>
      <w:r w:rsidRPr="00374FC4">
        <w:rPr>
          <w:rFonts w:ascii="Times New Roman" w:hAnsi="Times New Roman" w:cs="Times New Roman"/>
          <w:i/>
          <w:spacing w:val="-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Cs/>
          <w:i/>
          <w:sz w:val="22"/>
          <w:szCs w:val="22"/>
        </w:rPr>
        <w:t>Elsevier.</w:t>
      </w:r>
      <w:r w:rsidR="0061235C" w:rsidRPr="00374FC4">
        <w:rPr>
          <w:rFonts w:ascii="Times New Roman" w:hAnsi="Times New Roman" w:cs="Times New Roman"/>
          <w:sz w:val="22"/>
          <w:szCs w:val="22"/>
        </w:rPr>
        <w:t xml:space="preserve"> </w:t>
      </w:r>
      <w:r w:rsidR="0061235C" w:rsidRPr="00374FC4">
        <w:rPr>
          <w:rStyle w:val="Strong"/>
          <w:rFonts w:ascii="Times New Roman" w:hAnsi="Times New Roman" w:cs="Times New Roman"/>
          <w:b w:val="0"/>
          <w:bCs w:val="0"/>
          <w:sz w:val="22"/>
          <w:szCs w:val="22"/>
        </w:rPr>
        <w:t>10.1016/j.puhe.2020.08.029</w:t>
      </w:r>
    </w:p>
    <w:p w14:paraId="7AF63A12" w14:textId="7388615E" w:rsidR="00B07C70" w:rsidRPr="00374FC4" w:rsidRDefault="00B07C70" w:rsidP="00374FC4">
      <w:pPr>
        <w:pStyle w:val="ListParagraph"/>
        <w:widowControl w:val="0"/>
        <w:numPr>
          <w:ilvl w:val="0"/>
          <w:numId w:val="28"/>
        </w:numPr>
        <w:tabs>
          <w:tab w:val="left" w:pos="1659"/>
        </w:tabs>
        <w:autoSpaceDE w:val="0"/>
        <w:autoSpaceDN w:val="0"/>
        <w:spacing w:line="278" w:lineRule="auto"/>
        <w:ind w:right="350"/>
        <w:jc w:val="both"/>
        <w:rPr>
          <w:rFonts w:ascii="Times New Roman" w:hAnsi="Times New Roman" w:cs="Times New Roman"/>
          <w:b/>
          <w:bCs/>
          <w:i/>
          <w:sz w:val="22"/>
          <w:szCs w:val="22"/>
        </w:rPr>
      </w:pPr>
      <w:r w:rsidRPr="00374FC4">
        <w:rPr>
          <w:rFonts w:ascii="Times New Roman" w:hAnsi="Times New Roman" w:cs="Times New Roman"/>
          <w:b/>
          <w:spacing w:val="-2"/>
          <w:sz w:val="22"/>
          <w:szCs w:val="22"/>
          <w:lang w:val="de-DE"/>
        </w:rPr>
        <w:t>Hazarika,</w:t>
      </w:r>
      <w:r w:rsidRPr="00374FC4">
        <w:rPr>
          <w:rFonts w:ascii="Times New Roman" w:hAnsi="Times New Roman" w:cs="Times New Roman"/>
          <w:b/>
          <w:spacing w:val="-15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b/>
          <w:spacing w:val="-2"/>
          <w:sz w:val="22"/>
          <w:szCs w:val="22"/>
          <w:lang w:val="de-DE"/>
        </w:rPr>
        <w:t>A.K.,</w:t>
      </w:r>
      <w:r w:rsidRPr="00374FC4">
        <w:rPr>
          <w:rFonts w:ascii="Times New Roman" w:hAnsi="Times New Roman" w:cs="Times New Roman"/>
          <w:b/>
          <w:spacing w:val="-13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  <w:lang w:val="de-DE"/>
        </w:rPr>
        <w:t>Medhi,</w:t>
      </w:r>
      <w:r w:rsidRPr="00374FC4">
        <w:rPr>
          <w:rFonts w:ascii="Times New Roman" w:hAnsi="Times New Roman" w:cs="Times New Roman"/>
          <w:spacing w:val="-13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  <w:lang w:val="de-DE"/>
        </w:rPr>
        <w:t>A.K.</w:t>
      </w:r>
      <w:r w:rsidRPr="00374FC4">
        <w:rPr>
          <w:rFonts w:ascii="Times New Roman" w:hAnsi="Times New Roman" w:cs="Times New Roman"/>
          <w:spacing w:val="-13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  <w:lang w:val="de-DE"/>
        </w:rPr>
        <w:t>&amp;</w:t>
      </w:r>
      <w:r w:rsidRPr="00374FC4">
        <w:rPr>
          <w:rFonts w:ascii="Times New Roman" w:hAnsi="Times New Roman" w:cs="Times New Roman"/>
          <w:spacing w:val="-13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  <w:lang w:val="de-DE"/>
        </w:rPr>
        <w:t>Kalita,</w:t>
      </w:r>
      <w:r w:rsidRPr="00374FC4">
        <w:rPr>
          <w:rFonts w:ascii="Times New Roman" w:hAnsi="Times New Roman" w:cs="Times New Roman"/>
          <w:spacing w:val="-13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  <w:lang w:val="de-DE"/>
        </w:rPr>
        <w:t>U.</w:t>
      </w:r>
      <w:r w:rsidRPr="00374FC4">
        <w:rPr>
          <w:rFonts w:ascii="Times New Roman" w:hAnsi="Times New Roman" w:cs="Times New Roman"/>
          <w:spacing w:val="-13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  <w:lang w:val="de-DE"/>
        </w:rPr>
        <w:t>(2020).</w:t>
      </w:r>
      <w:r w:rsidRPr="00374FC4">
        <w:rPr>
          <w:rFonts w:ascii="Times New Roman" w:hAnsi="Times New Roman" w:cs="Times New Roman"/>
          <w:spacing w:val="-13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Lindane</w:t>
      </w:r>
      <w:r w:rsidRPr="00374FC4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mediated</w:t>
      </w:r>
      <w:r w:rsidRPr="00374FC4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histological</w:t>
      </w:r>
      <w:r w:rsidRPr="00374FC4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and</w:t>
      </w:r>
      <w:r w:rsidRPr="00374FC4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 xml:space="preserve">ultra-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structural</w:t>
      </w:r>
      <w:r w:rsidRPr="00374FC4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alterations</w:t>
      </w:r>
      <w:r w:rsidRPr="00374FC4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of</w:t>
      </w:r>
      <w:r w:rsidRPr="00374FC4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Gills</w:t>
      </w:r>
      <w:r w:rsidRPr="00374FC4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in</w:t>
      </w:r>
      <w:r w:rsidRPr="00374FC4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i/>
          <w:spacing w:val="-4"/>
          <w:sz w:val="22"/>
          <w:szCs w:val="22"/>
        </w:rPr>
        <w:t>Clarias</w:t>
      </w:r>
      <w:r w:rsidRPr="00374FC4">
        <w:rPr>
          <w:rFonts w:ascii="Times New Roman" w:hAnsi="Times New Roman" w:cs="Times New Roman"/>
          <w:i/>
          <w:spacing w:val="-12"/>
          <w:sz w:val="22"/>
          <w:szCs w:val="22"/>
        </w:rPr>
        <w:t xml:space="preserve"> </w:t>
      </w:r>
      <w:proofErr w:type="spellStart"/>
      <w:r w:rsidRPr="00374FC4">
        <w:rPr>
          <w:rFonts w:ascii="Times New Roman" w:hAnsi="Times New Roman" w:cs="Times New Roman"/>
          <w:i/>
          <w:spacing w:val="-4"/>
          <w:sz w:val="22"/>
          <w:szCs w:val="22"/>
        </w:rPr>
        <w:t>batrachus</w:t>
      </w:r>
      <w:proofErr w:type="spellEnd"/>
      <w:r w:rsidRPr="00374FC4">
        <w:rPr>
          <w:rFonts w:ascii="Times New Roman" w:hAnsi="Times New Roman" w:cs="Times New Roman"/>
          <w:i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(Linn)</w:t>
      </w:r>
      <w:r w:rsidRPr="00374FC4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of</w:t>
      </w:r>
      <w:r w:rsidRPr="00374FC4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an</w:t>
      </w:r>
      <w:r w:rsidRPr="00374FC4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Indo-Burmese</w:t>
      </w:r>
      <w:r w:rsidRPr="00374FC4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provincial</w:t>
      </w:r>
      <w:r w:rsidRPr="00374FC4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wetland</w:t>
      </w:r>
      <w:r w:rsidRPr="00374FC4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and its</w:t>
      </w:r>
      <w:r w:rsidRPr="00374FC4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bio-economics.</w:t>
      </w:r>
      <w:r w:rsidRPr="00374FC4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i/>
          <w:spacing w:val="-4"/>
          <w:sz w:val="22"/>
          <w:szCs w:val="22"/>
        </w:rPr>
        <w:t>Scientific</w:t>
      </w:r>
      <w:r w:rsidRPr="00374FC4">
        <w:rPr>
          <w:rFonts w:ascii="Times New Roman" w:hAnsi="Times New Roman" w:cs="Times New Roman"/>
          <w:i/>
          <w:spacing w:val="-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i/>
          <w:spacing w:val="-4"/>
          <w:sz w:val="22"/>
          <w:szCs w:val="22"/>
        </w:rPr>
        <w:t>Reports,</w:t>
      </w:r>
      <w:r w:rsidRPr="00374FC4">
        <w:rPr>
          <w:rFonts w:ascii="Times New Roman" w:hAnsi="Times New Roman" w:cs="Times New Roman"/>
          <w:i/>
          <w:spacing w:val="-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i/>
          <w:spacing w:val="-4"/>
          <w:sz w:val="22"/>
          <w:szCs w:val="22"/>
        </w:rPr>
        <w:t>Nature.</w:t>
      </w:r>
      <w:r w:rsidR="0061235C" w:rsidRPr="00374FC4">
        <w:rPr>
          <w:rFonts w:ascii="Times New Roman" w:hAnsi="Times New Roman" w:cs="Times New Roman"/>
          <w:sz w:val="22"/>
          <w:szCs w:val="22"/>
        </w:rPr>
        <w:t xml:space="preserve"> </w:t>
      </w:r>
      <w:r w:rsidR="0061235C" w:rsidRPr="00374FC4">
        <w:rPr>
          <w:rStyle w:val="Strong"/>
          <w:rFonts w:ascii="Times New Roman" w:hAnsi="Times New Roman" w:cs="Times New Roman"/>
          <w:b w:val="0"/>
          <w:bCs w:val="0"/>
          <w:sz w:val="22"/>
          <w:szCs w:val="22"/>
        </w:rPr>
        <w:t>10.1038/s41598-020-73012-1</w:t>
      </w:r>
    </w:p>
    <w:p w14:paraId="531EC364" w14:textId="77777777" w:rsidR="00B07C70" w:rsidRPr="00374FC4" w:rsidRDefault="00B07C70" w:rsidP="00374FC4">
      <w:pPr>
        <w:pStyle w:val="ListParagraph"/>
        <w:widowControl w:val="0"/>
        <w:numPr>
          <w:ilvl w:val="0"/>
          <w:numId w:val="28"/>
        </w:numPr>
        <w:tabs>
          <w:tab w:val="left" w:pos="1659"/>
        </w:tabs>
        <w:autoSpaceDE w:val="0"/>
        <w:autoSpaceDN w:val="0"/>
        <w:spacing w:line="278" w:lineRule="auto"/>
        <w:ind w:right="662"/>
        <w:jc w:val="both"/>
        <w:rPr>
          <w:rFonts w:ascii="Times New Roman" w:hAnsi="Times New Roman" w:cs="Times New Roman"/>
          <w:sz w:val="22"/>
          <w:szCs w:val="22"/>
        </w:rPr>
      </w:pPr>
      <w:r w:rsidRPr="00374FC4">
        <w:rPr>
          <w:rFonts w:ascii="Times New Roman" w:hAnsi="Times New Roman" w:cs="Times New Roman"/>
          <w:b/>
          <w:spacing w:val="-6"/>
          <w:sz w:val="22"/>
          <w:szCs w:val="22"/>
          <w:lang w:val="de-DE"/>
        </w:rPr>
        <w:t>Hazarika,</w:t>
      </w:r>
      <w:r w:rsidRPr="00374FC4">
        <w:rPr>
          <w:rFonts w:ascii="Times New Roman" w:hAnsi="Times New Roman" w:cs="Times New Roman"/>
          <w:b/>
          <w:spacing w:val="-9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b/>
          <w:spacing w:val="-6"/>
          <w:sz w:val="22"/>
          <w:szCs w:val="22"/>
          <w:lang w:val="de-DE"/>
        </w:rPr>
        <w:t>A. K.,</w:t>
      </w:r>
      <w:r w:rsidRPr="00374FC4">
        <w:rPr>
          <w:rFonts w:ascii="Times New Roman" w:hAnsi="Times New Roman" w:cs="Times New Roman"/>
          <w:b/>
          <w:spacing w:val="-9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  <w:lang w:val="de-DE"/>
        </w:rPr>
        <w:t>&amp;</w:t>
      </w:r>
      <w:r w:rsidRPr="00374FC4">
        <w:rPr>
          <w:rFonts w:ascii="Times New Roman" w:hAnsi="Times New Roman" w:cs="Times New Roman"/>
          <w:spacing w:val="-9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  <w:lang w:val="de-DE"/>
        </w:rPr>
        <w:t>Kalita,</w:t>
      </w:r>
      <w:r w:rsidRPr="00374FC4">
        <w:rPr>
          <w:rFonts w:ascii="Times New Roman" w:hAnsi="Times New Roman" w:cs="Times New Roman"/>
          <w:spacing w:val="-9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  <w:lang w:val="de-DE"/>
        </w:rPr>
        <w:t>U.</w:t>
      </w:r>
      <w:r w:rsidRPr="00374FC4">
        <w:rPr>
          <w:rFonts w:ascii="Times New Roman" w:hAnsi="Times New Roman" w:cs="Times New Roman"/>
          <w:spacing w:val="-9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  <w:lang w:val="de-DE"/>
        </w:rPr>
        <w:t>(2020).</w:t>
      </w:r>
      <w:r w:rsidRPr="00374FC4">
        <w:rPr>
          <w:rFonts w:ascii="Times New Roman" w:hAnsi="Times New Roman" w:cs="Times New Roman"/>
          <w:spacing w:val="-9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Limnological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assessment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of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Tasek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lake–a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Tectonic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Lake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of Garo Hills, Meghalaya, India and its impact on livelihood development. </w:t>
      </w:r>
      <w:r w:rsidRPr="00374FC4">
        <w:rPr>
          <w:rFonts w:ascii="Times New Roman" w:hAnsi="Times New Roman" w:cs="Times New Roman"/>
          <w:i/>
          <w:spacing w:val="-6"/>
          <w:sz w:val="22"/>
          <w:szCs w:val="22"/>
        </w:rPr>
        <w:t xml:space="preserve">Ecology, Environment &amp; </w:t>
      </w:r>
      <w:r w:rsidRPr="00374FC4">
        <w:rPr>
          <w:rFonts w:ascii="Times New Roman" w:hAnsi="Times New Roman" w:cs="Times New Roman"/>
          <w:i/>
          <w:spacing w:val="-2"/>
          <w:sz w:val="22"/>
          <w:szCs w:val="22"/>
        </w:rPr>
        <w:t>Conservation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,</w:t>
      </w:r>
      <w:r w:rsidRPr="00374FC4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i/>
          <w:spacing w:val="-2"/>
          <w:sz w:val="22"/>
          <w:szCs w:val="22"/>
        </w:rPr>
        <w:t>25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(1),</w:t>
      </w:r>
      <w:r w:rsidRPr="00374FC4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125-134.</w:t>
      </w:r>
    </w:p>
    <w:p w14:paraId="42FE498D" w14:textId="77777777" w:rsidR="00B07C70" w:rsidRPr="00374FC4" w:rsidRDefault="00B07C70" w:rsidP="00374FC4">
      <w:pPr>
        <w:pStyle w:val="ListParagraph"/>
        <w:widowControl w:val="0"/>
        <w:numPr>
          <w:ilvl w:val="0"/>
          <w:numId w:val="28"/>
        </w:numPr>
        <w:tabs>
          <w:tab w:val="left" w:pos="1659"/>
        </w:tabs>
        <w:autoSpaceDE w:val="0"/>
        <w:autoSpaceDN w:val="0"/>
        <w:spacing w:line="288" w:lineRule="auto"/>
        <w:ind w:right="497"/>
        <w:jc w:val="both"/>
        <w:rPr>
          <w:rFonts w:ascii="Times New Roman" w:hAnsi="Times New Roman" w:cs="Times New Roman"/>
          <w:sz w:val="22"/>
          <w:szCs w:val="22"/>
        </w:rPr>
      </w:pPr>
      <w:r w:rsidRPr="00374FC4">
        <w:rPr>
          <w:rFonts w:ascii="Times New Roman" w:hAnsi="Times New Roman" w:cs="Times New Roman"/>
          <w:spacing w:val="-4"/>
          <w:sz w:val="22"/>
          <w:szCs w:val="22"/>
        </w:rPr>
        <w:t>Choudhury,</w:t>
      </w:r>
      <w:r w:rsidRPr="00374FC4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S.,</w:t>
      </w:r>
      <w:r w:rsidRPr="00374FC4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&amp;</w:t>
      </w:r>
      <w:r w:rsidRPr="00374FC4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/>
          <w:spacing w:val="-4"/>
          <w:sz w:val="22"/>
          <w:szCs w:val="22"/>
        </w:rPr>
        <w:t>Hazarika, A. K.</w:t>
      </w:r>
      <w:r w:rsidRPr="00374FC4">
        <w:rPr>
          <w:rFonts w:ascii="Times New Roman" w:hAnsi="Times New Roman" w:cs="Times New Roman"/>
          <w:b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(2021).</w:t>
      </w:r>
      <w:r w:rsidRPr="00374FC4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Chapter-1</w:t>
      </w:r>
      <w:r w:rsidRPr="00374FC4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The</w:t>
      </w:r>
      <w:r w:rsidRPr="00374FC4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Biochemical</w:t>
      </w:r>
      <w:r w:rsidRPr="00374FC4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Characterization</w:t>
      </w:r>
      <w:r w:rsidRPr="00374FC4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of</w:t>
      </w:r>
      <w:r w:rsidRPr="00374FC4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 xml:space="preserve">Edible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Insects</w:t>
      </w:r>
      <w:r w:rsidRPr="00374FC4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of</w:t>
      </w:r>
      <w:r w:rsidRPr="00374FC4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proofErr w:type="spellStart"/>
      <w:r w:rsidRPr="00374FC4">
        <w:rPr>
          <w:rFonts w:ascii="Times New Roman" w:hAnsi="Times New Roman" w:cs="Times New Roman"/>
          <w:spacing w:val="-2"/>
          <w:sz w:val="22"/>
          <w:szCs w:val="22"/>
        </w:rPr>
        <w:t>Kamrup</w:t>
      </w:r>
      <w:proofErr w:type="spellEnd"/>
      <w:r w:rsidRPr="00374FC4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District,</w:t>
      </w:r>
      <w:r w:rsidRPr="00374FC4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Assam.</w:t>
      </w:r>
      <w:r w:rsidRPr="00374FC4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i/>
          <w:spacing w:val="-2"/>
          <w:sz w:val="22"/>
          <w:szCs w:val="22"/>
        </w:rPr>
        <w:t>MULTIDISCIPLINARY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,</w:t>
      </w:r>
      <w:r w:rsidRPr="00374FC4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i/>
          <w:spacing w:val="-2"/>
          <w:sz w:val="22"/>
          <w:szCs w:val="22"/>
        </w:rPr>
        <w:t>29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,</w:t>
      </w:r>
      <w:r w:rsidRPr="00374FC4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1.</w:t>
      </w:r>
    </w:p>
    <w:p w14:paraId="30588B61" w14:textId="42CF802D" w:rsidR="00B07C70" w:rsidRPr="00374FC4" w:rsidRDefault="00B07C70" w:rsidP="00374FC4">
      <w:pPr>
        <w:pStyle w:val="ListParagraph"/>
        <w:widowControl w:val="0"/>
        <w:numPr>
          <w:ilvl w:val="0"/>
          <w:numId w:val="28"/>
        </w:numPr>
        <w:tabs>
          <w:tab w:val="left" w:pos="1659"/>
        </w:tabs>
        <w:autoSpaceDE w:val="0"/>
        <w:autoSpaceDN w:val="0"/>
        <w:spacing w:line="288" w:lineRule="auto"/>
        <w:ind w:right="576"/>
        <w:jc w:val="both"/>
        <w:rPr>
          <w:rFonts w:ascii="Times New Roman" w:hAnsi="Times New Roman" w:cs="Times New Roman"/>
          <w:sz w:val="22"/>
          <w:szCs w:val="22"/>
        </w:rPr>
      </w:pPr>
      <w:r w:rsidRPr="00374FC4">
        <w:rPr>
          <w:rFonts w:ascii="Times New Roman" w:hAnsi="Times New Roman" w:cs="Times New Roman"/>
          <w:spacing w:val="-6"/>
          <w:sz w:val="22"/>
          <w:szCs w:val="22"/>
          <w:lang w:val="de-DE"/>
        </w:rPr>
        <w:t>Khanna,</w:t>
      </w:r>
      <w:r w:rsidRPr="00374FC4">
        <w:rPr>
          <w:rFonts w:ascii="Times New Roman" w:hAnsi="Times New Roman" w:cs="Times New Roman"/>
          <w:spacing w:val="-11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  <w:lang w:val="de-DE"/>
        </w:rPr>
        <w:t>S.,</w:t>
      </w:r>
      <w:r w:rsidRPr="00374FC4">
        <w:rPr>
          <w:rFonts w:ascii="Times New Roman" w:hAnsi="Times New Roman" w:cs="Times New Roman"/>
          <w:spacing w:val="-11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b/>
          <w:spacing w:val="-6"/>
          <w:sz w:val="22"/>
          <w:szCs w:val="22"/>
          <w:lang w:val="de-DE"/>
        </w:rPr>
        <w:t>Hazarika,</w:t>
      </w:r>
      <w:r w:rsidRPr="00374FC4">
        <w:rPr>
          <w:rFonts w:ascii="Times New Roman" w:hAnsi="Times New Roman" w:cs="Times New Roman"/>
          <w:b/>
          <w:spacing w:val="-2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b/>
          <w:spacing w:val="-6"/>
          <w:sz w:val="22"/>
          <w:szCs w:val="22"/>
          <w:lang w:val="de-DE"/>
        </w:rPr>
        <w:t>A.</w:t>
      </w:r>
      <w:r w:rsidRPr="00374FC4">
        <w:rPr>
          <w:rFonts w:ascii="Times New Roman" w:hAnsi="Times New Roman" w:cs="Times New Roman"/>
          <w:b/>
          <w:spacing w:val="-2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b/>
          <w:spacing w:val="-6"/>
          <w:sz w:val="22"/>
          <w:szCs w:val="22"/>
          <w:lang w:val="de-DE"/>
        </w:rPr>
        <w:t>K.</w:t>
      </w:r>
      <w:r w:rsidRPr="00374FC4">
        <w:rPr>
          <w:rFonts w:ascii="Times New Roman" w:hAnsi="Times New Roman" w:cs="Times New Roman"/>
          <w:spacing w:val="-6"/>
          <w:sz w:val="22"/>
          <w:szCs w:val="22"/>
          <w:lang w:val="de-DE"/>
        </w:rPr>
        <w:t>,</w:t>
      </w:r>
      <w:r w:rsidRPr="00374FC4">
        <w:rPr>
          <w:rFonts w:ascii="Times New Roman" w:hAnsi="Times New Roman" w:cs="Times New Roman"/>
          <w:spacing w:val="-11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  <w:lang w:val="de-DE"/>
        </w:rPr>
        <w:t>&amp;</w:t>
      </w:r>
      <w:r w:rsidRPr="00374FC4">
        <w:rPr>
          <w:rFonts w:ascii="Times New Roman" w:hAnsi="Times New Roman" w:cs="Times New Roman"/>
          <w:spacing w:val="-11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  <w:lang w:val="de-DE"/>
        </w:rPr>
        <w:t>Kalita,</w:t>
      </w:r>
      <w:r w:rsidRPr="00374FC4">
        <w:rPr>
          <w:rFonts w:ascii="Times New Roman" w:hAnsi="Times New Roman" w:cs="Times New Roman"/>
          <w:spacing w:val="-11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  <w:lang w:val="de-DE"/>
        </w:rPr>
        <w:t>U.</w:t>
      </w:r>
      <w:r w:rsidRPr="00374FC4">
        <w:rPr>
          <w:rFonts w:ascii="Times New Roman" w:hAnsi="Times New Roman" w:cs="Times New Roman"/>
          <w:spacing w:val="-11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  <w:lang w:val="de-DE"/>
        </w:rPr>
        <w:t>(2021).</w:t>
      </w:r>
      <w:r w:rsidRPr="00374FC4">
        <w:rPr>
          <w:rFonts w:ascii="Times New Roman" w:hAnsi="Times New Roman" w:cs="Times New Roman"/>
          <w:spacing w:val="-11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Environmental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safety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in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minimal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access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surgery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and</w:t>
      </w:r>
      <w:r w:rsidRPr="00374FC4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lastRenderedPageBreak/>
        <w:t>its</w:t>
      </w:r>
      <w:r w:rsidRPr="00374FC4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bio-economics.</w:t>
      </w:r>
      <w:r w:rsidRPr="00374FC4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i/>
          <w:spacing w:val="-4"/>
          <w:sz w:val="22"/>
          <w:szCs w:val="22"/>
        </w:rPr>
        <w:t>Journal</w:t>
      </w:r>
      <w:r w:rsidRPr="00374FC4">
        <w:rPr>
          <w:rFonts w:ascii="Times New Roman" w:hAnsi="Times New Roman" w:cs="Times New Roman"/>
          <w:i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i/>
          <w:spacing w:val="-4"/>
          <w:sz w:val="22"/>
          <w:szCs w:val="22"/>
        </w:rPr>
        <w:t>of</w:t>
      </w:r>
      <w:r w:rsidRPr="00374FC4">
        <w:rPr>
          <w:rFonts w:ascii="Times New Roman" w:hAnsi="Times New Roman" w:cs="Times New Roman"/>
          <w:i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i/>
          <w:spacing w:val="-4"/>
          <w:sz w:val="22"/>
          <w:szCs w:val="22"/>
        </w:rPr>
        <w:t>Minimal</w:t>
      </w:r>
      <w:r w:rsidRPr="00374FC4">
        <w:rPr>
          <w:rFonts w:ascii="Times New Roman" w:hAnsi="Times New Roman" w:cs="Times New Roman"/>
          <w:i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i/>
          <w:spacing w:val="-4"/>
          <w:sz w:val="22"/>
          <w:szCs w:val="22"/>
        </w:rPr>
        <w:t>Access</w:t>
      </w:r>
      <w:r w:rsidRPr="00374FC4">
        <w:rPr>
          <w:rFonts w:ascii="Times New Roman" w:hAnsi="Times New Roman" w:cs="Times New Roman"/>
          <w:i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i/>
          <w:spacing w:val="-4"/>
          <w:sz w:val="22"/>
          <w:szCs w:val="22"/>
        </w:rPr>
        <w:t>Surgery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,</w:t>
      </w:r>
      <w:r w:rsidRPr="00374FC4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i/>
          <w:spacing w:val="-4"/>
          <w:sz w:val="22"/>
          <w:szCs w:val="22"/>
        </w:rPr>
        <w:t>17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(3),</w:t>
      </w:r>
      <w:r w:rsidRPr="00374FC4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294-298.</w:t>
      </w:r>
      <w:r w:rsidR="00351006" w:rsidRPr="00374FC4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="0061235C" w:rsidRPr="00374FC4">
        <w:rPr>
          <w:rStyle w:val="Strong"/>
          <w:rFonts w:ascii="Times New Roman" w:hAnsi="Times New Roman" w:cs="Times New Roman"/>
          <w:b w:val="0"/>
          <w:bCs w:val="0"/>
          <w:sz w:val="22"/>
          <w:szCs w:val="22"/>
        </w:rPr>
        <w:t>10.4103/jmas.JMAS_202_20</w:t>
      </w:r>
    </w:p>
    <w:p w14:paraId="4FE7C3F5" w14:textId="558297F4" w:rsidR="00B07C70" w:rsidRPr="00374FC4" w:rsidRDefault="00B07C70" w:rsidP="00374FC4">
      <w:pPr>
        <w:pStyle w:val="ListParagraph"/>
        <w:widowControl w:val="0"/>
        <w:numPr>
          <w:ilvl w:val="0"/>
          <w:numId w:val="28"/>
        </w:numPr>
        <w:tabs>
          <w:tab w:val="left" w:pos="1658"/>
        </w:tabs>
        <w:autoSpaceDE w:val="0"/>
        <w:autoSpaceDN w:val="0"/>
        <w:jc w:val="both"/>
        <w:rPr>
          <w:rFonts w:ascii="Times New Roman" w:hAnsi="Times New Roman" w:cs="Times New Roman"/>
          <w:sz w:val="22"/>
          <w:szCs w:val="22"/>
        </w:rPr>
      </w:pPr>
      <w:r w:rsidRPr="00374FC4">
        <w:rPr>
          <w:rFonts w:ascii="Times New Roman" w:hAnsi="Times New Roman" w:cs="Times New Roman"/>
          <w:b/>
          <w:spacing w:val="-6"/>
          <w:sz w:val="22"/>
          <w:szCs w:val="22"/>
        </w:rPr>
        <w:t>Hazarika,</w:t>
      </w:r>
      <w:r w:rsidRPr="00374FC4">
        <w:rPr>
          <w:rFonts w:ascii="Times New Roman" w:hAnsi="Times New Roman" w:cs="Times New Roman"/>
          <w:b/>
          <w:spacing w:val="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/>
          <w:spacing w:val="-6"/>
          <w:sz w:val="22"/>
          <w:szCs w:val="22"/>
        </w:rPr>
        <w:t>A.</w:t>
      </w:r>
      <w:r w:rsidRPr="00374FC4">
        <w:rPr>
          <w:rFonts w:ascii="Times New Roman" w:hAnsi="Times New Roman" w:cs="Times New Roman"/>
          <w:b/>
          <w:spacing w:val="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/>
          <w:spacing w:val="-6"/>
          <w:sz w:val="22"/>
          <w:szCs w:val="22"/>
        </w:rPr>
        <w:t>K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.,</w:t>
      </w:r>
      <w:r w:rsidRPr="00374FC4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&amp; Bordoloi,</w:t>
      </w:r>
      <w:r w:rsidRPr="00374FC4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B. (2022).</w:t>
      </w:r>
      <w:r w:rsidRPr="00374FC4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Ichthyo-parasitological studies in</w:t>
      </w:r>
      <w:r w:rsidRPr="00374FC4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northeastern India. </w:t>
      </w:r>
      <w:r w:rsidRPr="00374FC4">
        <w:rPr>
          <w:rFonts w:ascii="Times New Roman" w:hAnsi="Times New Roman" w:cs="Times New Roman"/>
          <w:i/>
          <w:spacing w:val="-6"/>
          <w:sz w:val="22"/>
          <w:szCs w:val="22"/>
        </w:rPr>
        <w:t>Journal</w:t>
      </w:r>
      <w:r w:rsidRPr="00374FC4">
        <w:rPr>
          <w:rFonts w:ascii="Times New Roman" w:hAnsi="Times New Roman" w:cs="Times New Roman"/>
          <w:i/>
          <w:spacing w:val="-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i/>
          <w:spacing w:val="-6"/>
          <w:sz w:val="22"/>
          <w:szCs w:val="22"/>
        </w:rPr>
        <w:t>of</w:t>
      </w:r>
      <w:r w:rsidRPr="00374FC4">
        <w:rPr>
          <w:rFonts w:ascii="Times New Roman" w:hAnsi="Times New Roman" w:cs="Times New Roman"/>
          <w:i/>
          <w:spacing w:val="-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i/>
          <w:spacing w:val="-6"/>
          <w:sz w:val="22"/>
          <w:szCs w:val="22"/>
        </w:rPr>
        <w:t>Threatened</w:t>
      </w:r>
      <w:r w:rsidRPr="00374FC4">
        <w:rPr>
          <w:rFonts w:ascii="Times New Roman" w:hAnsi="Times New Roman" w:cs="Times New Roman"/>
          <w:i/>
          <w:spacing w:val="-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i/>
          <w:spacing w:val="-6"/>
          <w:sz w:val="22"/>
          <w:szCs w:val="22"/>
        </w:rPr>
        <w:t>Taxa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,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i/>
          <w:spacing w:val="-6"/>
          <w:sz w:val="22"/>
          <w:szCs w:val="22"/>
        </w:rPr>
        <w:t>14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(5),</w:t>
      </w:r>
      <w:r w:rsidRPr="00374FC4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21019-21024.</w:t>
      </w:r>
      <w:r w:rsidR="0061235C"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="0061235C" w:rsidRPr="00374FC4">
        <w:rPr>
          <w:rStyle w:val="Strong"/>
          <w:rFonts w:ascii="Times New Roman" w:hAnsi="Times New Roman" w:cs="Times New Roman"/>
          <w:b w:val="0"/>
          <w:bCs w:val="0"/>
          <w:sz w:val="22"/>
          <w:szCs w:val="22"/>
        </w:rPr>
        <w:t>10.11609/jott.7595.14.5.21019-21024</w:t>
      </w:r>
    </w:p>
    <w:p w14:paraId="09555EEE" w14:textId="77777777" w:rsidR="00B07C70" w:rsidRPr="00374FC4" w:rsidRDefault="00B07C70" w:rsidP="00374FC4">
      <w:pPr>
        <w:pStyle w:val="ListParagraph"/>
        <w:widowControl w:val="0"/>
        <w:numPr>
          <w:ilvl w:val="0"/>
          <w:numId w:val="28"/>
        </w:numPr>
        <w:tabs>
          <w:tab w:val="left" w:pos="1659"/>
        </w:tabs>
        <w:autoSpaceDE w:val="0"/>
        <w:autoSpaceDN w:val="0"/>
        <w:spacing w:line="304" w:lineRule="auto"/>
        <w:ind w:right="394"/>
        <w:jc w:val="both"/>
        <w:rPr>
          <w:rFonts w:ascii="Times New Roman" w:hAnsi="Times New Roman" w:cs="Times New Roman"/>
          <w:sz w:val="22"/>
          <w:szCs w:val="22"/>
        </w:rPr>
      </w:pPr>
      <w:r w:rsidRPr="00374FC4">
        <w:rPr>
          <w:rFonts w:ascii="Times New Roman" w:hAnsi="Times New Roman" w:cs="Times New Roman"/>
          <w:spacing w:val="-2"/>
          <w:sz w:val="22"/>
          <w:szCs w:val="22"/>
          <w:lang w:val="de-DE"/>
        </w:rPr>
        <w:t>Barman,</w:t>
      </w:r>
      <w:r w:rsidRPr="00374FC4">
        <w:rPr>
          <w:rFonts w:ascii="Times New Roman" w:hAnsi="Times New Roman" w:cs="Times New Roman"/>
          <w:spacing w:val="-15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  <w:lang w:val="de-DE"/>
        </w:rPr>
        <w:t>T.</w:t>
      </w:r>
      <w:r w:rsidRPr="00374FC4">
        <w:rPr>
          <w:rFonts w:ascii="Times New Roman" w:hAnsi="Times New Roman" w:cs="Times New Roman"/>
          <w:spacing w:val="-13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  <w:lang w:val="de-DE"/>
        </w:rPr>
        <w:t>K.,</w:t>
      </w:r>
      <w:r w:rsidRPr="00374FC4">
        <w:rPr>
          <w:rFonts w:ascii="Times New Roman" w:hAnsi="Times New Roman" w:cs="Times New Roman"/>
          <w:spacing w:val="-13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b/>
          <w:spacing w:val="-2"/>
          <w:sz w:val="22"/>
          <w:szCs w:val="22"/>
          <w:lang w:val="de-DE"/>
        </w:rPr>
        <w:t>Hazarika,</w:t>
      </w:r>
      <w:r w:rsidRPr="00374FC4">
        <w:rPr>
          <w:rFonts w:ascii="Times New Roman" w:hAnsi="Times New Roman" w:cs="Times New Roman"/>
          <w:b/>
          <w:spacing w:val="-13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b/>
          <w:spacing w:val="-2"/>
          <w:sz w:val="22"/>
          <w:szCs w:val="22"/>
          <w:lang w:val="de-DE"/>
        </w:rPr>
        <w:t>A.</w:t>
      </w:r>
      <w:r w:rsidRPr="00374FC4">
        <w:rPr>
          <w:rFonts w:ascii="Times New Roman" w:hAnsi="Times New Roman" w:cs="Times New Roman"/>
          <w:b/>
          <w:spacing w:val="-13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b/>
          <w:spacing w:val="-2"/>
          <w:sz w:val="22"/>
          <w:szCs w:val="22"/>
          <w:lang w:val="de-DE"/>
        </w:rPr>
        <w:t>K.,</w:t>
      </w:r>
      <w:r w:rsidRPr="00374FC4">
        <w:rPr>
          <w:rFonts w:ascii="Times New Roman" w:hAnsi="Times New Roman" w:cs="Times New Roman"/>
          <w:b/>
          <w:spacing w:val="-13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  <w:lang w:val="de-DE"/>
        </w:rPr>
        <w:t>Kalita,</w:t>
      </w:r>
      <w:r w:rsidRPr="00374FC4">
        <w:rPr>
          <w:rFonts w:ascii="Times New Roman" w:hAnsi="Times New Roman" w:cs="Times New Roman"/>
          <w:spacing w:val="-13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  <w:lang w:val="de-DE"/>
        </w:rPr>
        <w:t>U.,</w:t>
      </w:r>
      <w:r w:rsidRPr="00374FC4">
        <w:rPr>
          <w:rFonts w:ascii="Times New Roman" w:hAnsi="Times New Roman" w:cs="Times New Roman"/>
          <w:spacing w:val="-13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  <w:lang w:val="de-DE"/>
        </w:rPr>
        <w:t>Dhar,</w:t>
      </w:r>
      <w:r w:rsidRPr="00374FC4">
        <w:rPr>
          <w:rFonts w:ascii="Times New Roman" w:hAnsi="Times New Roman" w:cs="Times New Roman"/>
          <w:spacing w:val="-13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  <w:lang w:val="de-DE"/>
        </w:rPr>
        <w:t>R.,</w:t>
      </w:r>
      <w:r w:rsidRPr="00374FC4">
        <w:rPr>
          <w:rFonts w:ascii="Times New Roman" w:hAnsi="Times New Roman" w:cs="Times New Roman"/>
          <w:spacing w:val="-13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  <w:lang w:val="de-DE"/>
        </w:rPr>
        <w:t>Borah,</w:t>
      </w:r>
      <w:r w:rsidRPr="00374FC4">
        <w:rPr>
          <w:rFonts w:ascii="Times New Roman" w:hAnsi="Times New Roman" w:cs="Times New Roman"/>
          <w:spacing w:val="-13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  <w:lang w:val="de-DE"/>
        </w:rPr>
        <w:t>L.,</w:t>
      </w:r>
      <w:r w:rsidRPr="00374FC4">
        <w:rPr>
          <w:rFonts w:ascii="Times New Roman" w:hAnsi="Times New Roman" w:cs="Times New Roman"/>
          <w:spacing w:val="-13"/>
          <w:sz w:val="22"/>
          <w:szCs w:val="22"/>
          <w:lang w:val="de-DE"/>
        </w:rPr>
        <w:t xml:space="preserve"> </w:t>
      </w:r>
      <w:proofErr w:type="spellStart"/>
      <w:r w:rsidRPr="00374FC4">
        <w:rPr>
          <w:rFonts w:ascii="Times New Roman" w:hAnsi="Times New Roman" w:cs="Times New Roman"/>
          <w:spacing w:val="-2"/>
          <w:sz w:val="22"/>
          <w:szCs w:val="22"/>
          <w:lang w:val="de-DE"/>
        </w:rPr>
        <w:t>Chetri</w:t>
      </w:r>
      <w:proofErr w:type="spellEnd"/>
      <w:r w:rsidRPr="00374FC4">
        <w:rPr>
          <w:rFonts w:ascii="Times New Roman" w:hAnsi="Times New Roman" w:cs="Times New Roman"/>
          <w:spacing w:val="-2"/>
          <w:sz w:val="22"/>
          <w:szCs w:val="22"/>
          <w:lang w:val="de-DE"/>
        </w:rPr>
        <w:t>,</w:t>
      </w:r>
      <w:r w:rsidRPr="00374FC4">
        <w:rPr>
          <w:rFonts w:ascii="Times New Roman" w:hAnsi="Times New Roman" w:cs="Times New Roman"/>
          <w:spacing w:val="-13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  <w:lang w:val="de-DE"/>
        </w:rPr>
        <w:t>S.,</w:t>
      </w:r>
      <w:r w:rsidRPr="00374FC4">
        <w:rPr>
          <w:rFonts w:ascii="Times New Roman" w:hAnsi="Times New Roman" w:cs="Times New Roman"/>
          <w:spacing w:val="-13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  <w:lang w:val="de-DE"/>
        </w:rPr>
        <w:t>&amp;</w:t>
      </w:r>
      <w:r w:rsidRPr="00374FC4">
        <w:rPr>
          <w:rFonts w:ascii="Times New Roman" w:hAnsi="Times New Roman" w:cs="Times New Roman"/>
          <w:spacing w:val="-13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  <w:lang w:val="de-DE"/>
        </w:rPr>
        <w:t>Ghosh,</w:t>
      </w:r>
      <w:r w:rsidRPr="00374FC4">
        <w:rPr>
          <w:rFonts w:ascii="Times New Roman" w:hAnsi="Times New Roman" w:cs="Times New Roman"/>
          <w:spacing w:val="-13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  <w:lang w:val="de-DE"/>
        </w:rPr>
        <w:t>S.</w:t>
      </w:r>
      <w:r w:rsidRPr="00374FC4">
        <w:rPr>
          <w:rFonts w:ascii="Times New Roman" w:hAnsi="Times New Roman" w:cs="Times New Roman"/>
          <w:spacing w:val="-13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  <w:lang w:val="de-DE"/>
        </w:rPr>
        <w:t>S.</w:t>
      </w:r>
      <w:r w:rsidRPr="00374FC4">
        <w:rPr>
          <w:rFonts w:ascii="Times New Roman" w:hAnsi="Times New Roman" w:cs="Times New Roman"/>
          <w:spacing w:val="-13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  <w:lang w:val="de-DE"/>
        </w:rPr>
        <w:t xml:space="preserve">(2022).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Epidemiology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of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Anti-HIV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Drug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Resistance: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Quantum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Mechanics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(</w:t>
      </w:r>
      <w:proofErr w:type="spellStart"/>
      <w:r w:rsidRPr="00374FC4">
        <w:rPr>
          <w:rFonts w:ascii="Times New Roman" w:hAnsi="Times New Roman" w:cs="Times New Roman"/>
          <w:spacing w:val="-4"/>
          <w:sz w:val="22"/>
          <w:szCs w:val="22"/>
        </w:rPr>
        <w:t>Qm</w:t>
      </w:r>
      <w:proofErr w:type="spellEnd"/>
      <w:r w:rsidRPr="00374FC4">
        <w:rPr>
          <w:rFonts w:ascii="Times New Roman" w:hAnsi="Times New Roman" w:cs="Times New Roman"/>
          <w:spacing w:val="-4"/>
          <w:sz w:val="22"/>
          <w:szCs w:val="22"/>
        </w:rPr>
        <w:t>)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and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Molecular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Mechanics (MM)</w:t>
      </w:r>
      <w:r w:rsidRPr="00374FC4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Studies</w:t>
      </w:r>
      <w:r w:rsidRPr="00374FC4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into</w:t>
      </w:r>
      <w:r w:rsidRPr="00374FC4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the</w:t>
      </w:r>
      <w:r w:rsidRPr="00374FC4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Binding</w:t>
      </w:r>
      <w:r w:rsidRPr="00374FC4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of</w:t>
      </w:r>
      <w:r w:rsidRPr="00374FC4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6-Aminoquinoline</w:t>
      </w:r>
      <w:r w:rsidRPr="00374FC4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Molecules</w:t>
      </w:r>
      <w:r w:rsidRPr="00374FC4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within</w:t>
      </w:r>
      <w:r w:rsidRPr="00374FC4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HIV</w:t>
      </w:r>
      <w:r w:rsidRPr="00374FC4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Protein</w:t>
      </w:r>
      <w:r w:rsidRPr="00374FC4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(1AJX)</w:t>
      </w:r>
      <w:r w:rsidRPr="00374FC4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and</w:t>
      </w:r>
      <w:r w:rsidRPr="00374FC4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 xml:space="preserve">Its </w:t>
      </w:r>
      <w:r w:rsidRPr="00374FC4">
        <w:rPr>
          <w:rFonts w:ascii="Times New Roman" w:hAnsi="Times New Roman" w:cs="Times New Roman"/>
          <w:sz w:val="22"/>
          <w:szCs w:val="22"/>
        </w:rPr>
        <w:t>Economic</w:t>
      </w:r>
      <w:r w:rsidRPr="00374FC4">
        <w:rPr>
          <w:rFonts w:ascii="Times New Roman" w:hAnsi="Times New Roman" w:cs="Times New Roman"/>
          <w:spacing w:val="-14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Implication.</w:t>
      </w:r>
      <w:r w:rsidRPr="00374FC4">
        <w:rPr>
          <w:rFonts w:ascii="Times New Roman" w:hAnsi="Times New Roman" w:cs="Times New Roman"/>
          <w:spacing w:val="-14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i/>
          <w:sz w:val="22"/>
          <w:szCs w:val="22"/>
        </w:rPr>
        <w:t>Available</w:t>
      </w:r>
      <w:r w:rsidRPr="00374FC4">
        <w:rPr>
          <w:rFonts w:ascii="Times New Roman" w:hAnsi="Times New Roman" w:cs="Times New Roman"/>
          <w:i/>
          <w:spacing w:val="-1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i/>
          <w:sz w:val="22"/>
          <w:szCs w:val="22"/>
        </w:rPr>
        <w:t>at</w:t>
      </w:r>
      <w:r w:rsidRPr="00374FC4">
        <w:rPr>
          <w:rFonts w:ascii="Times New Roman" w:hAnsi="Times New Roman" w:cs="Times New Roman"/>
          <w:i/>
          <w:spacing w:val="-14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i/>
          <w:sz w:val="22"/>
          <w:szCs w:val="22"/>
        </w:rPr>
        <w:t>SSRN</w:t>
      </w:r>
      <w:r w:rsidRPr="00374FC4">
        <w:rPr>
          <w:rFonts w:ascii="Times New Roman" w:hAnsi="Times New Roman" w:cs="Times New Roman"/>
          <w:i/>
          <w:spacing w:val="-14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i/>
          <w:sz w:val="22"/>
          <w:szCs w:val="22"/>
        </w:rPr>
        <w:t>4129255</w:t>
      </w:r>
      <w:r w:rsidRPr="00374FC4">
        <w:rPr>
          <w:rFonts w:ascii="Times New Roman" w:hAnsi="Times New Roman" w:cs="Times New Roman"/>
          <w:sz w:val="22"/>
          <w:szCs w:val="22"/>
        </w:rPr>
        <w:t>.</w:t>
      </w:r>
    </w:p>
    <w:p w14:paraId="2B278A88" w14:textId="77777777" w:rsidR="00B07C70" w:rsidRPr="00374FC4" w:rsidRDefault="00B07C70" w:rsidP="00374FC4">
      <w:pPr>
        <w:pStyle w:val="ListParagraph"/>
        <w:widowControl w:val="0"/>
        <w:numPr>
          <w:ilvl w:val="0"/>
          <w:numId w:val="28"/>
        </w:numPr>
        <w:tabs>
          <w:tab w:val="left" w:pos="1658"/>
        </w:tabs>
        <w:autoSpaceDE w:val="0"/>
        <w:autoSpaceDN w:val="0"/>
        <w:spacing w:line="253" w:lineRule="exact"/>
        <w:jc w:val="both"/>
        <w:rPr>
          <w:rFonts w:ascii="Times New Roman" w:hAnsi="Times New Roman" w:cs="Times New Roman"/>
          <w:sz w:val="22"/>
          <w:szCs w:val="22"/>
        </w:rPr>
      </w:pPr>
      <w:r w:rsidRPr="00374FC4">
        <w:rPr>
          <w:rFonts w:ascii="Times New Roman" w:hAnsi="Times New Roman" w:cs="Times New Roman"/>
          <w:spacing w:val="-4"/>
          <w:sz w:val="22"/>
          <w:szCs w:val="22"/>
        </w:rPr>
        <w:t>Medhi,</w:t>
      </w:r>
      <w:r w:rsidRPr="00374FC4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K.,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/>
          <w:spacing w:val="-4"/>
          <w:sz w:val="22"/>
          <w:szCs w:val="22"/>
        </w:rPr>
        <w:t>Hazarika,</w:t>
      </w:r>
      <w:r w:rsidRPr="00374FC4">
        <w:rPr>
          <w:rFonts w:ascii="Times New Roman" w:hAnsi="Times New Roman" w:cs="Times New Roman"/>
          <w:b/>
          <w:spacing w:val="-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/>
          <w:spacing w:val="-4"/>
          <w:sz w:val="22"/>
          <w:szCs w:val="22"/>
        </w:rPr>
        <w:t>A.</w:t>
      </w:r>
      <w:r w:rsidRPr="00374FC4">
        <w:rPr>
          <w:rFonts w:ascii="Times New Roman" w:hAnsi="Times New Roman" w:cs="Times New Roman"/>
          <w:b/>
          <w:spacing w:val="-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/>
          <w:spacing w:val="-4"/>
          <w:sz w:val="22"/>
          <w:szCs w:val="22"/>
        </w:rPr>
        <w:t>K.,</w:t>
      </w:r>
      <w:r w:rsidRPr="00374FC4">
        <w:rPr>
          <w:rFonts w:ascii="Times New Roman" w:hAnsi="Times New Roman" w:cs="Times New Roman"/>
          <w:b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Choudhury,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S.,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&amp;</w:t>
      </w:r>
      <w:r w:rsidRPr="00374FC4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Roy,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S.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P.</w:t>
      </w:r>
      <w:r w:rsidRPr="00374FC4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(2022).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Biomonitoring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of</w:t>
      </w:r>
      <w:r w:rsidRPr="00374FC4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Pollution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5"/>
          <w:sz w:val="22"/>
          <w:szCs w:val="22"/>
        </w:rPr>
        <w:t xml:space="preserve">in </w:t>
      </w:r>
      <w:proofErr w:type="spellStart"/>
      <w:r w:rsidRPr="00374FC4">
        <w:rPr>
          <w:rFonts w:ascii="Times New Roman" w:hAnsi="Times New Roman" w:cs="Times New Roman"/>
          <w:spacing w:val="-8"/>
          <w:sz w:val="22"/>
          <w:szCs w:val="22"/>
        </w:rPr>
        <w:t>Kolong</w:t>
      </w:r>
      <w:proofErr w:type="spellEnd"/>
      <w:r w:rsidRPr="00374FC4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8"/>
          <w:sz w:val="22"/>
          <w:szCs w:val="22"/>
        </w:rPr>
        <w:t>River,</w:t>
      </w:r>
      <w:r w:rsidRPr="00374FC4">
        <w:rPr>
          <w:rFonts w:ascii="Times New Roman" w:hAnsi="Times New Roman" w:cs="Times New Roman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8"/>
          <w:sz w:val="22"/>
          <w:szCs w:val="22"/>
        </w:rPr>
        <w:t>Nagaon,</w:t>
      </w:r>
      <w:r w:rsidRPr="00374FC4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8"/>
          <w:sz w:val="22"/>
          <w:szCs w:val="22"/>
        </w:rPr>
        <w:t>Assam,</w:t>
      </w:r>
      <w:r w:rsidRPr="00374FC4">
        <w:rPr>
          <w:rFonts w:ascii="Times New Roman" w:hAnsi="Times New Roman" w:cs="Times New Roman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8"/>
          <w:sz w:val="22"/>
          <w:szCs w:val="22"/>
        </w:rPr>
        <w:t>India.</w:t>
      </w:r>
    </w:p>
    <w:p w14:paraId="26FA547B" w14:textId="62BBFEB1" w:rsidR="00B07C70" w:rsidRPr="00374FC4" w:rsidRDefault="00B07C70" w:rsidP="00374FC4">
      <w:pPr>
        <w:pStyle w:val="ListParagraph"/>
        <w:widowControl w:val="0"/>
        <w:numPr>
          <w:ilvl w:val="0"/>
          <w:numId w:val="28"/>
        </w:numPr>
        <w:tabs>
          <w:tab w:val="left" w:pos="1659"/>
        </w:tabs>
        <w:autoSpaceDE w:val="0"/>
        <w:autoSpaceDN w:val="0"/>
        <w:spacing w:line="300" w:lineRule="auto"/>
        <w:ind w:right="700"/>
        <w:jc w:val="both"/>
        <w:rPr>
          <w:rFonts w:ascii="Times New Roman" w:hAnsi="Times New Roman" w:cs="Times New Roman"/>
          <w:sz w:val="22"/>
          <w:szCs w:val="22"/>
        </w:rPr>
      </w:pPr>
      <w:r w:rsidRPr="00374FC4">
        <w:rPr>
          <w:rFonts w:ascii="Times New Roman" w:hAnsi="Times New Roman" w:cs="Times New Roman"/>
          <w:spacing w:val="-4"/>
          <w:sz w:val="22"/>
          <w:szCs w:val="22"/>
        </w:rPr>
        <w:t>Bordoloi,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B.,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/>
          <w:spacing w:val="-4"/>
          <w:sz w:val="22"/>
          <w:szCs w:val="22"/>
        </w:rPr>
        <w:t>&amp; Hazarika, A. K.</w:t>
      </w:r>
      <w:r w:rsidRPr="00374FC4">
        <w:rPr>
          <w:rFonts w:ascii="Times New Roman" w:hAnsi="Times New Roman" w:cs="Times New Roman"/>
          <w:b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(2023).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Incidence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of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proofErr w:type="spellStart"/>
      <w:r w:rsidRPr="00374FC4">
        <w:rPr>
          <w:rFonts w:ascii="Times New Roman" w:hAnsi="Times New Roman" w:cs="Times New Roman"/>
          <w:i/>
          <w:iCs/>
          <w:spacing w:val="-4"/>
          <w:sz w:val="22"/>
          <w:szCs w:val="22"/>
        </w:rPr>
        <w:t>Clinostomum</w:t>
      </w:r>
      <w:proofErr w:type="spellEnd"/>
      <w:r w:rsidRPr="00374FC4">
        <w:rPr>
          <w:rFonts w:ascii="Times New Roman" w:hAnsi="Times New Roman" w:cs="Times New Roman"/>
          <w:i/>
          <w:iCs/>
          <w:spacing w:val="-9"/>
          <w:sz w:val="22"/>
          <w:szCs w:val="22"/>
        </w:rPr>
        <w:t xml:space="preserve"> </w:t>
      </w:r>
      <w:proofErr w:type="spellStart"/>
      <w:r w:rsidRPr="00374FC4">
        <w:rPr>
          <w:rFonts w:ascii="Times New Roman" w:hAnsi="Times New Roman" w:cs="Times New Roman"/>
          <w:i/>
          <w:iCs/>
          <w:spacing w:val="-4"/>
          <w:sz w:val="22"/>
          <w:szCs w:val="22"/>
        </w:rPr>
        <w:t>complanatum</w:t>
      </w:r>
      <w:proofErr w:type="spellEnd"/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 xml:space="preserve">(Trematoda: </w:t>
      </w:r>
      <w:proofErr w:type="spellStart"/>
      <w:r w:rsidRPr="00374FC4">
        <w:rPr>
          <w:rFonts w:ascii="Times New Roman" w:hAnsi="Times New Roman" w:cs="Times New Roman"/>
          <w:spacing w:val="-2"/>
          <w:sz w:val="22"/>
          <w:szCs w:val="22"/>
        </w:rPr>
        <w:t>Clinostomidae</w:t>
      </w:r>
      <w:proofErr w:type="spellEnd"/>
      <w:r w:rsidRPr="00374FC4">
        <w:rPr>
          <w:rFonts w:ascii="Times New Roman" w:hAnsi="Times New Roman" w:cs="Times New Roman"/>
          <w:spacing w:val="-2"/>
          <w:sz w:val="22"/>
          <w:szCs w:val="22"/>
        </w:rPr>
        <w:t>)</w:t>
      </w:r>
      <w:r w:rsidRPr="00374FC4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in</w:t>
      </w:r>
      <w:r w:rsidRPr="00374FC4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proofErr w:type="spellStart"/>
      <w:r w:rsidRPr="00374FC4">
        <w:rPr>
          <w:rFonts w:ascii="Times New Roman" w:hAnsi="Times New Roman" w:cs="Times New Roman"/>
          <w:spacing w:val="-2"/>
          <w:sz w:val="22"/>
          <w:szCs w:val="22"/>
        </w:rPr>
        <w:t>Trichogaster</w:t>
      </w:r>
      <w:proofErr w:type="spellEnd"/>
      <w:r w:rsidRPr="00374FC4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proofErr w:type="spellStart"/>
      <w:r w:rsidRPr="00374FC4">
        <w:rPr>
          <w:rFonts w:ascii="Times New Roman" w:hAnsi="Times New Roman" w:cs="Times New Roman"/>
          <w:spacing w:val="-2"/>
          <w:sz w:val="22"/>
          <w:szCs w:val="22"/>
        </w:rPr>
        <w:t>fasciata</w:t>
      </w:r>
      <w:proofErr w:type="spellEnd"/>
      <w:r w:rsidRPr="00374FC4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(Actinopterygii:</w:t>
      </w:r>
      <w:r w:rsidRPr="00374FC4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proofErr w:type="spellStart"/>
      <w:r w:rsidRPr="00374FC4">
        <w:rPr>
          <w:rFonts w:ascii="Times New Roman" w:hAnsi="Times New Roman" w:cs="Times New Roman"/>
          <w:spacing w:val="-2"/>
          <w:sz w:val="22"/>
          <w:szCs w:val="22"/>
        </w:rPr>
        <w:t>Osphronemidae</w:t>
      </w:r>
      <w:proofErr w:type="spellEnd"/>
      <w:r w:rsidRPr="00374FC4">
        <w:rPr>
          <w:rFonts w:ascii="Times New Roman" w:hAnsi="Times New Roman" w:cs="Times New Roman"/>
          <w:spacing w:val="-2"/>
          <w:sz w:val="22"/>
          <w:szCs w:val="22"/>
        </w:rPr>
        <w:t>),</w:t>
      </w:r>
      <w:r w:rsidRPr="00374FC4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the</w:t>
      </w:r>
      <w:r w:rsidRPr="00374FC4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first</w:t>
      </w:r>
      <w:r w:rsidRPr="00374FC4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report</w:t>
      </w:r>
      <w:r w:rsidRPr="00374FC4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 xml:space="preserve">from </w:t>
      </w:r>
      <w:proofErr w:type="spellStart"/>
      <w:r w:rsidRPr="00374FC4">
        <w:rPr>
          <w:rFonts w:ascii="Times New Roman" w:hAnsi="Times New Roman" w:cs="Times New Roman"/>
          <w:spacing w:val="-4"/>
          <w:sz w:val="22"/>
          <w:szCs w:val="22"/>
        </w:rPr>
        <w:t>Deepor</w:t>
      </w:r>
      <w:proofErr w:type="spellEnd"/>
      <w:r w:rsidRPr="00374FC4">
        <w:rPr>
          <w:rFonts w:ascii="Times New Roman" w:hAnsi="Times New Roman" w:cs="Times New Roman"/>
          <w:spacing w:val="-4"/>
          <w:sz w:val="22"/>
          <w:szCs w:val="22"/>
        </w:rPr>
        <w:t xml:space="preserve"> Beel, Assam, India. </w:t>
      </w:r>
      <w:r w:rsidRPr="00374FC4">
        <w:rPr>
          <w:rFonts w:ascii="Times New Roman" w:hAnsi="Times New Roman" w:cs="Times New Roman"/>
          <w:i/>
          <w:spacing w:val="-4"/>
          <w:sz w:val="22"/>
          <w:szCs w:val="22"/>
        </w:rPr>
        <w:t>Journal of Threatened Taxa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 xml:space="preserve">, </w:t>
      </w:r>
      <w:r w:rsidRPr="00374FC4">
        <w:rPr>
          <w:rFonts w:ascii="Times New Roman" w:hAnsi="Times New Roman" w:cs="Times New Roman"/>
          <w:i/>
          <w:spacing w:val="-4"/>
          <w:sz w:val="22"/>
          <w:szCs w:val="22"/>
        </w:rPr>
        <w:t>15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(1), 22533-22537.</w:t>
      </w:r>
      <w:r w:rsidR="0061235C" w:rsidRPr="00374FC4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="0061235C" w:rsidRPr="00374FC4">
        <w:rPr>
          <w:rStyle w:val="Strong"/>
          <w:rFonts w:ascii="Times New Roman" w:hAnsi="Times New Roman" w:cs="Times New Roman"/>
          <w:sz w:val="22"/>
          <w:szCs w:val="22"/>
        </w:rPr>
        <w:t>10.11609/jott.8167.15.1.22533-22537</w:t>
      </w:r>
    </w:p>
    <w:p w14:paraId="6C87BAB0" w14:textId="5D1530D2" w:rsidR="00B07C70" w:rsidRPr="00374FC4" w:rsidRDefault="00B07C70" w:rsidP="00374FC4">
      <w:pPr>
        <w:pStyle w:val="ListParagraph"/>
        <w:widowControl w:val="0"/>
        <w:numPr>
          <w:ilvl w:val="0"/>
          <w:numId w:val="28"/>
        </w:numPr>
        <w:tabs>
          <w:tab w:val="left" w:pos="1658"/>
        </w:tabs>
        <w:autoSpaceDE w:val="0"/>
        <w:autoSpaceDN w:val="0"/>
        <w:spacing w:line="286" w:lineRule="exact"/>
        <w:jc w:val="both"/>
        <w:rPr>
          <w:rFonts w:ascii="Times New Roman" w:hAnsi="Times New Roman" w:cs="Times New Roman"/>
          <w:sz w:val="22"/>
          <w:szCs w:val="22"/>
        </w:rPr>
      </w:pPr>
      <w:r w:rsidRPr="00374FC4">
        <w:rPr>
          <w:rFonts w:ascii="Times New Roman" w:hAnsi="Times New Roman" w:cs="Times New Roman"/>
          <w:b/>
          <w:spacing w:val="-6"/>
          <w:sz w:val="22"/>
          <w:szCs w:val="22"/>
          <w:lang w:val="de-DE"/>
        </w:rPr>
        <w:t>Hazarika,</w:t>
      </w:r>
      <w:r w:rsidRPr="00374FC4">
        <w:rPr>
          <w:rFonts w:ascii="Times New Roman" w:hAnsi="Times New Roman" w:cs="Times New Roman"/>
          <w:b/>
          <w:spacing w:val="1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b/>
          <w:spacing w:val="-6"/>
          <w:sz w:val="22"/>
          <w:szCs w:val="22"/>
          <w:lang w:val="de-DE"/>
        </w:rPr>
        <w:t>A.</w:t>
      </w:r>
      <w:r w:rsidRPr="00374FC4">
        <w:rPr>
          <w:rFonts w:ascii="Times New Roman" w:hAnsi="Times New Roman" w:cs="Times New Roman"/>
          <w:b/>
          <w:spacing w:val="1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b/>
          <w:spacing w:val="-6"/>
          <w:sz w:val="22"/>
          <w:szCs w:val="22"/>
          <w:lang w:val="de-DE"/>
        </w:rPr>
        <w:t>K</w:t>
      </w:r>
      <w:r w:rsidRPr="00374FC4">
        <w:rPr>
          <w:rFonts w:ascii="Times New Roman" w:hAnsi="Times New Roman" w:cs="Times New Roman"/>
          <w:spacing w:val="-6"/>
          <w:sz w:val="22"/>
          <w:szCs w:val="22"/>
          <w:lang w:val="de-DE"/>
        </w:rPr>
        <w:t>.,</w:t>
      </w:r>
      <w:r w:rsidRPr="00374FC4">
        <w:rPr>
          <w:rFonts w:ascii="Times New Roman" w:hAnsi="Times New Roman" w:cs="Times New Roman"/>
          <w:spacing w:val="-7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  <w:lang w:val="de-DE"/>
        </w:rPr>
        <w:t>&amp;</w:t>
      </w:r>
      <w:r w:rsidRPr="00374FC4">
        <w:rPr>
          <w:rFonts w:ascii="Times New Roman" w:hAnsi="Times New Roman" w:cs="Times New Roman"/>
          <w:spacing w:val="-7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  <w:lang w:val="de-DE"/>
        </w:rPr>
        <w:t>Kalita,</w:t>
      </w:r>
      <w:r w:rsidRPr="00374FC4">
        <w:rPr>
          <w:rFonts w:ascii="Times New Roman" w:hAnsi="Times New Roman" w:cs="Times New Roman"/>
          <w:spacing w:val="-7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  <w:lang w:val="de-DE"/>
        </w:rPr>
        <w:t>U.</w:t>
      </w:r>
      <w:r w:rsidRPr="00374FC4">
        <w:rPr>
          <w:rFonts w:ascii="Times New Roman" w:hAnsi="Times New Roman" w:cs="Times New Roman"/>
          <w:spacing w:val="-8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  <w:lang w:val="de-DE"/>
        </w:rPr>
        <w:t>(2023).</w:t>
      </w:r>
      <w:r w:rsidRPr="00374FC4">
        <w:rPr>
          <w:rFonts w:ascii="Times New Roman" w:hAnsi="Times New Roman" w:cs="Times New Roman"/>
          <w:spacing w:val="-7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Human</w:t>
      </w:r>
      <w:r w:rsidRPr="00374FC4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consumption</w:t>
      </w:r>
      <w:r w:rsidRPr="00374FC4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of</w:t>
      </w:r>
      <w:r w:rsidRPr="00374FC4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insects.</w:t>
      </w:r>
      <w:r w:rsidRPr="00374FC4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i/>
          <w:spacing w:val="-6"/>
          <w:sz w:val="22"/>
          <w:szCs w:val="22"/>
        </w:rPr>
        <w:t>Science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,</w:t>
      </w:r>
      <w:r w:rsidRPr="00374FC4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i/>
          <w:spacing w:val="-6"/>
          <w:sz w:val="22"/>
          <w:szCs w:val="22"/>
        </w:rPr>
        <w:t>379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(6628),</w:t>
      </w:r>
      <w:r w:rsidRPr="00374FC4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140-141.</w:t>
      </w:r>
      <w:r w:rsidR="00351006"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="0061235C" w:rsidRPr="00374FC4">
        <w:rPr>
          <w:rStyle w:val="Strong"/>
          <w:rFonts w:ascii="Times New Roman" w:hAnsi="Times New Roman" w:cs="Times New Roman"/>
          <w:b w:val="0"/>
          <w:bCs w:val="0"/>
          <w:sz w:val="22"/>
          <w:szCs w:val="22"/>
        </w:rPr>
        <w:t>10.1126/science.abp8819</w:t>
      </w:r>
    </w:p>
    <w:p w14:paraId="7EF69E1A" w14:textId="15FDB066" w:rsidR="00B07C70" w:rsidRPr="00591F4A" w:rsidRDefault="00B07C70" w:rsidP="00591F4A">
      <w:pPr>
        <w:pStyle w:val="ListParagraph"/>
        <w:widowControl w:val="0"/>
        <w:numPr>
          <w:ilvl w:val="0"/>
          <w:numId w:val="28"/>
        </w:numPr>
        <w:tabs>
          <w:tab w:val="left" w:pos="1659"/>
        </w:tabs>
        <w:autoSpaceDE w:val="0"/>
        <w:autoSpaceDN w:val="0"/>
        <w:spacing w:line="312" w:lineRule="auto"/>
        <w:ind w:right="445"/>
        <w:jc w:val="both"/>
        <w:rPr>
          <w:rFonts w:ascii="Times New Roman" w:hAnsi="Times New Roman" w:cs="Times New Roman"/>
          <w:sz w:val="22"/>
          <w:szCs w:val="22"/>
        </w:rPr>
      </w:pPr>
      <w:r w:rsidRPr="00374FC4">
        <w:rPr>
          <w:rFonts w:ascii="Times New Roman" w:hAnsi="Times New Roman" w:cs="Times New Roman"/>
          <w:spacing w:val="-6"/>
          <w:sz w:val="22"/>
          <w:szCs w:val="22"/>
          <w:lang w:val="de-DE"/>
        </w:rPr>
        <w:t>Medhi,</w:t>
      </w:r>
      <w:r w:rsidRPr="00374FC4">
        <w:rPr>
          <w:rFonts w:ascii="Times New Roman" w:hAnsi="Times New Roman" w:cs="Times New Roman"/>
          <w:spacing w:val="-9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  <w:lang w:val="de-DE"/>
        </w:rPr>
        <w:t>K.,</w:t>
      </w:r>
      <w:r w:rsidRPr="00374FC4">
        <w:rPr>
          <w:rFonts w:ascii="Times New Roman" w:hAnsi="Times New Roman" w:cs="Times New Roman"/>
          <w:spacing w:val="-9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b/>
          <w:spacing w:val="-6"/>
          <w:sz w:val="22"/>
          <w:szCs w:val="22"/>
          <w:lang w:val="de-DE"/>
        </w:rPr>
        <w:t>Hazarika,</w:t>
      </w:r>
      <w:r w:rsidRPr="00374FC4">
        <w:rPr>
          <w:rFonts w:ascii="Times New Roman" w:hAnsi="Times New Roman" w:cs="Times New Roman"/>
          <w:b/>
          <w:spacing w:val="-1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b/>
          <w:spacing w:val="-6"/>
          <w:sz w:val="22"/>
          <w:szCs w:val="22"/>
          <w:lang w:val="de-DE"/>
        </w:rPr>
        <w:t>A.</w:t>
      </w:r>
      <w:r w:rsidRPr="00374FC4">
        <w:rPr>
          <w:rFonts w:ascii="Times New Roman" w:hAnsi="Times New Roman" w:cs="Times New Roman"/>
          <w:b/>
          <w:spacing w:val="-1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b/>
          <w:spacing w:val="-6"/>
          <w:sz w:val="22"/>
          <w:szCs w:val="22"/>
          <w:lang w:val="de-DE"/>
        </w:rPr>
        <w:t>K.</w:t>
      </w:r>
      <w:r w:rsidRPr="00374FC4">
        <w:rPr>
          <w:rFonts w:ascii="Times New Roman" w:hAnsi="Times New Roman" w:cs="Times New Roman"/>
          <w:spacing w:val="-6"/>
          <w:sz w:val="22"/>
          <w:szCs w:val="22"/>
          <w:lang w:val="de-DE"/>
        </w:rPr>
        <w:t>,</w:t>
      </w:r>
      <w:r w:rsidRPr="00374FC4">
        <w:rPr>
          <w:rFonts w:ascii="Times New Roman" w:hAnsi="Times New Roman" w:cs="Times New Roman"/>
          <w:spacing w:val="-9"/>
          <w:sz w:val="22"/>
          <w:szCs w:val="22"/>
          <w:lang w:val="de-DE"/>
        </w:rPr>
        <w:t xml:space="preserve"> </w:t>
      </w:r>
      <w:proofErr w:type="spellStart"/>
      <w:r w:rsidRPr="00374FC4">
        <w:rPr>
          <w:rFonts w:ascii="Times New Roman" w:hAnsi="Times New Roman" w:cs="Times New Roman"/>
          <w:spacing w:val="-6"/>
          <w:sz w:val="22"/>
          <w:szCs w:val="22"/>
          <w:lang w:val="de-DE"/>
        </w:rPr>
        <w:t>Chetri</w:t>
      </w:r>
      <w:proofErr w:type="spellEnd"/>
      <w:r w:rsidRPr="00374FC4">
        <w:rPr>
          <w:rFonts w:ascii="Times New Roman" w:hAnsi="Times New Roman" w:cs="Times New Roman"/>
          <w:spacing w:val="-6"/>
          <w:sz w:val="22"/>
          <w:szCs w:val="22"/>
          <w:lang w:val="de-DE"/>
        </w:rPr>
        <w:t>,</w:t>
      </w:r>
      <w:r w:rsidRPr="00374FC4">
        <w:rPr>
          <w:rFonts w:ascii="Times New Roman" w:hAnsi="Times New Roman" w:cs="Times New Roman"/>
          <w:spacing w:val="-9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  <w:lang w:val="de-DE"/>
        </w:rPr>
        <w:t>S.,</w:t>
      </w:r>
      <w:r w:rsidRPr="00374FC4">
        <w:rPr>
          <w:rFonts w:ascii="Times New Roman" w:hAnsi="Times New Roman" w:cs="Times New Roman"/>
          <w:spacing w:val="-9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  <w:lang w:val="de-DE"/>
        </w:rPr>
        <w:t>Ghosh,</w:t>
      </w:r>
      <w:r w:rsidRPr="00374FC4">
        <w:rPr>
          <w:rFonts w:ascii="Times New Roman" w:hAnsi="Times New Roman" w:cs="Times New Roman"/>
          <w:spacing w:val="-9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  <w:lang w:val="de-DE"/>
        </w:rPr>
        <w:t>S.</w:t>
      </w:r>
      <w:r w:rsidRPr="00374FC4">
        <w:rPr>
          <w:rFonts w:ascii="Times New Roman" w:hAnsi="Times New Roman" w:cs="Times New Roman"/>
          <w:spacing w:val="-9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  <w:lang w:val="de-DE"/>
        </w:rPr>
        <w:t>S.,</w:t>
      </w:r>
      <w:r w:rsidRPr="00374FC4">
        <w:rPr>
          <w:rFonts w:ascii="Times New Roman" w:hAnsi="Times New Roman" w:cs="Times New Roman"/>
          <w:spacing w:val="-9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  <w:lang w:val="de-DE"/>
        </w:rPr>
        <w:t>Das,</w:t>
      </w:r>
      <w:r w:rsidRPr="00374FC4">
        <w:rPr>
          <w:rFonts w:ascii="Times New Roman" w:hAnsi="Times New Roman" w:cs="Times New Roman"/>
          <w:spacing w:val="-9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  <w:lang w:val="de-DE"/>
        </w:rPr>
        <w:t>J.,</w:t>
      </w:r>
      <w:r w:rsidRPr="00374FC4">
        <w:rPr>
          <w:rFonts w:ascii="Times New Roman" w:hAnsi="Times New Roman" w:cs="Times New Roman"/>
          <w:spacing w:val="-9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  <w:lang w:val="de-DE"/>
        </w:rPr>
        <w:t>&amp;</w:t>
      </w:r>
      <w:r w:rsidRPr="00374FC4">
        <w:rPr>
          <w:rFonts w:ascii="Times New Roman" w:hAnsi="Times New Roman" w:cs="Times New Roman"/>
          <w:spacing w:val="-9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  <w:lang w:val="de-DE"/>
        </w:rPr>
        <w:t>Dey,</w:t>
      </w:r>
      <w:r w:rsidRPr="00374FC4">
        <w:rPr>
          <w:rFonts w:ascii="Times New Roman" w:hAnsi="Times New Roman" w:cs="Times New Roman"/>
          <w:spacing w:val="-9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  <w:lang w:val="de-DE"/>
        </w:rPr>
        <w:t>A.</w:t>
      </w:r>
      <w:r w:rsidRPr="00374FC4">
        <w:rPr>
          <w:rFonts w:ascii="Times New Roman" w:hAnsi="Times New Roman" w:cs="Times New Roman"/>
          <w:spacing w:val="-9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  <w:lang w:val="de-DE"/>
        </w:rPr>
        <w:t>K.</w:t>
      </w:r>
      <w:r w:rsidRPr="00374FC4">
        <w:rPr>
          <w:rFonts w:ascii="Times New Roman" w:hAnsi="Times New Roman" w:cs="Times New Roman"/>
          <w:spacing w:val="-9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  <w:lang w:val="de-DE"/>
        </w:rPr>
        <w:t>(2023).</w:t>
      </w:r>
      <w:r w:rsidRPr="00374FC4">
        <w:rPr>
          <w:rFonts w:ascii="Times New Roman" w:hAnsi="Times New Roman" w:cs="Times New Roman"/>
          <w:spacing w:val="-9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Fishery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Potential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of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the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Most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Polluted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River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of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India: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proofErr w:type="spellStart"/>
      <w:r w:rsidRPr="00374FC4">
        <w:rPr>
          <w:rFonts w:ascii="Times New Roman" w:hAnsi="Times New Roman" w:cs="Times New Roman"/>
          <w:spacing w:val="-2"/>
          <w:sz w:val="22"/>
          <w:szCs w:val="22"/>
        </w:rPr>
        <w:t>Kolong</w:t>
      </w:r>
      <w:proofErr w:type="spellEnd"/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River,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Nagaon,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Assam,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India.</w:t>
      </w:r>
    </w:p>
    <w:p w14:paraId="561C59F5" w14:textId="77777777" w:rsidR="00B07C70" w:rsidRPr="00374FC4" w:rsidRDefault="00B07C70" w:rsidP="00374FC4">
      <w:pPr>
        <w:pStyle w:val="ListParagraph"/>
        <w:widowControl w:val="0"/>
        <w:numPr>
          <w:ilvl w:val="0"/>
          <w:numId w:val="28"/>
        </w:numPr>
        <w:tabs>
          <w:tab w:val="left" w:pos="1659"/>
        </w:tabs>
        <w:autoSpaceDE w:val="0"/>
        <w:autoSpaceDN w:val="0"/>
        <w:spacing w:line="312" w:lineRule="auto"/>
        <w:ind w:right="641"/>
        <w:jc w:val="both"/>
        <w:rPr>
          <w:rFonts w:ascii="Times New Roman" w:hAnsi="Times New Roman" w:cs="Times New Roman"/>
          <w:sz w:val="22"/>
          <w:szCs w:val="22"/>
        </w:rPr>
      </w:pPr>
      <w:r w:rsidRPr="00374FC4">
        <w:rPr>
          <w:rFonts w:ascii="Times New Roman" w:hAnsi="Times New Roman" w:cs="Times New Roman"/>
          <w:spacing w:val="-2"/>
          <w:sz w:val="22"/>
          <w:szCs w:val="22"/>
          <w:lang w:val="de-DE"/>
        </w:rPr>
        <w:t>Goswami,</w:t>
      </w:r>
      <w:r w:rsidRPr="00374FC4">
        <w:rPr>
          <w:rFonts w:ascii="Times New Roman" w:hAnsi="Times New Roman" w:cs="Times New Roman"/>
          <w:spacing w:val="-15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  <w:lang w:val="de-DE"/>
        </w:rPr>
        <w:t>M.,</w:t>
      </w:r>
      <w:r w:rsidRPr="00374FC4">
        <w:rPr>
          <w:rFonts w:ascii="Times New Roman" w:hAnsi="Times New Roman" w:cs="Times New Roman"/>
          <w:spacing w:val="-13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  <w:lang w:val="de-DE"/>
        </w:rPr>
        <w:t>Bayan,</w:t>
      </w:r>
      <w:r w:rsidRPr="00374FC4">
        <w:rPr>
          <w:rFonts w:ascii="Times New Roman" w:hAnsi="Times New Roman" w:cs="Times New Roman"/>
          <w:spacing w:val="-13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  <w:lang w:val="de-DE"/>
        </w:rPr>
        <w:t>J.,</w:t>
      </w:r>
      <w:r w:rsidRPr="00374FC4">
        <w:rPr>
          <w:rFonts w:ascii="Times New Roman" w:hAnsi="Times New Roman" w:cs="Times New Roman"/>
          <w:spacing w:val="-13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  <w:lang w:val="de-DE"/>
        </w:rPr>
        <w:t>Dutta,</w:t>
      </w:r>
      <w:r w:rsidRPr="00374FC4">
        <w:rPr>
          <w:rFonts w:ascii="Times New Roman" w:hAnsi="Times New Roman" w:cs="Times New Roman"/>
          <w:spacing w:val="-13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  <w:lang w:val="de-DE"/>
        </w:rPr>
        <w:t>U.,</w:t>
      </w:r>
      <w:r w:rsidRPr="00374FC4">
        <w:rPr>
          <w:rFonts w:ascii="Times New Roman" w:hAnsi="Times New Roman" w:cs="Times New Roman"/>
          <w:spacing w:val="-13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b/>
          <w:spacing w:val="-2"/>
          <w:sz w:val="22"/>
          <w:szCs w:val="22"/>
          <w:lang w:val="de-DE"/>
        </w:rPr>
        <w:t>Hazarika,</w:t>
      </w:r>
      <w:r w:rsidRPr="00374FC4">
        <w:rPr>
          <w:rFonts w:ascii="Times New Roman" w:hAnsi="Times New Roman" w:cs="Times New Roman"/>
          <w:b/>
          <w:spacing w:val="-13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b/>
          <w:spacing w:val="-2"/>
          <w:sz w:val="22"/>
          <w:szCs w:val="22"/>
          <w:lang w:val="de-DE"/>
        </w:rPr>
        <w:t>A.</w:t>
      </w:r>
      <w:r w:rsidRPr="00374FC4">
        <w:rPr>
          <w:rFonts w:ascii="Times New Roman" w:hAnsi="Times New Roman" w:cs="Times New Roman"/>
          <w:b/>
          <w:spacing w:val="-13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b/>
          <w:spacing w:val="-2"/>
          <w:sz w:val="22"/>
          <w:szCs w:val="22"/>
          <w:lang w:val="de-DE"/>
        </w:rPr>
        <w:t>K.,</w:t>
      </w:r>
      <w:r w:rsidRPr="00374FC4">
        <w:rPr>
          <w:rFonts w:ascii="Times New Roman" w:hAnsi="Times New Roman" w:cs="Times New Roman"/>
          <w:b/>
          <w:spacing w:val="-13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  <w:lang w:val="de-DE"/>
        </w:rPr>
        <w:t>&amp;</w:t>
      </w:r>
      <w:r w:rsidRPr="00374FC4">
        <w:rPr>
          <w:rFonts w:ascii="Times New Roman" w:hAnsi="Times New Roman" w:cs="Times New Roman"/>
          <w:spacing w:val="-13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  <w:lang w:val="de-DE"/>
        </w:rPr>
        <w:t>Sarma,</w:t>
      </w:r>
      <w:r w:rsidRPr="00374FC4">
        <w:rPr>
          <w:rFonts w:ascii="Times New Roman" w:hAnsi="Times New Roman" w:cs="Times New Roman"/>
          <w:spacing w:val="-13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  <w:lang w:val="de-DE"/>
        </w:rPr>
        <w:t>K.</w:t>
      </w:r>
      <w:r w:rsidRPr="00374FC4">
        <w:rPr>
          <w:rFonts w:ascii="Times New Roman" w:hAnsi="Times New Roman" w:cs="Times New Roman"/>
          <w:spacing w:val="-13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  <w:lang w:val="de-DE"/>
        </w:rPr>
        <w:t>(2023).</w:t>
      </w:r>
      <w:r w:rsidRPr="00374FC4">
        <w:rPr>
          <w:rFonts w:ascii="Times New Roman" w:hAnsi="Times New Roman" w:cs="Times New Roman"/>
          <w:spacing w:val="-13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Temporal</w:t>
      </w:r>
      <w:r w:rsidRPr="00374FC4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changes</w:t>
      </w:r>
      <w:r w:rsidRPr="00374FC4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 xml:space="preserve">in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green spaces of Guwahati city, Assam, India with special reference to tree community structure of </w:t>
      </w:r>
      <w:r w:rsidRPr="00374FC4">
        <w:rPr>
          <w:rFonts w:ascii="Times New Roman" w:hAnsi="Times New Roman" w:cs="Times New Roman"/>
          <w:sz w:val="22"/>
          <w:szCs w:val="22"/>
        </w:rPr>
        <w:t>selected</w:t>
      </w:r>
      <w:r w:rsidRPr="00374FC4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urban</w:t>
      </w:r>
      <w:r w:rsidRPr="00374FC4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green</w:t>
      </w:r>
      <w:r w:rsidRPr="00374FC4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patches.</w:t>
      </w:r>
    </w:p>
    <w:p w14:paraId="18B3F847" w14:textId="06C1B6F3" w:rsidR="00B07C70" w:rsidRPr="00374FC4" w:rsidRDefault="00B07C70" w:rsidP="00374FC4">
      <w:pPr>
        <w:pStyle w:val="ListParagraph"/>
        <w:widowControl w:val="0"/>
        <w:numPr>
          <w:ilvl w:val="0"/>
          <w:numId w:val="28"/>
        </w:numPr>
        <w:tabs>
          <w:tab w:val="left" w:pos="1659"/>
        </w:tabs>
        <w:autoSpaceDE w:val="0"/>
        <w:autoSpaceDN w:val="0"/>
        <w:spacing w:line="278" w:lineRule="auto"/>
        <w:ind w:right="857"/>
        <w:jc w:val="both"/>
        <w:rPr>
          <w:rFonts w:ascii="Times New Roman" w:hAnsi="Times New Roman" w:cs="Times New Roman"/>
          <w:sz w:val="22"/>
          <w:szCs w:val="22"/>
        </w:rPr>
      </w:pPr>
      <w:r w:rsidRPr="00374FC4">
        <w:rPr>
          <w:rFonts w:ascii="Times New Roman" w:hAnsi="Times New Roman" w:cs="Times New Roman"/>
          <w:spacing w:val="-6"/>
          <w:sz w:val="22"/>
          <w:szCs w:val="22"/>
          <w:lang w:val="de-DE"/>
        </w:rPr>
        <w:t>Dey, A. K., Kalita, U., &amp;</w:t>
      </w:r>
      <w:r w:rsidRPr="00374FC4">
        <w:rPr>
          <w:rFonts w:ascii="Times New Roman" w:hAnsi="Times New Roman" w:cs="Times New Roman"/>
          <w:spacing w:val="-7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b/>
          <w:spacing w:val="-6"/>
          <w:sz w:val="22"/>
          <w:szCs w:val="22"/>
          <w:lang w:val="de-DE"/>
        </w:rPr>
        <w:t>Hazarika,</w:t>
      </w:r>
      <w:r w:rsidRPr="00374FC4">
        <w:rPr>
          <w:rFonts w:ascii="Times New Roman" w:hAnsi="Times New Roman" w:cs="Times New Roman"/>
          <w:b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b/>
          <w:spacing w:val="-6"/>
          <w:sz w:val="22"/>
          <w:szCs w:val="22"/>
          <w:lang w:val="de-DE"/>
        </w:rPr>
        <w:t>A.</w:t>
      </w:r>
      <w:r w:rsidRPr="00374FC4">
        <w:rPr>
          <w:rFonts w:ascii="Times New Roman" w:hAnsi="Times New Roman" w:cs="Times New Roman"/>
          <w:b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b/>
          <w:spacing w:val="-6"/>
          <w:sz w:val="22"/>
          <w:szCs w:val="22"/>
          <w:lang w:val="de-DE"/>
        </w:rPr>
        <w:t xml:space="preserve">K. </w:t>
      </w:r>
      <w:r w:rsidRPr="00374FC4">
        <w:rPr>
          <w:rFonts w:ascii="Times New Roman" w:hAnsi="Times New Roman" w:cs="Times New Roman"/>
          <w:spacing w:val="-6"/>
          <w:sz w:val="22"/>
          <w:szCs w:val="22"/>
          <w:lang w:val="de-DE"/>
        </w:rPr>
        <w:t xml:space="preserve">(2023).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Pollution Induced-stress on Biodiversity and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Restoration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Strategy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for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India’s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Heavily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Contaminated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Bharalu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River.</w:t>
      </w:r>
      <w:r w:rsidRPr="00374FC4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i/>
          <w:spacing w:val="-4"/>
          <w:sz w:val="22"/>
          <w:szCs w:val="22"/>
        </w:rPr>
        <w:t>International</w:t>
      </w:r>
      <w:r w:rsidRPr="00374FC4">
        <w:rPr>
          <w:rFonts w:ascii="Times New Roman" w:hAnsi="Times New Roman" w:cs="Times New Roman"/>
          <w:i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i/>
          <w:spacing w:val="-4"/>
          <w:sz w:val="22"/>
          <w:szCs w:val="22"/>
        </w:rPr>
        <w:t>Journal</w:t>
      </w:r>
      <w:r w:rsidRPr="00374FC4">
        <w:rPr>
          <w:rFonts w:ascii="Times New Roman" w:hAnsi="Times New Roman" w:cs="Times New Roman"/>
          <w:i/>
          <w:spacing w:val="-11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i/>
          <w:spacing w:val="-4"/>
          <w:sz w:val="22"/>
          <w:szCs w:val="22"/>
        </w:rPr>
        <w:t xml:space="preserve">of </w:t>
      </w:r>
      <w:r w:rsidRPr="00374FC4">
        <w:rPr>
          <w:rFonts w:ascii="Times New Roman" w:hAnsi="Times New Roman" w:cs="Times New Roman"/>
          <w:i/>
          <w:spacing w:val="-2"/>
          <w:sz w:val="22"/>
          <w:szCs w:val="22"/>
        </w:rPr>
        <w:t>Environment</w:t>
      </w:r>
      <w:r w:rsidRPr="00374FC4">
        <w:rPr>
          <w:rFonts w:ascii="Times New Roman" w:hAnsi="Times New Roman" w:cs="Times New Roman"/>
          <w:i/>
          <w:spacing w:val="-10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i/>
          <w:spacing w:val="-2"/>
          <w:sz w:val="22"/>
          <w:szCs w:val="22"/>
        </w:rPr>
        <w:t>and</w:t>
      </w:r>
      <w:r w:rsidRPr="00374FC4">
        <w:rPr>
          <w:rFonts w:ascii="Times New Roman" w:hAnsi="Times New Roman" w:cs="Times New Roman"/>
          <w:i/>
          <w:spacing w:val="-10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i/>
          <w:spacing w:val="-2"/>
          <w:sz w:val="22"/>
          <w:szCs w:val="22"/>
        </w:rPr>
        <w:t>Climate</w:t>
      </w:r>
      <w:r w:rsidRPr="00374FC4">
        <w:rPr>
          <w:rFonts w:ascii="Times New Roman" w:hAnsi="Times New Roman" w:cs="Times New Roman"/>
          <w:i/>
          <w:spacing w:val="-10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i/>
          <w:spacing w:val="-2"/>
          <w:sz w:val="22"/>
          <w:szCs w:val="22"/>
        </w:rPr>
        <w:t>Change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,</w:t>
      </w:r>
      <w:r w:rsidRPr="00374FC4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i/>
          <w:spacing w:val="-2"/>
          <w:sz w:val="22"/>
          <w:szCs w:val="22"/>
        </w:rPr>
        <w:t>13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(11),</w:t>
      </w:r>
      <w:r w:rsidRPr="00374FC4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3065-3079.</w:t>
      </w:r>
      <w:r w:rsidR="00351006" w:rsidRPr="00374FC4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="00351006" w:rsidRPr="00374FC4">
        <w:rPr>
          <w:rFonts w:ascii="Times New Roman" w:hAnsi="Times New Roman" w:cs="Times New Roman"/>
          <w:sz w:val="22"/>
          <w:szCs w:val="22"/>
        </w:rPr>
        <w:t>10.9734/</w:t>
      </w:r>
      <w:proofErr w:type="spellStart"/>
      <w:r w:rsidR="00351006" w:rsidRPr="00374FC4">
        <w:rPr>
          <w:rFonts w:ascii="Times New Roman" w:hAnsi="Times New Roman" w:cs="Times New Roman"/>
          <w:sz w:val="22"/>
          <w:szCs w:val="22"/>
        </w:rPr>
        <w:t>ijecc</w:t>
      </w:r>
      <w:proofErr w:type="spellEnd"/>
      <w:r w:rsidR="00351006" w:rsidRPr="00374FC4">
        <w:rPr>
          <w:rFonts w:ascii="Times New Roman" w:hAnsi="Times New Roman" w:cs="Times New Roman"/>
          <w:sz w:val="22"/>
          <w:szCs w:val="22"/>
        </w:rPr>
        <w:t>/2023/v13i113476</w:t>
      </w:r>
    </w:p>
    <w:p w14:paraId="4B488153" w14:textId="77777777" w:rsidR="00B07C70" w:rsidRPr="00374FC4" w:rsidRDefault="00B07C70" w:rsidP="00374FC4">
      <w:pPr>
        <w:pStyle w:val="ListParagraph"/>
        <w:widowControl w:val="0"/>
        <w:numPr>
          <w:ilvl w:val="0"/>
          <w:numId w:val="28"/>
        </w:numPr>
        <w:tabs>
          <w:tab w:val="left" w:pos="1659"/>
        </w:tabs>
        <w:autoSpaceDE w:val="0"/>
        <w:autoSpaceDN w:val="0"/>
        <w:spacing w:line="288" w:lineRule="auto"/>
        <w:ind w:right="658"/>
        <w:jc w:val="both"/>
        <w:rPr>
          <w:rFonts w:ascii="Times New Roman" w:hAnsi="Times New Roman" w:cs="Times New Roman"/>
          <w:sz w:val="22"/>
          <w:szCs w:val="22"/>
        </w:rPr>
      </w:pPr>
      <w:r w:rsidRPr="00374FC4">
        <w:rPr>
          <w:rFonts w:ascii="Times New Roman" w:hAnsi="Times New Roman" w:cs="Times New Roman"/>
          <w:spacing w:val="-6"/>
          <w:sz w:val="22"/>
          <w:szCs w:val="22"/>
          <w:lang w:val="de-DE"/>
        </w:rPr>
        <w:t>Kalita,</w:t>
      </w:r>
      <w:r w:rsidRPr="00374FC4">
        <w:rPr>
          <w:rFonts w:ascii="Times New Roman" w:hAnsi="Times New Roman" w:cs="Times New Roman"/>
          <w:spacing w:val="-8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  <w:lang w:val="de-DE"/>
        </w:rPr>
        <w:t>U.,</w:t>
      </w:r>
      <w:r w:rsidRPr="00374FC4">
        <w:rPr>
          <w:rFonts w:ascii="Times New Roman" w:hAnsi="Times New Roman" w:cs="Times New Roman"/>
          <w:spacing w:val="-8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  <w:lang w:val="de-DE"/>
        </w:rPr>
        <w:t>Goswami,</w:t>
      </w:r>
      <w:r w:rsidRPr="00374FC4">
        <w:rPr>
          <w:rFonts w:ascii="Times New Roman" w:hAnsi="Times New Roman" w:cs="Times New Roman"/>
          <w:spacing w:val="-8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  <w:lang w:val="de-DE"/>
        </w:rPr>
        <w:t>P.</w:t>
      </w:r>
      <w:r w:rsidRPr="00374FC4">
        <w:rPr>
          <w:rFonts w:ascii="Times New Roman" w:hAnsi="Times New Roman" w:cs="Times New Roman"/>
          <w:spacing w:val="-8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  <w:lang w:val="de-DE"/>
        </w:rPr>
        <w:t>S.,</w:t>
      </w:r>
      <w:r w:rsidRPr="00374FC4">
        <w:rPr>
          <w:rFonts w:ascii="Times New Roman" w:hAnsi="Times New Roman" w:cs="Times New Roman"/>
          <w:spacing w:val="-8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  <w:lang w:val="de-DE"/>
        </w:rPr>
        <w:t>&amp;</w:t>
      </w:r>
      <w:r w:rsidRPr="00374FC4">
        <w:rPr>
          <w:rFonts w:ascii="Times New Roman" w:hAnsi="Times New Roman" w:cs="Times New Roman"/>
          <w:spacing w:val="-8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b/>
          <w:spacing w:val="-6"/>
          <w:sz w:val="22"/>
          <w:szCs w:val="22"/>
          <w:lang w:val="de-DE"/>
        </w:rPr>
        <w:t>Hazarika,</w:t>
      </w:r>
      <w:r w:rsidRPr="00374FC4">
        <w:rPr>
          <w:rFonts w:ascii="Times New Roman" w:hAnsi="Times New Roman" w:cs="Times New Roman"/>
          <w:b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b/>
          <w:spacing w:val="-6"/>
          <w:sz w:val="22"/>
          <w:szCs w:val="22"/>
          <w:lang w:val="de-DE"/>
        </w:rPr>
        <w:t>A.</w:t>
      </w:r>
      <w:r w:rsidRPr="00374FC4">
        <w:rPr>
          <w:rFonts w:ascii="Times New Roman" w:hAnsi="Times New Roman" w:cs="Times New Roman"/>
          <w:b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b/>
          <w:spacing w:val="-6"/>
          <w:sz w:val="22"/>
          <w:szCs w:val="22"/>
          <w:lang w:val="de-DE"/>
        </w:rPr>
        <w:t>K.</w:t>
      </w:r>
      <w:r w:rsidRPr="00374FC4">
        <w:rPr>
          <w:rFonts w:ascii="Times New Roman" w:hAnsi="Times New Roman" w:cs="Times New Roman"/>
          <w:b/>
          <w:spacing w:val="-8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  <w:lang w:val="de-DE"/>
        </w:rPr>
        <w:t>(2023).</w:t>
      </w:r>
      <w:r w:rsidRPr="00374FC4">
        <w:rPr>
          <w:rFonts w:ascii="Times New Roman" w:hAnsi="Times New Roman" w:cs="Times New Roman"/>
          <w:spacing w:val="-8"/>
          <w:sz w:val="22"/>
          <w:szCs w:val="22"/>
          <w:lang w:val="de-DE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Unveiling</w:t>
      </w:r>
      <w:r w:rsidRPr="00374FC4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Bharalu</w:t>
      </w:r>
      <w:r w:rsidRPr="00374FC4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River's</w:t>
      </w:r>
      <w:r w:rsidRPr="00374FC4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Pollution</w:t>
      </w:r>
      <w:r w:rsidRPr="00374FC4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Crisis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through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a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Choice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Experiment.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i/>
          <w:spacing w:val="-4"/>
          <w:sz w:val="22"/>
          <w:szCs w:val="22"/>
        </w:rPr>
        <w:t>Asian</w:t>
      </w:r>
      <w:r w:rsidRPr="00374FC4">
        <w:rPr>
          <w:rFonts w:ascii="Times New Roman" w:hAnsi="Times New Roman" w:cs="Times New Roman"/>
          <w:i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i/>
          <w:spacing w:val="-4"/>
          <w:sz w:val="22"/>
          <w:szCs w:val="22"/>
        </w:rPr>
        <w:t>Journal</w:t>
      </w:r>
      <w:r w:rsidRPr="00374FC4">
        <w:rPr>
          <w:rFonts w:ascii="Times New Roman" w:hAnsi="Times New Roman" w:cs="Times New Roman"/>
          <w:i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i/>
          <w:spacing w:val="-4"/>
          <w:sz w:val="22"/>
          <w:szCs w:val="22"/>
        </w:rPr>
        <w:t>of</w:t>
      </w:r>
      <w:r w:rsidRPr="00374FC4">
        <w:rPr>
          <w:rFonts w:ascii="Times New Roman" w:hAnsi="Times New Roman" w:cs="Times New Roman"/>
          <w:i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i/>
          <w:spacing w:val="-4"/>
          <w:sz w:val="22"/>
          <w:szCs w:val="22"/>
        </w:rPr>
        <w:t>Environment</w:t>
      </w:r>
      <w:r w:rsidRPr="00374FC4">
        <w:rPr>
          <w:rFonts w:ascii="Times New Roman" w:hAnsi="Times New Roman" w:cs="Times New Roman"/>
          <w:i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i/>
          <w:spacing w:val="-4"/>
          <w:sz w:val="22"/>
          <w:szCs w:val="22"/>
        </w:rPr>
        <w:t>&amp;</w:t>
      </w:r>
      <w:r w:rsidRPr="00374FC4">
        <w:rPr>
          <w:rFonts w:ascii="Times New Roman" w:hAnsi="Times New Roman" w:cs="Times New Roman"/>
          <w:i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i/>
          <w:spacing w:val="-4"/>
          <w:sz w:val="22"/>
          <w:szCs w:val="22"/>
        </w:rPr>
        <w:t>Ecology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,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i/>
          <w:spacing w:val="-4"/>
          <w:sz w:val="22"/>
          <w:szCs w:val="22"/>
        </w:rPr>
        <w:t>21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(4),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26-37.</w:t>
      </w:r>
    </w:p>
    <w:p w14:paraId="37963C92" w14:textId="77777777" w:rsidR="00B07C70" w:rsidRPr="00374FC4" w:rsidRDefault="00B07C70" w:rsidP="00374FC4">
      <w:pPr>
        <w:pStyle w:val="ListParagraph"/>
        <w:widowControl w:val="0"/>
        <w:numPr>
          <w:ilvl w:val="0"/>
          <w:numId w:val="28"/>
        </w:numPr>
        <w:tabs>
          <w:tab w:val="left" w:pos="1659"/>
        </w:tabs>
        <w:autoSpaceDE w:val="0"/>
        <w:autoSpaceDN w:val="0"/>
        <w:spacing w:line="271" w:lineRule="auto"/>
        <w:ind w:right="362"/>
        <w:jc w:val="both"/>
        <w:rPr>
          <w:rFonts w:ascii="Times New Roman" w:hAnsi="Times New Roman" w:cs="Times New Roman"/>
          <w:sz w:val="22"/>
          <w:szCs w:val="22"/>
        </w:rPr>
      </w:pPr>
      <w:r w:rsidRPr="00374FC4">
        <w:rPr>
          <w:rFonts w:ascii="Times New Roman" w:hAnsi="Times New Roman" w:cs="Times New Roman"/>
          <w:spacing w:val="-6"/>
          <w:sz w:val="22"/>
          <w:szCs w:val="22"/>
        </w:rPr>
        <w:t>Choudhury, S., Dhar, R., Bora, B., &amp;</w:t>
      </w:r>
      <w:r w:rsidRPr="00374FC4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/>
          <w:spacing w:val="-6"/>
          <w:sz w:val="22"/>
          <w:szCs w:val="22"/>
        </w:rPr>
        <w:t>Hazarika,</w:t>
      </w:r>
      <w:r w:rsidRPr="00374FC4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/>
          <w:spacing w:val="-6"/>
          <w:sz w:val="22"/>
          <w:szCs w:val="22"/>
        </w:rPr>
        <w:t>A.K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. (2023). Comprehensive review on allergens in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edible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insect: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current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knowledge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and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future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perspectives.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i/>
          <w:spacing w:val="-4"/>
          <w:sz w:val="22"/>
          <w:szCs w:val="22"/>
        </w:rPr>
        <w:t>European</w:t>
      </w:r>
      <w:r w:rsidRPr="00374FC4">
        <w:rPr>
          <w:rFonts w:ascii="Times New Roman" w:hAnsi="Times New Roman" w:cs="Times New Roman"/>
          <w:i/>
          <w:spacing w:val="-6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i/>
          <w:spacing w:val="-4"/>
          <w:sz w:val="22"/>
          <w:szCs w:val="22"/>
        </w:rPr>
        <w:t>Chemical</w:t>
      </w:r>
      <w:r w:rsidRPr="00374FC4">
        <w:rPr>
          <w:rFonts w:ascii="Times New Roman" w:hAnsi="Times New Roman" w:cs="Times New Roman"/>
          <w:i/>
          <w:spacing w:val="-6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i/>
          <w:spacing w:val="-4"/>
          <w:sz w:val="22"/>
          <w:szCs w:val="22"/>
        </w:rPr>
        <w:t>Bulletin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,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12(1),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233- 244.</w:t>
      </w:r>
    </w:p>
    <w:p w14:paraId="199E8AB4" w14:textId="71882807" w:rsidR="00B07C70" w:rsidRPr="00374FC4" w:rsidRDefault="00B07C70" w:rsidP="00374FC4">
      <w:pPr>
        <w:pStyle w:val="ListParagraph"/>
        <w:widowControl w:val="0"/>
        <w:numPr>
          <w:ilvl w:val="0"/>
          <w:numId w:val="28"/>
        </w:numPr>
        <w:tabs>
          <w:tab w:val="left" w:pos="1659"/>
        </w:tabs>
        <w:autoSpaceDE w:val="0"/>
        <w:autoSpaceDN w:val="0"/>
        <w:spacing w:line="288" w:lineRule="auto"/>
        <w:ind w:right="546"/>
        <w:jc w:val="both"/>
        <w:rPr>
          <w:rFonts w:ascii="Times New Roman" w:hAnsi="Times New Roman" w:cs="Times New Roman"/>
          <w:sz w:val="22"/>
          <w:szCs w:val="22"/>
        </w:rPr>
      </w:pPr>
      <w:r w:rsidRPr="00374FC4">
        <w:rPr>
          <w:rFonts w:ascii="Times New Roman" w:hAnsi="Times New Roman" w:cs="Times New Roman"/>
          <w:spacing w:val="-6"/>
          <w:sz w:val="22"/>
          <w:szCs w:val="22"/>
        </w:rPr>
        <w:t>Choudhury,</w:t>
      </w:r>
      <w:r w:rsidRPr="00374FC4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S.,</w:t>
      </w:r>
      <w:r w:rsidRPr="00374FC4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Das,</w:t>
      </w:r>
      <w:r w:rsidRPr="00374FC4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J.</w:t>
      </w:r>
      <w:r w:rsidRPr="00374FC4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K.,</w:t>
      </w:r>
      <w:r w:rsidRPr="00374FC4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Borah,</w:t>
      </w:r>
      <w:r w:rsidRPr="00374FC4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L.,</w:t>
      </w:r>
      <w:r w:rsidRPr="00374FC4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Medhi,</w:t>
      </w:r>
      <w:r w:rsidRPr="00374FC4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K.,</w:t>
      </w:r>
      <w:r w:rsidRPr="00374FC4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/>
          <w:spacing w:val="-6"/>
          <w:sz w:val="22"/>
          <w:szCs w:val="22"/>
        </w:rPr>
        <w:t>Hazarika,</w:t>
      </w:r>
      <w:r w:rsidRPr="00374FC4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/>
          <w:spacing w:val="-6"/>
          <w:sz w:val="22"/>
          <w:szCs w:val="22"/>
        </w:rPr>
        <w:t>A.</w:t>
      </w:r>
      <w:r w:rsidRPr="00374FC4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/>
          <w:spacing w:val="-6"/>
          <w:sz w:val="22"/>
          <w:szCs w:val="22"/>
        </w:rPr>
        <w:t>K.,</w:t>
      </w:r>
      <w:r w:rsidRPr="00374FC4">
        <w:rPr>
          <w:rFonts w:ascii="Times New Roman" w:hAnsi="Times New Roman" w:cs="Times New Roman"/>
          <w:b/>
          <w:spacing w:val="-7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&amp;</w:t>
      </w:r>
      <w:r w:rsidRPr="00374FC4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proofErr w:type="spellStart"/>
      <w:r w:rsidRPr="00374FC4">
        <w:rPr>
          <w:rFonts w:ascii="Times New Roman" w:hAnsi="Times New Roman" w:cs="Times New Roman"/>
          <w:spacing w:val="-6"/>
          <w:sz w:val="22"/>
          <w:szCs w:val="22"/>
        </w:rPr>
        <w:t>Naorem</w:t>
      </w:r>
      <w:proofErr w:type="spellEnd"/>
      <w:r w:rsidRPr="00374FC4">
        <w:rPr>
          <w:rFonts w:ascii="Times New Roman" w:hAnsi="Times New Roman" w:cs="Times New Roman"/>
          <w:spacing w:val="-6"/>
          <w:sz w:val="22"/>
          <w:szCs w:val="22"/>
        </w:rPr>
        <w:t>,</w:t>
      </w:r>
      <w:r w:rsidRPr="00374FC4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A.</w:t>
      </w:r>
      <w:r w:rsidRPr="00374FC4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S.</w:t>
      </w:r>
      <w:r w:rsidRPr="00374FC4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>(2024).</w:t>
      </w:r>
      <w:r w:rsidRPr="00374FC4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Edible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Insects: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Nutritional,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Medicinal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and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Allergenic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Aspects.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i/>
          <w:spacing w:val="-4"/>
          <w:sz w:val="22"/>
          <w:szCs w:val="22"/>
        </w:rPr>
        <w:t>Indian</w:t>
      </w:r>
      <w:r w:rsidRPr="00374FC4">
        <w:rPr>
          <w:rFonts w:ascii="Times New Roman" w:hAnsi="Times New Roman" w:cs="Times New Roman"/>
          <w:i/>
          <w:spacing w:val="-6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i/>
          <w:spacing w:val="-4"/>
          <w:sz w:val="22"/>
          <w:szCs w:val="22"/>
        </w:rPr>
        <w:t>Journal</w:t>
      </w:r>
      <w:r w:rsidRPr="00374FC4">
        <w:rPr>
          <w:rFonts w:ascii="Times New Roman" w:hAnsi="Times New Roman" w:cs="Times New Roman"/>
          <w:i/>
          <w:spacing w:val="-6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i/>
          <w:spacing w:val="-4"/>
          <w:sz w:val="22"/>
          <w:szCs w:val="22"/>
        </w:rPr>
        <w:t>of</w:t>
      </w:r>
      <w:r w:rsidRPr="00374FC4">
        <w:rPr>
          <w:rFonts w:ascii="Times New Roman" w:hAnsi="Times New Roman" w:cs="Times New Roman"/>
          <w:i/>
          <w:spacing w:val="-6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i/>
          <w:spacing w:val="-4"/>
          <w:sz w:val="22"/>
          <w:szCs w:val="22"/>
        </w:rPr>
        <w:t>Entomology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,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1-7.</w:t>
      </w:r>
      <w:r w:rsidR="00351006" w:rsidRPr="00374FC4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="00351006" w:rsidRPr="00374FC4">
        <w:rPr>
          <w:rFonts w:ascii="Times New Roman" w:hAnsi="Times New Roman" w:cs="Times New Roman"/>
          <w:sz w:val="22"/>
          <w:szCs w:val="22"/>
        </w:rPr>
        <w:t>10.55446/IJE.2024.1615</w:t>
      </w:r>
    </w:p>
    <w:p w14:paraId="723BD0D0" w14:textId="77777777" w:rsidR="00B07C70" w:rsidRPr="00374FC4" w:rsidRDefault="00B07C70" w:rsidP="00374FC4">
      <w:pPr>
        <w:pStyle w:val="ListParagraph"/>
        <w:widowControl w:val="0"/>
        <w:numPr>
          <w:ilvl w:val="0"/>
          <w:numId w:val="28"/>
        </w:numPr>
        <w:tabs>
          <w:tab w:val="left" w:pos="1659"/>
        </w:tabs>
        <w:autoSpaceDE w:val="0"/>
        <w:autoSpaceDN w:val="0"/>
        <w:spacing w:line="290" w:lineRule="auto"/>
        <w:ind w:right="402"/>
        <w:jc w:val="both"/>
        <w:rPr>
          <w:rFonts w:ascii="Times New Roman" w:hAnsi="Times New Roman" w:cs="Times New Roman"/>
          <w:sz w:val="22"/>
          <w:szCs w:val="22"/>
        </w:rPr>
      </w:pPr>
      <w:r w:rsidRPr="00374FC4">
        <w:rPr>
          <w:rFonts w:ascii="Times New Roman" w:hAnsi="Times New Roman" w:cs="Times New Roman"/>
          <w:spacing w:val="-2"/>
          <w:sz w:val="22"/>
          <w:szCs w:val="22"/>
        </w:rPr>
        <w:t>Bora,</w:t>
      </w:r>
      <w:r w:rsidRPr="00374FC4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B.,</w:t>
      </w:r>
      <w:r w:rsidRPr="00374FC4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Dhar,</w:t>
      </w:r>
      <w:r w:rsidRPr="00374FC4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R.,</w:t>
      </w:r>
      <w:r w:rsidRPr="00374FC4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Choudhury,</w:t>
      </w:r>
      <w:r w:rsidRPr="00374FC4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S.,</w:t>
      </w:r>
      <w:r w:rsidRPr="00374FC4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&amp;</w:t>
      </w:r>
      <w:r w:rsidRPr="00374FC4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/>
          <w:spacing w:val="-2"/>
          <w:sz w:val="22"/>
          <w:szCs w:val="22"/>
        </w:rPr>
        <w:t>Hazarika,</w:t>
      </w:r>
      <w:r w:rsidRPr="00374FC4">
        <w:rPr>
          <w:rFonts w:ascii="Times New Roman" w:hAnsi="Times New Roman" w:cs="Times New Roman"/>
          <w:b/>
          <w:spacing w:val="-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/>
          <w:spacing w:val="-2"/>
          <w:sz w:val="22"/>
          <w:szCs w:val="22"/>
        </w:rPr>
        <w:t>A.</w:t>
      </w:r>
      <w:r w:rsidRPr="00374FC4">
        <w:rPr>
          <w:rFonts w:ascii="Times New Roman" w:hAnsi="Times New Roman" w:cs="Times New Roman"/>
          <w:b/>
          <w:spacing w:val="-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/>
          <w:spacing w:val="-2"/>
          <w:sz w:val="22"/>
          <w:szCs w:val="22"/>
        </w:rPr>
        <w:t>K.</w:t>
      </w:r>
      <w:r w:rsidRPr="00374FC4">
        <w:rPr>
          <w:rFonts w:ascii="Times New Roman" w:hAnsi="Times New Roman" w:cs="Times New Roman"/>
          <w:b/>
          <w:spacing w:val="-1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(2024).</w:t>
      </w:r>
      <w:r w:rsidRPr="00374FC4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Insect-based</w:t>
      </w:r>
      <w:r w:rsidRPr="00374FC4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protein</w:t>
      </w:r>
      <w:r w:rsidRPr="00374FC4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 xml:space="preserve">sources: 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Assessing nutritional contents and anti-nutritional factors. </w:t>
      </w:r>
      <w:r w:rsidRPr="00374FC4">
        <w:rPr>
          <w:rFonts w:ascii="Times New Roman" w:hAnsi="Times New Roman" w:cs="Times New Roman"/>
          <w:i/>
          <w:spacing w:val="-6"/>
          <w:sz w:val="22"/>
          <w:szCs w:val="22"/>
        </w:rPr>
        <w:t>Journal of Entomological Research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, </w:t>
      </w:r>
      <w:r w:rsidRPr="00374FC4">
        <w:rPr>
          <w:rFonts w:ascii="Times New Roman" w:hAnsi="Times New Roman" w:cs="Times New Roman"/>
          <w:i/>
          <w:spacing w:val="-6"/>
          <w:sz w:val="22"/>
          <w:szCs w:val="22"/>
        </w:rPr>
        <w:t>48</w:t>
      </w:r>
      <w:r w:rsidRPr="00374FC4">
        <w:rPr>
          <w:rFonts w:ascii="Times New Roman" w:hAnsi="Times New Roman" w:cs="Times New Roman"/>
          <w:spacing w:val="-6"/>
          <w:sz w:val="22"/>
          <w:szCs w:val="22"/>
        </w:rPr>
        <w:t xml:space="preserve">(2),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299-303.</w:t>
      </w:r>
    </w:p>
    <w:p w14:paraId="7BC6A8F4" w14:textId="693A9B62" w:rsidR="00B07C70" w:rsidRDefault="00B07C70" w:rsidP="00374FC4">
      <w:pPr>
        <w:pStyle w:val="ListParagraph"/>
        <w:widowControl w:val="0"/>
        <w:numPr>
          <w:ilvl w:val="0"/>
          <w:numId w:val="28"/>
        </w:numPr>
        <w:tabs>
          <w:tab w:val="left" w:pos="1659"/>
        </w:tabs>
        <w:autoSpaceDE w:val="0"/>
        <w:autoSpaceDN w:val="0"/>
        <w:spacing w:line="278" w:lineRule="auto"/>
        <w:ind w:right="355"/>
        <w:jc w:val="both"/>
        <w:rPr>
          <w:rFonts w:ascii="Times New Roman" w:hAnsi="Times New Roman" w:cs="Times New Roman"/>
          <w:sz w:val="22"/>
          <w:szCs w:val="22"/>
        </w:rPr>
      </w:pPr>
      <w:r w:rsidRPr="00374FC4">
        <w:rPr>
          <w:rFonts w:ascii="Times New Roman" w:hAnsi="Times New Roman" w:cs="Times New Roman"/>
          <w:spacing w:val="-2"/>
          <w:sz w:val="22"/>
          <w:szCs w:val="22"/>
        </w:rPr>
        <w:t>Dhar,</w:t>
      </w:r>
      <w:r w:rsidRPr="00374FC4">
        <w:rPr>
          <w:rFonts w:ascii="Times New Roman" w:hAnsi="Times New Roman" w:cs="Times New Roman"/>
          <w:spacing w:val="-1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R.,</w:t>
      </w:r>
      <w:r w:rsidRPr="00374FC4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Bora,</w:t>
      </w:r>
      <w:r w:rsidRPr="00374FC4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B.,</w:t>
      </w:r>
      <w:r w:rsidRPr="00374FC4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Choudhury,</w:t>
      </w:r>
      <w:r w:rsidRPr="00374FC4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S.,</w:t>
      </w:r>
      <w:r w:rsidRPr="00374FC4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&amp;</w:t>
      </w:r>
      <w:r w:rsidRPr="00374FC4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/>
          <w:spacing w:val="-2"/>
          <w:sz w:val="22"/>
          <w:szCs w:val="22"/>
        </w:rPr>
        <w:t>Hazarika,</w:t>
      </w:r>
      <w:r w:rsidRPr="00374FC4">
        <w:rPr>
          <w:rFonts w:ascii="Times New Roman" w:hAnsi="Times New Roman" w:cs="Times New Roman"/>
          <w:b/>
          <w:spacing w:val="-1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b/>
          <w:spacing w:val="-2"/>
          <w:sz w:val="22"/>
          <w:szCs w:val="22"/>
        </w:rPr>
        <w:t>A. K.</w:t>
      </w:r>
      <w:r w:rsidRPr="00374FC4">
        <w:rPr>
          <w:rFonts w:ascii="Times New Roman" w:hAnsi="Times New Roman" w:cs="Times New Roman"/>
          <w:b/>
          <w:spacing w:val="-1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(2024).</w:t>
      </w:r>
      <w:r w:rsidRPr="00374FC4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Insect</w:t>
      </w:r>
      <w:r w:rsidRPr="00374FC4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Delicacies</w:t>
      </w:r>
      <w:r w:rsidRPr="00374FC4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Among</w:t>
      </w:r>
      <w:r w:rsidRPr="00374FC4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>the</w:t>
      </w:r>
      <w:r w:rsidRPr="00374FC4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2"/>
          <w:sz w:val="22"/>
          <w:szCs w:val="22"/>
        </w:rPr>
        <w:t xml:space="preserve">Mishing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and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the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Tiwa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Communities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and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Their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Implication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for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Diseases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and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Food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pacing w:val="-4"/>
          <w:sz w:val="22"/>
          <w:szCs w:val="22"/>
        </w:rPr>
        <w:t>Security.</w:t>
      </w:r>
      <w:r w:rsidRPr="00374FC4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i/>
          <w:spacing w:val="-4"/>
          <w:sz w:val="22"/>
          <w:szCs w:val="22"/>
        </w:rPr>
        <w:t>Indian</w:t>
      </w:r>
      <w:r w:rsidRPr="00374FC4">
        <w:rPr>
          <w:rFonts w:ascii="Times New Roman" w:hAnsi="Times New Roman" w:cs="Times New Roman"/>
          <w:i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i/>
          <w:spacing w:val="-4"/>
          <w:sz w:val="22"/>
          <w:szCs w:val="22"/>
        </w:rPr>
        <w:t>Journal</w:t>
      </w:r>
      <w:r w:rsidRPr="00374FC4">
        <w:rPr>
          <w:rFonts w:ascii="Times New Roman" w:hAnsi="Times New Roman" w:cs="Times New Roman"/>
          <w:i/>
          <w:spacing w:val="-9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i/>
          <w:spacing w:val="-4"/>
          <w:sz w:val="22"/>
          <w:szCs w:val="22"/>
        </w:rPr>
        <w:t xml:space="preserve">of </w:t>
      </w:r>
      <w:r w:rsidRPr="00374FC4">
        <w:rPr>
          <w:rFonts w:ascii="Times New Roman" w:hAnsi="Times New Roman" w:cs="Times New Roman"/>
          <w:i/>
          <w:sz w:val="22"/>
          <w:szCs w:val="22"/>
        </w:rPr>
        <w:t>Entomology</w:t>
      </w:r>
      <w:r w:rsidRPr="00374FC4">
        <w:rPr>
          <w:rFonts w:ascii="Times New Roman" w:hAnsi="Times New Roman" w:cs="Times New Roman"/>
          <w:sz w:val="22"/>
          <w:szCs w:val="22"/>
        </w:rPr>
        <w:t>,</w:t>
      </w:r>
      <w:r w:rsidRPr="00374FC4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374FC4">
        <w:rPr>
          <w:rFonts w:ascii="Times New Roman" w:hAnsi="Times New Roman" w:cs="Times New Roman"/>
          <w:sz w:val="22"/>
          <w:szCs w:val="22"/>
        </w:rPr>
        <w:t>1-7.</w:t>
      </w:r>
      <w:r w:rsidR="00994B7F">
        <w:rPr>
          <w:rFonts w:ascii="Times New Roman" w:hAnsi="Times New Roman" w:cs="Times New Roman"/>
          <w:sz w:val="22"/>
          <w:szCs w:val="22"/>
        </w:rPr>
        <w:t xml:space="preserve"> </w:t>
      </w:r>
      <w:r w:rsidR="00994B7F" w:rsidRPr="00994B7F">
        <w:rPr>
          <w:rFonts w:ascii="Times New Roman" w:hAnsi="Times New Roman" w:cs="Times New Roman"/>
          <w:sz w:val="22"/>
          <w:szCs w:val="22"/>
        </w:rPr>
        <w:t>10.55446/IJE.2024.536</w:t>
      </w:r>
    </w:p>
    <w:p w14:paraId="72A0BBE9" w14:textId="24B949FD" w:rsidR="00CF2660" w:rsidRPr="00CF2660" w:rsidRDefault="00CF2660" w:rsidP="00CF2660">
      <w:pPr>
        <w:pStyle w:val="ListParagraph"/>
        <w:numPr>
          <w:ilvl w:val="0"/>
          <w:numId w:val="2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2660">
        <w:rPr>
          <w:rFonts w:ascii="Times New Roman" w:hAnsi="Times New Roman" w:cs="Times New Roman"/>
          <w:sz w:val="24"/>
          <w:szCs w:val="24"/>
        </w:rPr>
        <w:t xml:space="preserve">Ahmed, Naheed &amp; Hazarika, Arup. (2025). Edible insects as food and feed security - future prospects and challenges. </w:t>
      </w:r>
      <w:r w:rsidRPr="00CF2660">
        <w:rPr>
          <w:rFonts w:ascii="Times New Roman" w:hAnsi="Times New Roman" w:cs="Times New Roman"/>
          <w:i/>
          <w:iCs/>
          <w:sz w:val="24"/>
          <w:szCs w:val="24"/>
        </w:rPr>
        <w:t>Journal of Entomological Research</w:t>
      </w:r>
      <w:r w:rsidRPr="00CF2660">
        <w:rPr>
          <w:rFonts w:ascii="Times New Roman" w:hAnsi="Times New Roman" w:cs="Times New Roman"/>
          <w:sz w:val="24"/>
          <w:szCs w:val="24"/>
        </w:rPr>
        <w:t>. 49. 885-894. 10.5958/0974-4576.2025.00151.2.</w:t>
      </w:r>
    </w:p>
    <w:p w14:paraId="451DA7D4" w14:textId="3EAC7BCF" w:rsidR="00CF2660" w:rsidRPr="00CF2660" w:rsidRDefault="00CF2660" w:rsidP="00CF2660">
      <w:pPr>
        <w:pStyle w:val="ListParagraph"/>
        <w:numPr>
          <w:ilvl w:val="0"/>
          <w:numId w:val="2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2660">
        <w:rPr>
          <w:rFonts w:ascii="Times New Roman" w:hAnsi="Times New Roman" w:cs="Times New Roman"/>
          <w:sz w:val="24"/>
          <w:szCs w:val="24"/>
        </w:rPr>
        <w:t xml:space="preserve">Bhattacharjee, J., &amp; Hazarika, A. K. (2026). Diversity and nutritional perspectives of aquatic insects in Indian wetlands: A review. </w:t>
      </w:r>
      <w:r w:rsidRPr="00CF2660">
        <w:rPr>
          <w:rFonts w:ascii="Times New Roman" w:hAnsi="Times New Roman" w:cs="Times New Roman"/>
          <w:i/>
          <w:iCs/>
          <w:sz w:val="24"/>
          <w:szCs w:val="24"/>
        </w:rPr>
        <w:t>Journal of Entomological Research</w:t>
      </w:r>
      <w:r w:rsidRPr="00CF2660">
        <w:rPr>
          <w:rFonts w:ascii="Times New Roman" w:hAnsi="Times New Roman" w:cs="Times New Roman"/>
          <w:sz w:val="24"/>
          <w:szCs w:val="24"/>
        </w:rPr>
        <w:t xml:space="preserve">, 50(2), 155–163. </w:t>
      </w:r>
      <w:r w:rsidRPr="00CF2660">
        <w:rPr>
          <w:rFonts w:ascii="Times New Roman" w:hAnsi="Times New Roman" w:cs="Times New Roman"/>
          <w:sz w:val="24"/>
          <w:szCs w:val="24"/>
        </w:rPr>
        <w:fldChar w:fldCharType="begin"/>
      </w:r>
      <w:r w:rsidRPr="00CF2660">
        <w:rPr>
          <w:rFonts w:ascii="Times New Roman" w:hAnsi="Times New Roman" w:cs="Times New Roman"/>
          <w:sz w:val="24"/>
          <w:szCs w:val="24"/>
        </w:rPr>
        <w:instrText>HYPERLINK "https://doi.org/10.65521/jer.v50.i2.2026.104"</w:instrText>
      </w:r>
      <w:r w:rsidRPr="00CF2660">
        <w:rPr>
          <w:rFonts w:ascii="Times New Roman" w:hAnsi="Times New Roman" w:cs="Times New Roman"/>
          <w:sz w:val="24"/>
          <w:szCs w:val="24"/>
        </w:rPr>
        <w:fldChar w:fldCharType="separate"/>
      </w:r>
      <w:r w:rsidRPr="00CF2660">
        <w:rPr>
          <w:rStyle w:val="Hyperlink"/>
          <w:rFonts w:ascii="Times New Roman" w:hAnsi="Times New Roman" w:cs="Times New Roman"/>
          <w:sz w:val="24"/>
          <w:szCs w:val="24"/>
        </w:rPr>
        <w:t>https://doi.org/10.65521/jer.v50.i2.2026.104</w:t>
      </w:r>
      <w:r w:rsidRPr="00CF2660">
        <w:rPr>
          <w:rFonts w:ascii="Times New Roman" w:hAnsi="Times New Roman" w:cs="Times New Roman"/>
          <w:sz w:val="24"/>
          <w:szCs w:val="24"/>
        </w:rPr>
        <w:fldChar w:fldCharType="end"/>
      </w:r>
    </w:p>
    <w:p w14:paraId="4C00162B" w14:textId="34FA1F87" w:rsidR="00CF2660" w:rsidRPr="00CF2660" w:rsidRDefault="00CF2660" w:rsidP="00CF2660">
      <w:pPr>
        <w:pStyle w:val="ListParagraph"/>
        <w:numPr>
          <w:ilvl w:val="0"/>
          <w:numId w:val="2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2660">
        <w:rPr>
          <w:rFonts w:ascii="Times New Roman" w:hAnsi="Times New Roman" w:cs="Times New Roman"/>
          <w:sz w:val="24"/>
          <w:szCs w:val="24"/>
        </w:rPr>
        <w:t xml:space="preserve">Hassan, M., Das, J., Deka, M., Ahmed, N. A., Bhattacharjee, J., </w:t>
      </w:r>
      <w:proofErr w:type="spellStart"/>
      <w:r w:rsidRPr="00CF2660">
        <w:rPr>
          <w:rFonts w:ascii="Times New Roman" w:hAnsi="Times New Roman" w:cs="Times New Roman"/>
          <w:sz w:val="24"/>
          <w:szCs w:val="24"/>
        </w:rPr>
        <w:t>Rajbongshi</w:t>
      </w:r>
      <w:proofErr w:type="spellEnd"/>
      <w:r w:rsidRPr="00CF2660">
        <w:rPr>
          <w:rFonts w:ascii="Times New Roman" w:hAnsi="Times New Roman" w:cs="Times New Roman"/>
          <w:sz w:val="24"/>
          <w:szCs w:val="24"/>
        </w:rPr>
        <w:t xml:space="preserve">, J., &amp; Hazarika, A. K. (2025). Topographical and </w:t>
      </w:r>
      <w:proofErr w:type="spellStart"/>
      <w:r w:rsidRPr="00CF2660">
        <w:rPr>
          <w:rFonts w:ascii="Times New Roman" w:hAnsi="Times New Roman" w:cs="Times New Roman"/>
          <w:sz w:val="24"/>
          <w:szCs w:val="24"/>
        </w:rPr>
        <w:t>physico</w:t>
      </w:r>
      <w:proofErr w:type="spellEnd"/>
      <w:r w:rsidRPr="00CF2660">
        <w:rPr>
          <w:rFonts w:ascii="Times New Roman" w:hAnsi="Times New Roman" w:cs="Times New Roman"/>
          <w:sz w:val="24"/>
          <w:szCs w:val="24"/>
        </w:rPr>
        <w:t xml:space="preserve">-chemical dynamics influencing fishery potential in the Beki River, Assam. </w:t>
      </w:r>
      <w:r w:rsidRPr="00CF2660">
        <w:rPr>
          <w:rFonts w:ascii="Times New Roman" w:hAnsi="Times New Roman" w:cs="Times New Roman"/>
          <w:i/>
          <w:iCs/>
          <w:sz w:val="24"/>
          <w:szCs w:val="24"/>
        </w:rPr>
        <w:t>International Journal of Environmental Sciences</w:t>
      </w:r>
      <w:r w:rsidRPr="00CF2660">
        <w:rPr>
          <w:rFonts w:ascii="Times New Roman" w:hAnsi="Times New Roman" w:cs="Times New Roman"/>
          <w:sz w:val="24"/>
          <w:szCs w:val="24"/>
        </w:rPr>
        <w:t xml:space="preserve">, 11(20), 2657–2677. </w:t>
      </w:r>
      <w:r w:rsidRPr="00CF2660">
        <w:rPr>
          <w:rFonts w:ascii="Times New Roman" w:hAnsi="Times New Roman" w:cs="Times New Roman"/>
          <w:sz w:val="24"/>
          <w:szCs w:val="24"/>
        </w:rPr>
        <w:fldChar w:fldCharType="begin"/>
      </w:r>
      <w:r w:rsidRPr="00CF2660">
        <w:rPr>
          <w:rFonts w:ascii="Times New Roman" w:hAnsi="Times New Roman" w:cs="Times New Roman"/>
          <w:sz w:val="24"/>
          <w:szCs w:val="24"/>
        </w:rPr>
        <w:instrText>HYPERLINK "https://doi.org/10.64252/bnkv5q60"</w:instrText>
      </w:r>
      <w:r w:rsidRPr="00CF2660">
        <w:rPr>
          <w:rFonts w:ascii="Times New Roman" w:hAnsi="Times New Roman" w:cs="Times New Roman"/>
          <w:sz w:val="24"/>
          <w:szCs w:val="24"/>
        </w:rPr>
        <w:fldChar w:fldCharType="separate"/>
      </w:r>
      <w:r w:rsidRPr="00CF2660">
        <w:rPr>
          <w:rStyle w:val="Hyperlink"/>
          <w:rFonts w:ascii="Times New Roman" w:hAnsi="Times New Roman" w:cs="Times New Roman"/>
          <w:sz w:val="24"/>
          <w:szCs w:val="24"/>
        </w:rPr>
        <w:t>https://doi.org/10.64252/bnkv5q60</w:t>
      </w:r>
      <w:r w:rsidRPr="00CF2660">
        <w:rPr>
          <w:rFonts w:ascii="Times New Roman" w:hAnsi="Times New Roman" w:cs="Times New Roman"/>
          <w:sz w:val="24"/>
          <w:szCs w:val="24"/>
        </w:rPr>
        <w:fldChar w:fldCharType="end"/>
      </w:r>
    </w:p>
    <w:p w14:paraId="0F4CA057" w14:textId="77777777" w:rsidR="00B07C70" w:rsidRPr="00374FC4" w:rsidRDefault="00B07C70" w:rsidP="00374FC4">
      <w:pPr>
        <w:pStyle w:val="ListParagraph"/>
        <w:widowControl w:val="0"/>
        <w:numPr>
          <w:ilvl w:val="0"/>
          <w:numId w:val="28"/>
        </w:numPr>
        <w:tabs>
          <w:tab w:val="left" w:pos="1659"/>
        </w:tabs>
        <w:autoSpaceDE w:val="0"/>
        <w:autoSpaceDN w:val="0"/>
        <w:spacing w:line="278" w:lineRule="auto"/>
        <w:ind w:right="355"/>
        <w:jc w:val="both"/>
        <w:rPr>
          <w:rFonts w:ascii="Times New Roman" w:hAnsi="Times New Roman" w:cs="Times New Roman"/>
          <w:sz w:val="22"/>
          <w:szCs w:val="22"/>
        </w:rPr>
      </w:pPr>
      <w:r w:rsidRPr="00374FC4">
        <w:rPr>
          <w:rFonts w:ascii="Times New Roman" w:hAnsi="Times New Roman" w:cs="Times New Roman"/>
          <w:sz w:val="22"/>
          <w:szCs w:val="22"/>
          <w:lang w:val="de-DE"/>
        </w:rPr>
        <w:t xml:space="preserve">Deka, M., &amp; </w:t>
      </w:r>
      <w:r w:rsidRPr="00374FC4">
        <w:rPr>
          <w:rFonts w:ascii="Times New Roman" w:hAnsi="Times New Roman" w:cs="Times New Roman"/>
          <w:b/>
          <w:bCs/>
          <w:sz w:val="22"/>
          <w:szCs w:val="22"/>
          <w:lang w:val="de-DE"/>
        </w:rPr>
        <w:t>Hazarika, A. K.</w:t>
      </w:r>
      <w:r w:rsidRPr="00374FC4">
        <w:rPr>
          <w:rFonts w:ascii="Times New Roman" w:hAnsi="Times New Roman" w:cs="Times New Roman"/>
          <w:sz w:val="22"/>
          <w:szCs w:val="22"/>
          <w:lang w:val="de-DE"/>
        </w:rPr>
        <w:t xml:space="preserve"> (2025). </w:t>
      </w:r>
      <w:r w:rsidRPr="00374FC4">
        <w:rPr>
          <w:rFonts w:ascii="Times New Roman" w:hAnsi="Times New Roman" w:cs="Times New Roman"/>
          <w:sz w:val="22"/>
          <w:szCs w:val="22"/>
        </w:rPr>
        <w:t xml:space="preserve">Edible insects as sustainable nutritional sources: a review. </w:t>
      </w:r>
      <w:r w:rsidRPr="00374FC4">
        <w:rPr>
          <w:rFonts w:ascii="Times New Roman" w:hAnsi="Times New Roman" w:cs="Times New Roman"/>
          <w:i/>
          <w:iCs/>
          <w:sz w:val="22"/>
          <w:szCs w:val="22"/>
        </w:rPr>
        <w:t>Journal of Entomological Research</w:t>
      </w:r>
      <w:r w:rsidRPr="00374FC4">
        <w:rPr>
          <w:rFonts w:ascii="Times New Roman" w:hAnsi="Times New Roman" w:cs="Times New Roman"/>
          <w:sz w:val="22"/>
          <w:szCs w:val="22"/>
        </w:rPr>
        <w:t>, 49(3), 692-700.</w:t>
      </w:r>
    </w:p>
    <w:p w14:paraId="09AFDB49" w14:textId="3E9E7248" w:rsidR="00B07C70" w:rsidRPr="00374FC4" w:rsidRDefault="00B07C70" w:rsidP="00374FC4">
      <w:pPr>
        <w:pStyle w:val="ListParagraph"/>
        <w:widowControl w:val="0"/>
        <w:numPr>
          <w:ilvl w:val="0"/>
          <w:numId w:val="28"/>
        </w:numPr>
        <w:tabs>
          <w:tab w:val="left" w:pos="1659"/>
        </w:tabs>
        <w:autoSpaceDE w:val="0"/>
        <w:autoSpaceDN w:val="0"/>
        <w:spacing w:line="278" w:lineRule="auto"/>
        <w:ind w:right="355"/>
        <w:jc w:val="both"/>
        <w:rPr>
          <w:rFonts w:ascii="Times New Roman" w:hAnsi="Times New Roman" w:cs="Times New Roman"/>
          <w:sz w:val="22"/>
          <w:szCs w:val="22"/>
        </w:rPr>
      </w:pPr>
      <w:r w:rsidRPr="00374FC4">
        <w:rPr>
          <w:rFonts w:ascii="Times New Roman" w:hAnsi="Times New Roman" w:cs="Times New Roman"/>
          <w:sz w:val="22"/>
          <w:szCs w:val="22"/>
        </w:rPr>
        <w:t xml:space="preserve">Das, J. &amp; </w:t>
      </w:r>
      <w:r w:rsidRPr="00374FC4">
        <w:rPr>
          <w:rFonts w:ascii="Times New Roman" w:hAnsi="Times New Roman" w:cs="Times New Roman"/>
          <w:b/>
          <w:bCs/>
          <w:sz w:val="22"/>
          <w:szCs w:val="22"/>
        </w:rPr>
        <w:t xml:space="preserve">Hazarika, A.K. </w:t>
      </w:r>
      <w:r w:rsidRPr="00374FC4">
        <w:rPr>
          <w:rFonts w:ascii="Times New Roman" w:hAnsi="Times New Roman" w:cs="Times New Roman"/>
          <w:sz w:val="22"/>
          <w:szCs w:val="22"/>
        </w:rPr>
        <w:t xml:space="preserve">(2026). Resilience and Renewal: Conserving the Greater One-Horned </w:t>
      </w:r>
      <w:r w:rsidRPr="00374FC4">
        <w:rPr>
          <w:rFonts w:ascii="Times New Roman" w:hAnsi="Times New Roman" w:cs="Times New Roman"/>
          <w:sz w:val="22"/>
          <w:szCs w:val="22"/>
        </w:rPr>
        <w:lastRenderedPageBreak/>
        <w:t xml:space="preserve">Rhinoceros in South Asia’s National Parks. </w:t>
      </w:r>
      <w:r w:rsidRPr="00374FC4">
        <w:rPr>
          <w:rFonts w:ascii="Times New Roman" w:hAnsi="Times New Roman" w:cs="Times New Roman"/>
          <w:i/>
          <w:iCs/>
          <w:sz w:val="22"/>
          <w:szCs w:val="22"/>
        </w:rPr>
        <w:t>The Clarion</w:t>
      </w:r>
      <w:r w:rsidRPr="00374FC4">
        <w:rPr>
          <w:rFonts w:ascii="Times New Roman" w:hAnsi="Times New Roman" w:cs="Times New Roman"/>
          <w:sz w:val="22"/>
          <w:szCs w:val="22"/>
        </w:rPr>
        <w:t>, 15(1&amp;2): 22-40.</w:t>
      </w:r>
      <w:r w:rsidR="00351006" w:rsidRPr="00374FC4">
        <w:rPr>
          <w:rFonts w:ascii="Times New Roman" w:hAnsi="Times New Roman" w:cs="Times New Roman"/>
          <w:sz w:val="22"/>
          <w:szCs w:val="22"/>
        </w:rPr>
        <w:t xml:space="preserve"> 10.5958/2277-937X.2026.00005.6</w:t>
      </w:r>
    </w:p>
    <w:p w14:paraId="3A7C4368" w14:textId="77777777" w:rsidR="00B07C70" w:rsidRPr="00374FC4" w:rsidRDefault="00B07C70" w:rsidP="00374FC4">
      <w:pPr>
        <w:pStyle w:val="ListParagraph"/>
        <w:widowControl w:val="0"/>
        <w:numPr>
          <w:ilvl w:val="0"/>
          <w:numId w:val="28"/>
        </w:numPr>
        <w:tabs>
          <w:tab w:val="left" w:pos="1659"/>
        </w:tabs>
        <w:autoSpaceDE w:val="0"/>
        <w:autoSpaceDN w:val="0"/>
        <w:spacing w:line="278" w:lineRule="auto"/>
        <w:ind w:right="355"/>
        <w:jc w:val="both"/>
        <w:rPr>
          <w:rFonts w:ascii="Times New Roman" w:hAnsi="Times New Roman" w:cs="Times New Roman"/>
          <w:sz w:val="22"/>
          <w:szCs w:val="22"/>
        </w:rPr>
      </w:pPr>
      <w:r w:rsidRPr="00374FC4">
        <w:rPr>
          <w:rFonts w:ascii="Times New Roman" w:hAnsi="Times New Roman" w:cs="Times New Roman"/>
          <w:sz w:val="22"/>
          <w:szCs w:val="22"/>
        </w:rPr>
        <w:t xml:space="preserve">Bharali, M., Thaosen, K., </w:t>
      </w:r>
      <w:proofErr w:type="spellStart"/>
      <w:r w:rsidRPr="00374FC4">
        <w:rPr>
          <w:rFonts w:ascii="Times New Roman" w:hAnsi="Times New Roman" w:cs="Times New Roman"/>
          <w:sz w:val="22"/>
          <w:szCs w:val="22"/>
        </w:rPr>
        <w:t>Vabeiryureilai</w:t>
      </w:r>
      <w:proofErr w:type="spellEnd"/>
      <w:r w:rsidRPr="00374FC4">
        <w:rPr>
          <w:rFonts w:ascii="Times New Roman" w:hAnsi="Times New Roman" w:cs="Times New Roman"/>
          <w:sz w:val="22"/>
          <w:szCs w:val="22"/>
        </w:rPr>
        <w:t xml:space="preserve">, M., </w:t>
      </w:r>
      <w:proofErr w:type="spellStart"/>
      <w:r w:rsidRPr="00374FC4">
        <w:rPr>
          <w:rFonts w:ascii="Times New Roman" w:hAnsi="Times New Roman" w:cs="Times New Roman"/>
          <w:sz w:val="22"/>
          <w:szCs w:val="22"/>
        </w:rPr>
        <w:t>Lalremsanga</w:t>
      </w:r>
      <w:proofErr w:type="spellEnd"/>
      <w:r w:rsidRPr="00374FC4">
        <w:rPr>
          <w:rFonts w:ascii="Times New Roman" w:hAnsi="Times New Roman" w:cs="Times New Roman"/>
          <w:sz w:val="22"/>
          <w:szCs w:val="22"/>
        </w:rPr>
        <w:t xml:space="preserve">, H. T., Purkayastha, J., </w:t>
      </w:r>
      <w:proofErr w:type="spellStart"/>
      <w:r w:rsidRPr="00374FC4">
        <w:rPr>
          <w:rFonts w:ascii="Times New Roman" w:hAnsi="Times New Roman" w:cs="Times New Roman"/>
          <w:sz w:val="22"/>
          <w:szCs w:val="22"/>
        </w:rPr>
        <w:t>Bhatacharjee</w:t>
      </w:r>
      <w:proofErr w:type="spellEnd"/>
      <w:r w:rsidRPr="00374FC4">
        <w:rPr>
          <w:rFonts w:ascii="Times New Roman" w:hAnsi="Times New Roman" w:cs="Times New Roman"/>
          <w:sz w:val="22"/>
          <w:szCs w:val="22"/>
        </w:rPr>
        <w:t xml:space="preserve">, R., Das, M., Bohra, S. C., </w:t>
      </w:r>
      <w:r w:rsidRPr="00374FC4">
        <w:rPr>
          <w:rFonts w:ascii="Times New Roman" w:hAnsi="Times New Roman" w:cs="Times New Roman"/>
          <w:b/>
          <w:bCs/>
          <w:sz w:val="22"/>
          <w:szCs w:val="22"/>
        </w:rPr>
        <w:t>Hazarika, A. K.</w:t>
      </w:r>
      <w:r w:rsidRPr="00374FC4">
        <w:rPr>
          <w:rFonts w:ascii="Times New Roman" w:hAnsi="Times New Roman" w:cs="Times New Roman"/>
          <w:sz w:val="22"/>
          <w:szCs w:val="22"/>
        </w:rPr>
        <w:t xml:space="preserve"> (2026). A new species of </w:t>
      </w:r>
      <w:proofErr w:type="spellStart"/>
      <w:r w:rsidRPr="00374FC4">
        <w:rPr>
          <w:rFonts w:ascii="Times New Roman" w:hAnsi="Times New Roman" w:cs="Times New Roman"/>
          <w:sz w:val="22"/>
          <w:szCs w:val="22"/>
        </w:rPr>
        <w:t>Cyrtodactylus</w:t>
      </w:r>
      <w:proofErr w:type="spellEnd"/>
      <w:r w:rsidRPr="00374FC4">
        <w:rPr>
          <w:rFonts w:ascii="Times New Roman" w:hAnsi="Times New Roman" w:cs="Times New Roman"/>
          <w:sz w:val="22"/>
          <w:szCs w:val="22"/>
        </w:rPr>
        <w:t xml:space="preserve"> Gray, 1827 (</w:t>
      </w:r>
      <w:proofErr w:type="spellStart"/>
      <w:r w:rsidRPr="00374FC4">
        <w:rPr>
          <w:rFonts w:ascii="Times New Roman" w:hAnsi="Times New Roman" w:cs="Times New Roman"/>
          <w:sz w:val="22"/>
          <w:szCs w:val="22"/>
        </w:rPr>
        <w:t>Reptlia</w:t>
      </w:r>
      <w:proofErr w:type="spellEnd"/>
      <w:r w:rsidRPr="00374FC4">
        <w:rPr>
          <w:rFonts w:ascii="Times New Roman" w:hAnsi="Times New Roman" w:cs="Times New Roman"/>
          <w:sz w:val="22"/>
          <w:szCs w:val="22"/>
        </w:rPr>
        <w:t xml:space="preserve">: Squamata: Gekkonidae) from the montane forests of Dima </w:t>
      </w:r>
      <w:proofErr w:type="spellStart"/>
      <w:r w:rsidRPr="00374FC4">
        <w:rPr>
          <w:rFonts w:ascii="Times New Roman" w:hAnsi="Times New Roman" w:cs="Times New Roman"/>
          <w:sz w:val="22"/>
          <w:szCs w:val="22"/>
        </w:rPr>
        <w:t>Hasao</w:t>
      </w:r>
      <w:proofErr w:type="spellEnd"/>
      <w:r w:rsidRPr="00374FC4">
        <w:rPr>
          <w:rFonts w:ascii="Times New Roman" w:hAnsi="Times New Roman" w:cs="Times New Roman"/>
          <w:sz w:val="22"/>
          <w:szCs w:val="22"/>
        </w:rPr>
        <w:t xml:space="preserve"> District, Assam, India. </w:t>
      </w:r>
      <w:r w:rsidRPr="00374FC4">
        <w:rPr>
          <w:rFonts w:ascii="Times New Roman" w:hAnsi="Times New Roman" w:cs="Times New Roman"/>
          <w:i/>
          <w:iCs/>
          <w:sz w:val="22"/>
          <w:szCs w:val="22"/>
        </w:rPr>
        <w:t>Journal of Asia-Pacific Biodiversity</w:t>
      </w:r>
      <w:r w:rsidRPr="00374FC4">
        <w:rPr>
          <w:rFonts w:ascii="Times New Roman" w:hAnsi="Times New Roman" w:cs="Times New Roman"/>
          <w:sz w:val="22"/>
          <w:szCs w:val="22"/>
        </w:rPr>
        <w:t>.</w:t>
      </w:r>
    </w:p>
    <w:p w14:paraId="4C32B5FC" w14:textId="77777777" w:rsidR="00B07C70" w:rsidRPr="00374FC4" w:rsidRDefault="00B07C70" w:rsidP="00374FC4">
      <w:pPr>
        <w:numPr>
          <w:ilvl w:val="0"/>
          <w:numId w:val="28"/>
        </w:numPr>
        <w:spacing w:before="40" w:after="40"/>
        <w:jc w:val="both"/>
        <w:rPr>
          <w:rFonts w:ascii="Times New Roman" w:hAnsi="Times New Roman" w:cs="Times New Roman"/>
          <w:iCs/>
          <w:sz w:val="22"/>
          <w:szCs w:val="22"/>
        </w:rPr>
      </w:pPr>
      <w:r w:rsidRPr="00374FC4">
        <w:rPr>
          <w:rFonts w:ascii="Times New Roman" w:hAnsi="Times New Roman" w:cs="Times New Roman"/>
          <w:iCs/>
          <w:color w:val="000000"/>
          <w:sz w:val="22"/>
          <w:szCs w:val="22"/>
        </w:rPr>
        <w:t xml:space="preserve">Bharali, M., Sangma, C.M., Amarasinghe, A.A.T., Bohra, S.C., </w:t>
      </w:r>
      <w:proofErr w:type="spellStart"/>
      <w:r w:rsidRPr="00374FC4">
        <w:rPr>
          <w:rFonts w:ascii="Times New Roman" w:hAnsi="Times New Roman" w:cs="Times New Roman"/>
          <w:iCs/>
          <w:color w:val="000000"/>
          <w:sz w:val="22"/>
          <w:szCs w:val="22"/>
        </w:rPr>
        <w:t>Swargiary</w:t>
      </w:r>
      <w:proofErr w:type="spellEnd"/>
      <w:r w:rsidRPr="00374FC4">
        <w:rPr>
          <w:rFonts w:ascii="Times New Roman" w:hAnsi="Times New Roman" w:cs="Times New Roman"/>
          <w:iCs/>
          <w:color w:val="000000"/>
          <w:sz w:val="22"/>
          <w:szCs w:val="22"/>
        </w:rPr>
        <w:t xml:space="preserve">, P., Marak, G.C., </w:t>
      </w:r>
      <w:r w:rsidRPr="00374FC4">
        <w:rPr>
          <w:rFonts w:ascii="Times New Roman" w:hAnsi="Times New Roman" w:cs="Times New Roman"/>
          <w:b/>
          <w:bCs/>
          <w:iCs/>
          <w:color w:val="000000"/>
          <w:sz w:val="22"/>
          <w:szCs w:val="22"/>
        </w:rPr>
        <w:t>Hazarika, A.K.</w:t>
      </w:r>
      <w:r w:rsidRPr="00374FC4">
        <w:rPr>
          <w:rFonts w:ascii="Times New Roman" w:hAnsi="Times New Roman" w:cs="Times New Roman"/>
          <w:iCs/>
          <w:color w:val="000000"/>
          <w:sz w:val="22"/>
          <w:szCs w:val="22"/>
        </w:rPr>
        <w:t xml:space="preserve">, Das, M., Asem, B.M., Lyngdoh, J., </w:t>
      </w:r>
      <w:proofErr w:type="spellStart"/>
      <w:r w:rsidRPr="00374FC4">
        <w:rPr>
          <w:rFonts w:ascii="Times New Roman" w:hAnsi="Times New Roman" w:cs="Times New Roman"/>
          <w:iCs/>
          <w:color w:val="000000"/>
          <w:sz w:val="22"/>
          <w:szCs w:val="22"/>
        </w:rPr>
        <w:t>Lalremsanga</w:t>
      </w:r>
      <w:proofErr w:type="spellEnd"/>
      <w:r w:rsidRPr="00374FC4">
        <w:rPr>
          <w:rFonts w:ascii="Times New Roman" w:hAnsi="Times New Roman" w:cs="Times New Roman"/>
          <w:iCs/>
          <w:color w:val="000000"/>
          <w:sz w:val="22"/>
          <w:szCs w:val="22"/>
        </w:rPr>
        <w:t xml:space="preserve">, H.T. &amp; Purkayastha, J. (2026). A new fossorial reed snake (Squamata: </w:t>
      </w:r>
      <w:proofErr w:type="spellStart"/>
      <w:r w:rsidRPr="00374FC4">
        <w:rPr>
          <w:rFonts w:ascii="Times New Roman" w:hAnsi="Times New Roman" w:cs="Times New Roman"/>
          <w:iCs/>
          <w:color w:val="000000"/>
          <w:sz w:val="22"/>
          <w:szCs w:val="22"/>
        </w:rPr>
        <w:t>Calamariidae</w:t>
      </w:r>
      <w:proofErr w:type="spellEnd"/>
      <w:r w:rsidRPr="00374FC4">
        <w:rPr>
          <w:rFonts w:ascii="Times New Roman" w:hAnsi="Times New Roman" w:cs="Times New Roman"/>
          <w:iCs/>
          <w:color w:val="000000"/>
          <w:sz w:val="22"/>
          <w:szCs w:val="22"/>
        </w:rPr>
        <w:t xml:space="preserve">: Calamaria) from Northeast India, with a nomenclatural synopsis of the Calamaria </w:t>
      </w:r>
      <w:proofErr w:type="spellStart"/>
      <w:r w:rsidRPr="00374FC4">
        <w:rPr>
          <w:rFonts w:ascii="Times New Roman" w:hAnsi="Times New Roman" w:cs="Times New Roman"/>
          <w:iCs/>
          <w:color w:val="000000"/>
          <w:sz w:val="22"/>
          <w:szCs w:val="22"/>
        </w:rPr>
        <w:t>pavimentata</w:t>
      </w:r>
      <w:proofErr w:type="spellEnd"/>
      <w:r w:rsidRPr="00374FC4">
        <w:rPr>
          <w:rFonts w:ascii="Times New Roman" w:hAnsi="Times New Roman" w:cs="Times New Roman"/>
          <w:iCs/>
          <w:color w:val="000000"/>
          <w:sz w:val="22"/>
          <w:szCs w:val="22"/>
        </w:rPr>
        <w:t xml:space="preserve"> complex. </w:t>
      </w:r>
      <w:proofErr w:type="spellStart"/>
      <w:r w:rsidRPr="00374FC4">
        <w:rPr>
          <w:rFonts w:ascii="Times New Roman" w:hAnsi="Times New Roman" w:cs="Times New Roman"/>
          <w:i/>
          <w:color w:val="000000"/>
          <w:sz w:val="22"/>
          <w:szCs w:val="22"/>
        </w:rPr>
        <w:t>Taprobanica</w:t>
      </w:r>
      <w:proofErr w:type="spellEnd"/>
      <w:r w:rsidRPr="00374FC4">
        <w:rPr>
          <w:rFonts w:ascii="Times New Roman" w:hAnsi="Times New Roman" w:cs="Times New Roman"/>
          <w:iCs/>
          <w:color w:val="000000"/>
          <w:sz w:val="22"/>
          <w:szCs w:val="22"/>
        </w:rPr>
        <w:t xml:space="preserve">, 15(1): 12–25. </w:t>
      </w:r>
    </w:p>
    <w:p w14:paraId="507C7025" w14:textId="502908DD" w:rsidR="00B07C70" w:rsidRPr="00374FC4" w:rsidRDefault="00B07C70" w:rsidP="00374FC4">
      <w:pPr>
        <w:numPr>
          <w:ilvl w:val="0"/>
          <w:numId w:val="28"/>
        </w:numPr>
        <w:spacing w:before="40" w:after="40"/>
        <w:jc w:val="both"/>
        <w:rPr>
          <w:rFonts w:ascii="Times New Roman" w:hAnsi="Times New Roman" w:cs="Times New Roman"/>
          <w:iCs/>
          <w:sz w:val="22"/>
          <w:szCs w:val="22"/>
        </w:rPr>
      </w:pPr>
      <w:proofErr w:type="spellStart"/>
      <w:r w:rsidRPr="00374FC4">
        <w:rPr>
          <w:rFonts w:ascii="Times New Roman" w:hAnsi="Times New Roman" w:cs="Times New Roman"/>
          <w:iCs/>
          <w:color w:val="000000"/>
          <w:sz w:val="22"/>
          <w:szCs w:val="22"/>
        </w:rPr>
        <w:t>Basfore</w:t>
      </w:r>
      <w:proofErr w:type="spellEnd"/>
      <w:r w:rsidRPr="00374FC4">
        <w:rPr>
          <w:rFonts w:ascii="Times New Roman" w:hAnsi="Times New Roman" w:cs="Times New Roman"/>
          <w:iCs/>
          <w:color w:val="000000"/>
          <w:sz w:val="22"/>
          <w:szCs w:val="22"/>
        </w:rPr>
        <w:t xml:space="preserve">, B., Bharali, M., Barman, R., Deka, S., Islam, N., Deb, A., Bohra, S.C., Bhattacharjee, R., Das, M., </w:t>
      </w:r>
      <w:r w:rsidRPr="00374FC4">
        <w:rPr>
          <w:rFonts w:ascii="Times New Roman" w:hAnsi="Times New Roman" w:cs="Times New Roman"/>
          <w:b/>
          <w:bCs/>
          <w:iCs/>
          <w:color w:val="000000"/>
          <w:sz w:val="22"/>
          <w:szCs w:val="22"/>
        </w:rPr>
        <w:t>Hazarika, A.K.</w:t>
      </w:r>
      <w:r w:rsidRPr="00374FC4">
        <w:rPr>
          <w:rFonts w:ascii="Times New Roman" w:hAnsi="Times New Roman" w:cs="Times New Roman"/>
          <w:iCs/>
          <w:color w:val="000000"/>
          <w:sz w:val="22"/>
          <w:szCs w:val="22"/>
        </w:rPr>
        <w:t xml:space="preserve">, </w:t>
      </w:r>
      <w:proofErr w:type="spellStart"/>
      <w:r w:rsidRPr="00374FC4">
        <w:rPr>
          <w:rFonts w:ascii="Times New Roman" w:hAnsi="Times New Roman" w:cs="Times New Roman"/>
          <w:iCs/>
          <w:color w:val="000000"/>
          <w:sz w:val="22"/>
          <w:szCs w:val="22"/>
        </w:rPr>
        <w:t>Naorem</w:t>
      </w:r>
      <w:proofErr w:type="spellEnd"/>
      <w:r w:rsidRPr="00374FC4">
        <w:rPr>
          <w:rFonts w:ascii="Times New Roman" w:hAnsi="Times New Roman" w:cs="Times New Roman"/>
          <w:iCs/>
          <w:color w:val="000000"/>
          <w:sz w:val="22"/>
          <w:szCs w:val="22"/>
        </w:rPr>
        <w:t xml:space="preserve">, A.S. &amp; Purkayastha, J. (2026). A new species of </w:t>
      </w:r>
      <w:proofErr w:type="spellStart"/>
      <w:r w:rsidRPr="00374FC4">
        <w:rPr>
          <w:rFonts w:ascii="Times New Roman" w:hAnsi="Times New Roman" w:cs="Times New Roman"/>
          <w:iCs/>
          <w:color w:val="000000"/>
          <w:sz w:val="22"/>
          <w:szCs w:val="22"/>
        </w:rPr>
        <w:t>Cyrtodactylus</w:t>
      </w:r>
      <w:proofErr w:type="spellEnd"/>
      <w:r w:rsidRPr="00374FC4">
        <w:rPr>
          <w:rFonts w:ascii="Times New Roman" w:hAnsi="Times New Roman" w:cs="Times New Roman"/>
          <w:iCs/>
          <w:color w:val="000000"/>
          <w:sz w:val="22"/>
          <w:szCs w:val="22"/>
        </w:rPr>
        <w:t xml:space="preserve"> Gray, 1827 (Reptilia: Squamata: Gekkonidae) from Kokrajhar District, Assam, India. </w:t>
      </w:r>
      <w:proofErr w:type="spellStart"/>
      <w:r w:rsidRPr="00374FC4">
        <w:rPr>
          <w:rFonts w:ascii="Times New Roman" w:hAnsi="Times New Roman" w:cs="Times New Roman"/>
          <w:i/>
          <w:color w:val="000000"/>
          <w:sz w:val="22"/>
          <w:szCs w:val="22"/>
        </w:rPr>
        <w:t>Zootaxa</w:t>
      </w:r>
      <w:proofErr w:type="spellEnd"/>
      <w:r w:rsidRPr="00374FC4">
        <w:rPr>
          <w:rFonts w:ascii="Times New Roman" w:hAnsi="Times New Roman" w:cs="Times New Roman"/>
          <w:iCs/>
          <w:color w:val="000000"/>
          <w:sz w:val="22"/>
          <w:szCs w:val="22"/>
        </w:rPr>
        <w:t>, 5792(2): 321–337. Magnolia Press</w:t>
      </w:r>
      <w:r w:rsidR="00351006" w:rsidRPr="00374FC4">
        <w:rPr>
          <w:rFonts w:ascii="Times New Roman" w:hAnsi="Times New Roman" w:cs="Times New Roman"/>
          <w:iCs/>
          <w:color w:val="000000"/>
          <w:sz w:val="22"/>
          <w:szCs w:val="22"/>
        </w:rPr>
        <w:t xml:space="preserve">. </w:t>
      </w:r>
      <w:r w:rsidR="00351006" w:rsidRPr="00374FC4">
        <w:rPr>
          <w:rFonts w:ascii="Times New Roman" w:hAnsi="Times New Roman" w:cs="Times New Roman"/>
          <w:sz w:val="22"/>
          <w:szCs w:val="22"/>
        </w:rPr>
        <w:t>10.11646/zootaxa.5792.2.5</w:t>
      </w:r>
    </w:p>
    <w:p w14:paraId="5E163B54" w14:textId="7DB057FF" w:rsidR="00871028" w:rsidRPr="00374FC4" w:rsidRDefault="00B07C70" w:rsidP="00374FC4">
      <w:pPr>
        <w:widowControl w:val="0"/>
        <w:numPr>
          <w:ilvl w:val="0"/>
          <w:numId w:val="28"/>
        </w:numPr>
        <w:tabs>
          <w:tab w:val="left" w:pos="1659"/>
        </w:tabs>
        <w:autoSpaceDE w:val="0"/>
        <w:autoSpaceDN w:val="0"/>
        <w:spacing w:before="40" w:after="40" w:line="278" w:lineRule="auto"/>
        <w:ind w:right="355"/>
        <w:jc w:val="both"/>
        <w:rPr>
          <w:rFonts w:ascii="Times New Roman" w:hAnsi="Times New Roman" w:cs="Times New Roman"/>
          <w:sz w:val="22"/>
          <w:szCs w:val="22"/>
        </w:rPr>
      </w:pPr>
      <w:r w:rsidRPr="00374FC4">
        <w:rPr>
          <w:rFonts w:ascii="Times New Roman" w:hAnsi="Times New Roman" w:cs="Times New Roman"/>
          <w:iCs/>
          <w:color w:val="000000"/>
          <w:sz w:val="22"/>
          <w:szCs w:val="22"/>
        </w:rPr>
        <w:t xml:space="preserve">Choudhury, S., </w:t>
      </w:r>
      <w:r w:rsidRPr="00374FC4">
        <w:rPr>
          <w:rFonts w:ascii="Times New Roman" w:hAnsi="Times New Roman" w:cs="Times New Roman"/>
          <w:b/>
          <w:bCs/>
          <w:iCs/>
          <w:color w:val="000000"/>
          <w:sz w:val="22"/>
          <w:szCs w:val="22"/>
        </w:rPr>
        <w:t>Hazarika, A.K.</w:t>
      </w:r>
      <w:r w:rsidRPr="00374FC4">
        <w:rPr>
          <w:rFonts w:ascii="Times New Roman" w:hAnsi="Times New Roman" w:cs="Times New Roman"/>
          <w:iCs/>
          <w:color w:val="000000"/>
          <w:sz w:val="22"/>
          <w:szCs w:val="22"/>
        </w:rPr>
        <w:t xml:space="preserve"> &amp; Brahma, S. (2026). From crunch to concern: nutritional rewards and allergy risks of two edible orthopteran insects in Northeast India. </w:t>
      </w:r>
      <w:r w:rsidRPr="00374FC4">
        <w:rPr>
          <w:rFonts w:ascii="Times New Roman" w:hAnsi="Times New Roman" w:cs="Times New Roman"/>
          <w:i/>
          <w:color w:val="000000"/>
          <w:sz w:val="22"/>
          <w:szCs w:val="22"/>
        </w:rPr>
        <w:t>Journal of Insects as Food and Feed</w:t>
      </w:r>
      <w:r w:rsidRPr="00374FC4">
        <w:rPr>
          <w:rFonts w:ascii="Times New Roman" w:hAnsi="Times New Roman" w:cs="Times New Roman"/>
          <w:iCs/>
          <w:color w:val="000000"/>
          <w:sz w:val="22"/>
          <w:szCs w:val="22"/>
        </w:rPr>
        <w:t xml:space="preserve">. Brill Publishers. </w:t>
      </w:r>
    </w:p>
    <w:p w14:paraId="15EEEE0B" w14:textId="77777777" w:rsidR="00871028" w:rsidRPr="00C5468E" w:rsidRDefault="00000000">
      <w:pPr>
        <w:shd w:val="clear" w:color="auto" w:fill="1A3A2A"/>
        <w:spacing w:before="280" w:after="120"/>
        <w:rPr>
          <w:rFonts w:ascii="Times New Roman" w:hAnsi="Times New Roman" w:cs="Times New Roman"/>
        </w:rPr>
      </w:pPr>
      <w:r w:rsidRPr="00B07C70">
        <w:rPr>
          <w:rFonts w:ascii="Times New Roman" w:hAnsi="Times New Roman" w:cs="Times New Roman"/>
          <w:b/>
          <w:bCs/>
          <w:color w:val="FFFFFF"/>
          <w:spacing w:val="40"/>
          <w:sz w:val="24"/>
          <w:szCs w:val="24"/>
        </w:rPr>
        <w:t xml:space="preserve">  12.  BOOKS, CHAPTERS, EDITED WORKS &amp; JOURNALS  </w:t>
      </w:r>
    </w:p>
    <w:p w14:paraId="0A2EDE63" w14:textId="77777777" w:rsidR="00871028" w:rsidRPr="00C5468E" w:rsidRDefault="00871028">
      <w:pPr>
        <w:spacing w:after="80"/>
        <w:rPr>
          <w:rFonts w:ascii="Times New Roman" w:hAnsi="Times New Roman" w:cs="Times New Roman"/>
        </w:rPr>
      </w:pPr>
    </w:p>
    <w:tbl>
      <w:tblPr>
        <w:tblStyle w:val="ListTable2-Accent6"/>
        <w:tblW w:w="9712" w:type="dxa"/>
        <w:jc w:val="center"/>
        <w:tblLook w:val="04A0" w:firstRow="1" w:lastRow="0" w:firstColumn="1" w:lastColumn="0" w:noHBand="0" w:noVBand="1"/>
      </w:tblPr>
      <w:tblGrid>
        <w:gridCol w:w="695"/>
        <w:gridCol w:w="1681"/>
        <w:gridCol w:w="1430"/>
        <w:gridCol w:w="1744"/>
        <w:gridCol w:w="2144"/>
        <w:gridCol w:w="2018"/>
      </w:tblGrid>
      <w:tr w:rsidR="00B07C70" w:rsidRPr="00B07C70" w14:paraId="6C236695" w14:textId="77777777" w:rsidTr="002569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3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5" w:type="dxa"/>
            <w:noWrap/>
            <w:hideMark/>
          </w:tcPr>
          <w:p w14:paraId="60FFE5E4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Sl. No.</w:t>
            </w:r>
          </w:p>
        </w:tc>
        <w:tc>
          <w:tcPr>
            <w:tcW w:w="1692" w:type="dxa"/>
            <w:hideMark/>
          </w:tcPr>
          <w:p w14:paraId="54233D75" w14:textId="77777777" w:rsidR="00B07C70" w:rsidRPr="00B07C70" w:rsidRDefault="00B07C70" w:rsidP="00B07C7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Title</w:t>
            </w:r>
          </w:p>
        </w:tc>
        <w:tc>
          <w:tcPr>
            <w:tcW w:w="1446" w:type="dxa"/>
            <w:hideMark/>
          </w:tcPr>
          <w:p w14:paraId="66F9A557" w14:textId="77777777" w:rsidR="00B07C70" w:rsidRPr="00B07C70" w:rsidRDefault="00B07C70" w:rsidP="00B07C7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Authors as they appear</w:t>
            </w:r>
          </w:p>
        </w:tc>
        <w:tc>
          <w:tcPr>
            <w:tcW w:w="1660" w:type="dxa"/>
            <w:hideMark/>
          </w:tcPr>
          <w:p w14:paraId="1248F3C5" w14:textId="77777777" w:rsidR="00B07C70" w:rsidRPr="00B07C70" w:rsidRDefault="00B07C70" w:rsidP="00B07C7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Edited Booklet/ Book/ Chapter in a book/ Conference Proceedings/ Other Articles.</w:t>
            </w:r>
          </w:p>
        </w:tc>
        <w:tc>
          <w:tcPr>
            <w:tcW w:w="2173" w:type="dxa"/>
            <w:hideMark/>
          </w:tcPr>
          <w:p w14:paraId="13BC7508" w14:textId="77777777" w:rsidR="00B07C70" w:rsidRPr="00B07C70" w:rsidRDefault="00B07C70" w:rsidP="00B07C7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Publisher (city/ country) &amp; Year of Publication</w:t>
            </w:r>
          </w:p>
        </w:tc>
        <w:tc>
          <w:tcPr>
            <w:tcW w:w="2046" w:type="dxa"/>
            <w:hideMark/>
          </w:tcPr>
          <w:p w14:paraId="3FE26AAE" w14:textId="77777777" w:rsidR="00B07C70" w:rsidRPr="00B07C70" w:rsidRDefault="00B07C70" w:rsidP="00B07C7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Journal/ Book; ISSN/ISBN No.</w:t>
            </w:r>
          </w:p>
        </w:tc>
      </w:tr>
      <w:tr w:rsidR="00B07C70" w:rsidRPr="00B07C70" w14:paraId="6A183B11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5" w:type="dxa"/>
            <w:noWrap/>
            <w:hideMark/>
          </w:tcPr>
          <w:p w14:paraId="25234603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692" w:type="dxa"/>
            <w:hideMark/>
          </w:tcPr>
          <w:p w14:paraId="55419983" w14:textId="77777777" w:rsidR="00B07C70" w:rsidRPr="00B07C70" w:rsidRDefault="00B07C70" w:rsidP="00B07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Spectrum </w:t>
            </w:r>
          </w:p>
        </w:tc>
        <w:tc>
          <w:tcPr>
            <w:tcW w:w="1446" w:type="dxa"/>
            <w:hideMark/>
          </w:tcPr>
          <w:p w14:paraId="50AB07D0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Arup Kumar Hazarika</w:t>
            </w:r>
          </w:p>
        </w:tc>
        <w:tc>
          <w:tcPr>
            <w:tcW w:w="1660" w:type="dxa"/>
            <w:hideMark/>
          </w:tcPr>
          <w:p w14:paraId="4C578C81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Book </w:t>
            </w:r>
          </w:p>
        </w:tc>
        <w:tc>
          <w:tcPr>
            <w:tcW w:w="2173" w:type="dxa"/>
            <w:hideMark/>
          </w:tcPr>
          <w:p w14:paraId="55B617D0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ALA Publishers, India, 2011</w:t>
            </w:r>
          </w:p>
        </w:tc>
        <w:tc>
          <w:tcPr>
            <w:tcW w:w="2046" w:type="dxa"/>
            <w:hideMark/>
          </w:tcPr>
          <w:p w14:paraId="45BC766E" w14:textId="4A0FCECD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978-81-903242-1-2</w:t>
            </w:r>
          </w:p>
        </w:tc>
      </w:tr>
      <w:tr w:rsidR="00B07C70" w:rsidRPr="00B07C70" w14:paraId="35A585F8" w14:textId="77777777" w:rsidTr="0025692B">
        <w:trPr>
          <w:trHeight w:val="49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5" w:type="dxa"/>
            <w:noWrap/>
            <w:hideMark/>
          </w:tcPr>
          <w:p w14:paraId="3E9EE49A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692" w:type="dxa"/>
            <w:hideMark/>
          </w:tcPr>
          <w:p w14:paraId="70B4B139" w14:textId="77777777" w:rsidR="00B07C70" w:rsidRPr="00B07C70" w:rsidRDefault="00B07C70" w:rsidP="00B0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Swami Vivekananda</w:t>
            </w:r>
          </w:p>
        </w:tc>
        <w:tc>
          <w:tcPr>
            <w:tcW w:w="1446" w:type="dxa"/>
            <w:hideMark/>
          </w:tcPr>
          <w:p w14:paraId="5EFFCA45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Arup Kumar Hazarika</w:t>
            </w:r>
          </w:p>
        </w:tc>
        <w:tc>
          <w:tcPr>
            <w:tcW w:w="1660" w:type="dxa"/>
            <w:hideMark/>
          </w:tcPr>
          <w:p w14:paraId="15FFAEEE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Book</w:t>
            </w:r>
          </w:p>
        </w:tc>
        <w:tc>
          <w:tcPr>
            <w:tcW w:w="2173" w:type="dxa"/>
            <w:hideMark/>
          </w:tcPr>
          <w:p w14:paraId="0CE6AF97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ALA Publishers, India, 2002.</w:t>
            </w:r>
          </w:p>
        </w:tc>
        <w:tc>
          <w:tcPr>
            <w:tcW w:w="2046" w:type="dxa"/>
            <w:hideMark/>
          </w:tcPr>
          <w:p w14:paraId="08EAE024" w14:textId="56D43CFE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</w:tr>
      <w:tr w:rsidR="00B07C70" w:rsidRPr="00B07C70" w14:paraId="433F8662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5" w:type="dxa"/>
            <w:noWrap/>
            <w:hideMark/>
          </w:tcPr>
          <w:p w14:paraId="2A113A1C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692" w:type="dxa"/>
            <w:hideMark/>
          </w:tcPr>
          <w:p w14:paraId="71EF14CB" w14:textId="77777777" w:rsidR="00B07C70" w:rsidRPr="00B07C70" w:rsidRDefault="00B07C70" w:rsidP="00B07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The Silver Linings to the Looming Cloud</w:t>
            </w:r>
          </w:p>
        </w:tc>
        <w:tc>
          <w:tcPr>
            <w:tcW w:w="1446" w:type="dxa"/>
            <w:hideMark/>
          </w:tcPr>
          <w:p w14:paraId="7BFD9AAA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Arup Kumar Hazarika</w:t>
            </w:r>
          </w:p>
        </w:tc>
        <w:tc>
          <w:tcPr>
            <w:tcW w:w="1660" w:type="dxa"/>
            <w:hideMark/>
          </w:tcPr>
          <w:p w14:paraId="4B2373C1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Book</w:t>
            </w:r>
          </w:p>
        </w:tc>
        <w:tc>
          <w:tcPr>
            <w:tcW w:w="2173" w:type="dxa"/>
            <w:hideMark/>
          </w:tcPr>
          <w:p w14:paraId="2A1C80AA" w14:textId="63B876B8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Acquired by US Library of Congress, New Delhi  [Also in: Duke, UC Berkeley, Harvard, Columbia, Michigan, Iowa, Chicago, Minnesota, Texas, Washington, Wisconsin]</w:t>
            </w:r>
            <w:r w:rsidR="004970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1996</w:t>
            </w:r>
          </w:p>
        </w:tc>
        <w:tc>
          <w:tcPr>
            <w:tcW w:w="2046" w:type="dxa"/>
            <w:hideMark/>
          </w:tcPr>
          <w:p w14:paraId="2280D386" w14:textId="2BE50C1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</w:tr>
      <w:tr w:rsidR="00B07C70" w:rsidRPr="00B07C70" w14:paraId="590DE138" w14:textId="77777777" w:rsidTr="0025692B">
        <w:trPr>
          <w:trHeight w:val="49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5" w:type="dxa"/>
            <w:noWrap/>
            <w:hideMark/>
          </w:tcPr>
          <w:p w14:paraId="77133B1C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692" w:type="dxa"/>
            <w:hideMark/>
          </w:tcPr>
          <w:p w14:paraId="37CF9563" w14:textId="77777777" w:rsidR="00B07C70" w:rsidRPr="00B07C70" w:rsidRDefault="00B07C70" w:rsidP="00B0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Itihase</w:t>
            </w:r>
            <w:proofErr w:type="spellEnd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Ringiyae</w:t>
            </w:r>
            <w:proofErr w:type="spellEnd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</w:t>
            </w:r>
          </w:p>
        </w:tc>
        <w:tc>
          <w:tcPr>
            <w:tcW w:w="1446" w:type="dxa"/>
            <w:hideMark/>
          </w:tcPr>
          <w:p w14:paraId="31A2C651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Arup Kumar Hazarika</w:t>
            </w:r>
          </w:p>
        </w:tc>
        <w:tc>
          <w:tcPr>
            <w:tcW w:w="1660" w:type="dxa"/>
            <w:hideMark/>
          </w:tcPr>
          <w:p w14:paraId="4C9ED29D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Book</w:t>
            </w:r>
          </w:p>
        </w:tc>
        <w:tc>
          <w:tcPr>
            <w:tcW w:w="2173" w:type="dxa"/>
            <w:hideMark/>
          </w:tcPr>
          <w:p w14:paraId="0402ABED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ALA Publishers, India, 2004</w:t>
            </w:r>
          </w:p>
        </w:tc>
        <w:tc>
          <w:tcPr>
            <w:tcW w:w="2046" w:type="dxa"/>
            <w:hideMark/>
          </w:tcPr>
          <w:p w14:paraId="758A633C" w14:textId="5B710C15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</w:tr>
      <w:tr w:rsidR="00B07C70" w:rsidRPr="00B07C70" w14:paraId="099AB2DD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1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5" w:type="dxa"/>
            <w:noWrap/>
            <w:hideMark/>
          </w:tcPr>
          <w:p w14:paraId="0485F4E5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1692" w:type="dxa"/>
            <w:hideMark/>
          </w:tcPr>
          <w:p w14:paraId="2210969D" w14:textId="77777777" w:rsidR="00B07C70" w:rsidRPr="00B07C70" w:rsidRDefault="00B07C70" w:rsidP="00B07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Across the Oceans </w:t>
            </w:r>
          </w:p>
        </w:tc>
        <w:tc>
          <w:tcPr>
            <w:tcW w:w="1446" w:type="dxa"/>
            <w:hideMark/>
          </w:tcPr>
          <w:p w14:paraId="716EB8F5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Arup Kumar Hazarika</w:t>
            </w:r>
          </w:p>
        </w:tc>
        <w:tc>
          <w:tcPr>
            <w:tcW w:w="1660" w:type="dxa"/>
            <w:hideMark/>
          </w:tcPr>
          <w:p w14:paraId="3FBA8A7C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Book</w:t>
            </w:r>
          </w:p>
        </w:tc>
        <w:tc>
          <w:tcPr>
            <w:tcW w:w="2173" w:type="dxa"/>
            <w:hideMark/>
          </w:tcPr>
          <w:p w14:paraId="725F9E12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ALA Publishers, India, 2005 </w:t>
            </w:r>
          </w:p>
        </w:tc>
        <w:tc>
          <w:tcPr>
            <w:tcW w:w="2046" w:type="dxa"/>
            <w:hideMark/>
          </w:tcPr>
          <w:p w14:paraId="59400F60" w14:textId="3091D86F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81-903-2420-9</w:t>
            </w:r>
          </w:p>
        </w:tc>
      </w:tr>
      <w:tr w:rsidR="00B07C70" w:rsidRPr="00B07C70" w14:paraId="5AEC6F30" w14:textId="77777777" w:rsidTr="0025692B">
        <w:trPr>
          <w:trHeight w:val="7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5" w:type="dxa"/>
            <w:noWrap/>
            <w:hideMark/>
          </w:tcPr>
          <w:p w14:paraId="0ECC8BB9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1692" w:type="dxa"/>
            <w:hideMark/>
          </w:tcPr>
          <w:p w14:paraId="5818FDF7" w14:textId="77777777" w:rsidR="00B07C70" w:rsidRPr="00B07C70" w:rsidRDefault="00B07C70" w:rsidP="00B0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F26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Cotton Gaurava ne Asom Gaurava</w:t>
            </w:r>
          </w:p>
        </w:tc>
        <w:tc>
          <w:tcPr>
            <w:tcW w:w="1446" w:type="dxa"/>
            <w:hideMark/>
          </w:tcPr>
          <w:p w14:paraId="51D3CAB1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Arup Kumar Hazarika</w:t>
            </w:r>
          </w:p>
        </w:tc>
        <w:tc>
          <w:tcPr>
            <w:tcW w:w="1660" w:type="dxa"/>
            <w:hideMark/>
          </w:tcPr>
          <w:p w14:paraId="4513B999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Book</w:t>
            </w:r>
          </w:p>
        </w:tc>
        <w:tc>
          <w:tcPr>
            <w:tcW w:w="2173" w:type="dxa"/>
            <w:hideMark/>
          </w:tcPr>
          <w:p w14:paraId="20C3FF7F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Chandra Prakash, </w:t>
            </w: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Panbazar</w:t>
            </w:r>
            <w:proofErr w:type="spellEnd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, Guwahati-781001</w:t>
            </w:r>
          </w:p>
        </w:tc>
        <w:tc>
          <w:tcPr>
            <w:tcW w:w="2046" w:type="dxa"/>
            <w:hideMark/>
          </w:tcPr>
          <w:p w14:paraId="1A2D679B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Accepted in University of Chicago, Library of Congress USA</w:t>
            </w:r>
          </w:p>
        </w:tc>
      </w:tr>
      <w:tr w:rsidR="00B07C70" w:rsidRPr="00B07C70" w14:paraId="7F8874E6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5" w:type="dxa"/>
            <w:noWrap/>
            <w:hideMark/>
          </w:tcPr>
          <w:p w14:paraId="3B726206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1692" w:type="dxa"/>
            <w:hideMark/>
          </w:tcPr>
          <w:p w14:paraId="2E275500" w14:textId="77777777" w:rsidR="00B07C70" w:rsidRPr="00B07C70" w:rsidRDefault="00B07C70" w:rsidP="00B07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The Clarion</w:t>
            </w:r>
          </w:p>
        </w:tc>
        <w:tc>
          <w:tcPr>
            <w:tcW w:w="1446" w:type="dxa"/>
            <w:hideMark/>
          </w:tcPr>
          <w:p w14:paraId="35F4AC27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Editor-in-Chief Arup Kumar Hazarika</w:t>
            </w:r>
          </w:p>
        </w:tc>
        <w:tc>
          <w:tcPr>
            <w:tcW w:w="1660" w:type="dxa"/>
            <w:hideMark/>
          </w:tcPr>
          <w:p w14:paraId="067D3521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International Multidisciplinary Journal </w:t>
            </w:r>
          </w:p>
        </w:tc>
        <w:tc>
          <w:tcPr>
            <w:tcW w:w="2173" w:type="dxa"/>
            <w:hideMark/>
          </w:tcPr>
          <w:p w14:paraId="0C6BE81E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Centre for environment, education and Economic Development (CEEED). Published </w:t>
            </w: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lastRenderedPageBreak/>
              <w:t xml:space="preserve">since 2012, twice in a year. </w:t>
            </w:r>
          </w:p>
        </w:tc>
        <w:tc>
          <w:tcPr>
            <w:tcW w:w="2046" w:type="dxa"/>
            <w:hideMark/>
          </w:tcPr>
          <w:p w14:paraId="4CDDF8E9" w14:textId="77777777" w:rsid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lastRenderedPageBreak/>
              <w:t xml:space="preserve">Journal: Print ISSN: 2277-1697 </w:t>
            </w:r>
          </w:p>
          <w:p w14:paraId="22B4720F" w14:textId="6628F8CF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Online line ISSN: 2277-937X</w:t>
            </w:r>
          </w:p>
        </w:tc>
      </w:tr>
      <w:tr w:rsidR="00B07C70" w:rsidRPr="00B07C70" w14:paraId="23E5173E" w14:textId="77777777" w:rsidTr="0025692B">
        <w:trPr>
          <w:trHeight w:val="164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5" w:type="dxa"/>
            <w:noWrap/>
            <w:hideMark/>
          </w:tcPr>
          <w:p w14:paraId="30F99863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1692" w:type="dxa"/>
            <w:hideMark/>
          </w:tcPr>
          <w:p w14:paraId="7257D8F7" w14:textId="77777777" w:rsidR="00B07C70" w:rsidRPr="00B07C70" w:rsidRDefault="00B07C70" w:rsidP="00B0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Environment &amp; Ecology</w:t>
            </w:r>
          </w:p>
        </w:tc>
        <w:tc>
          <w:tcPr>
            <w:tcW w:w="1446" w:type="dxa"/>
            <w:hideMark/>
          </w:tcPr>
          <w:p w14:paraId="2F2B751E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Arup Kumar Hazarika</w:t>
            </w:r>
          </w:p>
        </w:tc>
        <w:tc>
          <w:tcPr>
            <w:tcW w:w="1660" w:type="dxa"/>
            <w:hideMark/>
          </w:tcPr>
          <w:p w14:paraId="3138BD44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Chapter:</w:t>
            </w: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Air and Water Pollution in Northeast India, Chapter-XIV</w:t>
            </w:r>
          </w:p>
        </w:tc>
        <w:tc>
          <w:tcPr>
            <w:tcW w:w="2173" w:type="dxa"/>
            <w:hideMark/>
          </w:tcPr>
          <w:p w14:paraId="68C1AA79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(Reliance Publishing House), OMSON’S Publication, New Delhi.</w:t>
            </w:r>
          </w:p>
        </w:tc>
        <w:tc>
          <w:tcPr>
            <w:tcW w:w="2046" w:type="dxa"/>
            <w:hideMark/>
          </w:tcPr>
          <w:p w14:paraId="68B5DCD0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81-7117-163-3</w:t>
            </w:r>
          </w:p>
        </w:tc>
      </w:tr>
      <w:tr w:rsidR="00B07C70" w:rsidRPr="00B07C70" w14:paraId="36A2E206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5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5" w:type="dxa"/>
            <w:noWrap/>
            <w:hideMark/>
          </w:tcPr>
          <w:p w14:paraId="26B96CC8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</w:t>
            </w:r>
          </w:p>
        </w:tc>
        <w:tc>
          <w:tcPr>
            <w:tcW w:w="1692" w:type="dxa"/>
            <w:hideMark/>
          </w:tcPr>
          <w:p w14:paraId="328F0488" w14:textId="77777777" w:rsidR="00B07C70" w:rsidRPr="00B07C70" w:rsidRDefault="00B07C70" w:rsidP="00B07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Forest Resources in of North East India</w:t>
            </w:r>
          </w:p>
        </w:tc>
        <w:tc>
          <w:tcPr>
            <w:tcW w:w="1446" w:type="dxa"/>
            <w:hideMark/>
          </w:tcPr>
          <w:p w14:paraId="33ADA103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Arup Kumar Hazarika</w:t>
            </w:r>
          </w:p>
        </w:tc>
        <w:tc>
          <w:tcPr>
            <w:tcW w:w="1660" w:type="dxa"/>
            <w:hideMark/>
          </w:tcPr>
          <w:p w14:paraId="2706AE22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Chapter: Management of Forest Resources for Sustainable Development – Recent Initiatives, Chapter-VIII</w:t>
            </w:r>
          </w:p>
        </w:tc>
        <w:tc>
          <w:tcPr>
            <w:tcW w:w="2173" w:type="dxa"/>
            <w:hideMark/>
          </w:tcPr>
          <w:p w14:paraId="4653111D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(Reliance Publishing House), OMSON’S Publication, New Delhi</w:t>
            </w:r>
          </w:p>
        </w:tc>
        <w:tc>
          <w:tcPr>
            <w:tcW w:w="2046" w:type="dxa"/>
            <w:hideMark/>
          </w:tcPr>
          <w:p w14:paraId="7BC4594D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81-7717-202-4</w:t>
            </w:r>
          </w:p>
        </w:tc>
      </w:tr>
      <w:tr w:rsidR="00B07C70" w:rsidRPr="00B07C70" w14:paraId="0316AA47" w14:textId="77777777" w:rsidTr="0025692B">
        <w:trPr>
          <w:trHeight w:val="98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5" w:type="dxa"/>
            <w:noWrap/>
            <w:hideMark/>
          </w:tcPr>
          <w:p w14:paraId="21C5CE2F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692" w:type="dxa"/>
            <w:hideMark/>
          </w:tcPr>
          <w:p w14:paraId="3C8397EC" w14:textId="77777777" w:rsidR="00B07C70" w:rsidRPr="00B07C70" w:rsidRDefault="00B07C70" w:rsidP="00B0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Renewable Energy resource and its management</w:t>
            </w:r>
          </w:p>
        </w:tc>
        <w:tc>
          <w:tcPr>
            <w:tcW w:w="1446" w:type="dxa"/>
            <w:hideMark/>
          </w:tcPr>
          <w:p w14:paraId="1F681114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Arup Kumar Hazarika</w:t>
            </w:r>
          </w:p>
        </w:tc>
        <w:tc>
          <w:tcPr>
            <w:tcW w:w="1660" w:type="dxa"/>
            <w:hideMark/>
          </w:tcPr>
          <w:p w14:paraId="7663E5A8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Chapter: </w:t>
            </w: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Renewable Energy Resource – needs management, Chapter-IX</w:t>
            </w:r>
          </w:p>
        </w:tc>
        <w:tc>
          <w:tcPr>
            <w:tcW w:w="2173" w:type="dxa"/>
            <w:hideMark/>
          </w:tcPr>
          <w:p w14:paraId="716E637A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(Reliance Publishing House) New Delhi</w:t>
            </w:r>
          </w:p>
        </w:tc>
        <w:tc>
          <w:tcPr>
            <w:tcW w:w="2046" w:type="dxa"/>
            <w:hideMark/>
          </w:tcPr>
          <w:p w14:paraId="32EB2C7E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81-7510-107-5</w:t>
            </w:r>
          </w:p>
        </w:tc>
      </w:tr>
      <w:tr w:rsidR="00B07C70" w:rsidRPr="00B07C70" w14:paraId="52F2BA41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3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5" w:type="dxa"/>
            <w:noWrap/>
            <w:hideMark/>
          </w:tcPr>
          <w:p w14:paraId="178F2ABB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692" w:type="dxa"/>
            <w:hideMark/>
          </w:tcPr>
          <w:p w14:paraId="6A66FF9B" w14:textId="77777777" w:rsidR="00B07C70" w:rsidRPr="00B07C70" w:rsidRDefault="00B07C70" w:rsidP="00B07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Population and Development in North East India</w:t>
            </w:r>
          </w:p>
        </w:tc>
        <w:tc>
          <w:tcPr>
            <w:tcW w:w="1446" w:type="dxa"/>
            <w:hideMark/>
          </w:tcPr>
          <w:p w14:paraId="0C68CC95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Arup Kumar Hazarika </w:t>
            </w:r>
          </w:p>
        </w:tc>
        <w:tc>
          <w:tcPr>
            <w:tcW w:w="1660" w:type="dxa"/>
            <w:hideMark/>
          </w:tcPr>
          <w:p w14:paraId="2B7D197E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Chapter: </w:t>
            </w: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Population dynamics, quality of life and the environment, Chapter-XII</w:t>
            </w:r>
          </w:p>
        </w:tc>
        <w:tc>
          <w:tcPr>
            <w:tcW w:w="2173" w:type="dxa"/>
            <w:hideMark/>
          </w:tcPr>
          <w:p w14:paraId="7947B470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Concept Publishing Company Pvt Ltd., New Delhi, India</w:t>
            </w:r>
          </w:p>
        </w:tc>
        <w:tc>
          <w:tcPr>
            <w:tcW w:w="2046" w:type="dxa"/>
            <w:hideMark/>
          </w:tcPr>
          <w:p w14:paraId="4EE21955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81-8069-688-6</w:t>
            </w:r>
          </w:p>
        </w:tc>
      </w:tr>
      <w:tr w:rsidR="00B07C70" w:rsidRPr="00B07C70" w14:paraId="40B71695" w14:textId="77777777" w:rsidTr="0025692B">
        <w:trPr>
          <w:trHeight w:val="87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5" w:type="dxa"/>
            <w:hideMark/>
          </w:tcPr>
          <w:p w14:paraId="44E02A6D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692" w:type="dxa"/>
            <w:hideMark/>
          </w:tcPr>
          <w:p w14:paraId="66C87721" w14:textId="77777777" w:rsidR="00B07C70" w:rsidRPr="00B07C70" w:rsidRDefault="00B07C70" w:rsidP="00B0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Freedom Struggle in North East India</w:t>
            </w:r>
          </w:p>
        </w:tc>
        <w:tc>
          <w:tcPr>
            <w:tcW w:w="1446" w:type="dxa"/>
            <w:hideMark/>
          </w:tcPr>
          <w:p w14:paraId="338F1D88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Arup Kumar Hazarika </w:t>
            </w:r>
          </w:p>
        </w:tc>
        <w:tc>
          <w:tcPr>
            <w:tcW w:w="1660" w:type="dxa"/>
            <w:hideMark/>
          </w:tcPr>
          <w:p w14:paraId="146CBD81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Chapter: </w:t>
            </w: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Role of Assam in Freedom moment of India, Chapter – IX</w:t>
            </w:r>
          </w:p>
        </w:tc>
        <w:tc>
          <w:tcPr>
            <w:tcW w:w="2173" w:type="dxa"/>
            <w:hideMark/>
          </w:tcPr>
          <w:p w14:paraId="2AAEC233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(Reliance Publishing House), OMSON’S Publication, New Delhi</w:t>
            </w:r>
          </w:p>
        </w:tc>
        <w:tc>
          <w:tcPr>
            <w:tcW w:w="2046" w:type="dxa"/>
            <w:hideMark/>
          </w:tcPr>
          <w:p w14:paraId="0D5CEB2F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81-9072-054-0</w:t>
            </w:r>
          </w:p>
        </w:tc>
      </w:tr>
      <w:tr w:rsidR="00B07C70" w:rsidRPr="00B07C70" w14:paraId="41E24B20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7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5" w:type="dxa"/>
            <w:hideMark/>
          </w:tcPr>
          <w:p w14:paraId="4AEA27EC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692" w:type="dxa"/>
            <w:hideMark/>
          </w:tcPr>
          <w:p w14:paraId="140A61C1" w14:textId="77777777" w:rsidR="00B07C70" w:rsidRPr="00B07C70" w:rsidRDefault="00B07C70" w:rsidP="00B07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Higher Education –V0l-II</w:t>
            </w:r>
          </w:p>
        </w:tc>
        <w:tc>
          <w:tcPr>
            <w:tcW w:w="1446" w:type="dxa"/>
            <w:hideMark/>
          </w:tcPr>
          <w:p w14:paraId="6D54D47F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Arup Kumar Hazarika </w:t>
            </w:r>
          </w:p>
        </w:tc>
        <w:tc>
          <w:tcPr>
            <w:tcW w:w="1660" w:type="dxa"/>
            <w:hideMark/>
          </w:tcPr>
          <w:p w14:paraId="6A68EC7E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Chapter: </w:t>
            </w: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Higher Education –Issues and Challenges PP, 207-219</w:t>
            </w:r>
          </w:p>
        </w:tc>
        <w:tc>
          <w:tcPr>
            <w:tcW w:w="2173" w:type="dxa"/>
            <w:hideMark/>
          </w:tcPr>
          <w:p w14:paraId="56458E3D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APPOCUS </w:t>
            </w:r>
          </w:p>
        </w:tc>
        <w:tc>
          <w:tcPr>
            <w:tcW w:w="2046" w:type="dxa"/>
            <w:hideMark/>
          </w:tcPr>
          <w:p w14:paraId="456EACA7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978-81-920547-4-2</w:t>
            </w:r>
          </w:p>
        </w:tc>
      </w:tr>
      <w:tr w:rsidR="00B07C70" w:rsidRPr="00B07C70" w14:paraId="28D92BE9" w14:textId="77777777" w:rsidTr="0025692B">
        <w:trPr>
          <w:trHeight w:val="7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5" w:type="dxa"/>
            <w:hideMark/>
          </w:tcPr>
          <w:p w14:paraId="2168D6E7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692" w:type="dxa"/>
            <w:hideMark/>
          </w:tcPr>
          <w:p w14:paraId="4E09324F" w14:textId="77777777" w:rsidR="00B07C70" w:rsidRPr="00B07C70" w:rsidRDefault="00B07C70" w:rsidP="00B0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Ecology, Environment and Conservation</w:t>
            </w:r>
          </w:p>
        </w:tc>
        <w:tc>
          <w:tcPr>
            <w:tcW w:w="1446" w:type="dxa"/>
            <w:hideMark/>
          </w:tcPr>
          <w:p w14:paraId="51DBEB19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Chief Editor Arup Kumar Hazarika </w:t>
            </w:r>
          </w:p>
        </w:tc>
        <w:tc>
          <w:tcPr>
            <w:tcW w:w="1660" w:type="dxa"/>
            <w:hideMark/>
          </w:tcPr>
          <w:p w14:paraId="7CD6F538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Book</w:t>
            </w:r>
          </w:p>
        </w:tc>
        <w:tc>
          <w:tcPr>
            <w:tcW w:w="2173" w:type="dxa"/>
            <w:hideMark/>
          </w:tcPr>
          <w:p w14:paraId="5D8A6F0F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ALA Publishers, India, 2019</w:t>
            </w:r>
          </w:p>
        </w:tc>
        <w:tc>
          <w:tcPr>
            <w:tcW w:w="2046" w:type="dxa"/>
            <w:hideMark/>
          </w:tcPr>
          <w:p w14:paraId="22D38D1C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978-81-903242-2-5</w:t>
            </w:r>
          </w:p>
        </w:tc>
      </w:tr>
      <w:tr w:rsidR="00B07C70" w:rsidRPr="00B07C70" w14:paraId="030B7A6B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5" w:type="dxa"/>
            <w:hideMark/>
          </w:tcPr>
          <w:p w14:paraId="2E766116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692" w:type="dxa"/>
            <w:hideMark/>
          </w:tcPr>
          <w:p w14:paraId="0E7761DC" w14:textId="77777777" w:rsidR="00B07C70" w:rsidRPr="00B07C70" w:rsidRDefault="00B07C70" w:rsidP="00B07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Biowealth</w:t>
            </w:r>
            <w:proofErr w:type="spellEnd"/>
          </w:p>
        </w:tc>
        <w:tc>
          <w:tcPr>
            <w:tcW w:w="1446" w:type="dxa"/>
            <w:hideMark/>
          </w:tcPr>
          <w:p w14:paraId="14F1F8BC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Chief Editor Arup Kumar Hazarika </w:t>
            </w:r>
          </w:p>
        </w:tc>
        <w:tc>
          <w:tcPr>
            <w:tcW w:w="1660" w:type="dxa"/>
            <w:hideMark/>
          </w:tcPr>
          <w:p w14:paraId="21E00689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Book</w:t>
            </w:r>
          </w:p>
        </w:tc>
        <w:tc>
          <w:tcPr>
            <w:tcW w:w="2173" w:type="dxa"/>
            <w:hideMark/>
          </w:tcPr>
          <w:p w14:paraId="2A677F20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ALA Publishers, India, 2025</w:t>
            </w:r>
          </w:p>
        </w:tc>
        <w:tc>
          <w:tcPr>
            <w:tcW w:w="2046" w:type="dxa"/>
            <w:hideMark/>
          </w:tcPr>
          <w:p w14:paraId="5F84C1CB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978-81-983430-7-9</w:t>
            </w:r>
          </w:p>
        </w:tc>
      </w:tr>
    </w:tbl>
    <w:p w14:paraId="7D206C9A" w14:textId="77777777" w:rsidR="00871028" w:rsidRPr="00C5468E" w:rsidRDefault="00871028">
      <w:pPr>
        <w:spacing w:after="200"/>
        <w:rPr>
          <w:rFonts w:ascii="Times New Roman" w:hAnsi="Times New Roman" w:cs="Times New Roman"/>
        </w:rPr>
      </w:pPr>
    </w:p>
    <w:p w14:paraId="5FF353AB" w14:textId="77777777" w:rsidR="00871028" w:rsidRPr="00C5468E" w:rsidRDefault="00000000">
      <w:pPr>
        <w:shd w:val="clear" w:color="auto" w:fill="1A3A2A"/>
        <w:spacing w:before="280" w:after="120"/>
        <w:rPr>
          <w:rFonts w:ascii="Times New Roman" w:hAnsi="Times New Roman" w:cs="Times New Roman"/>
        </w:rPr>
      </w:pPr>
      <w:r w:rsidRPr="00B07C70">
        <w:rPr>
          <w:rFonts w:ascii="Times New Roman" w:hAnsi="Times New Roman" w:cs="Times New Roman"/>
          <w:b/>
          <w:bCs/>
          <w:color w:val="FFFFFF"/>
          <w:spacing w:val="40"/>
          <w:sz w:val="24"/>
          <w:szCs w:val="24"/>
        </w:rPr>
        <w:t xml:space="preserve">  13.  TRAINING COURSES ATTENDED  </w:t>
      </w:r>
    </w:p>
    <w:p w14:paraId="14DDAD67" w14:textId="77777777" w:rsidR="00871028" w:rsidRPr="00C5468E" w:rsidRDefault="00871028">
      <w:pPr>
        <w:spacing w:after="80"/>
        <w:rPr>
          <w:rFonts w:ascii="Times New Roman" w:hAnsi="Times New Roman" w:cs="Times New Roman"/>
        </w:rPr>
      </w:pPr>
    </w:p>
    <w:tbl>
      <w:tblPr>
        <w:tblStyle w:val="ListTable2-Accent6"/>
        <w:tblW w:w="9360" w:type="dxa"/>
        <w:jc w:val="center"/>
        <w:tblLook w:val="04A0" w:firstRow="1" w:lastRow="0" w:firstColumn="1" w:lastColumn="0" w:noHBand="0" w:noVBand="1"/>
      </w:tblPr>
      <w:tblGrid>
        <w:gridCol w:w="4253"/>
        <w:gridCol w:w="3507"/>
        <w:gridCol w:w="1600"/>
      </w:tblGrid>
      <w:tr w:rsidR="00B07C70" w:rsidRPr="0025692B" w14:paraId="4B1358C9" w14:textId="77777777" w:rsidTr="002569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</w:tcPr>
          <w:p w14:paraId="1751F993" w14:textId="77777777" w:rsidR="00871028" w:rsidRPr="0025692B" w:rsidRDefault="00000000" w:rsidP="00B07C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5692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Course / Programme</w:t>
            </w:r>
          </w:p>
        </w:tc>
        <w:tc>
          <w:tcPr>
            <w:tcW w:w="3507" w:type="dxa"/>
          </w:tcPr>
          <w:p w14:paraId="3EE035DF" w14:textId="77777777" w:rsidR="00871028" w:rsidRPr="0025692B" w:rsidRDefault="00000000" w:rsidP="00B07C7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5692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Sponsoring Institution</w:t>
            </w:r>
          </w:p>
        </w:tc>
        <w:tc>
          <w:tcPr>
            <w:tcW w:w="1600" w:type="dxa"/>
          </w:tcPr>
          <w:p w14:paraId="3A7F9211" w14:textId="77777777" w:rsidR="00871028" w:rsidRPr="0025692B" w:rsidRDefault="00000000" w:rsidP="00B07C7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5692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Duration</w:t>
            </w:r>
          </w:p>
        </w:tc>
      </w:tr>
      <w:tr w:rsidR="00B07C70" w:rsidRPr="0025692B" w14:paraId="18FF9194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</w:tcPr>
          <w:p w14:paraId="40420337" w14:textId="77777777" w:rsidR="00871028" w:rsidRPr="00037B8B" w:rsidRDefault="00000000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</w:pPr>
            <w:r w:rsidRPr="00037B8B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Refresher Course</w:t>
            </w:r>
          </w:p>
        </w:tc>
        <w:tc>
          <w:tcPr>
            <w:tcW w:w="3507" w:type="dxa"/>
          </w:tcPr>
          <w:p w14:paraId="3F8239E9" w14:textId="77777777" w:rsidR="00871028" w:rsidRPr="0025692B" w:rsidRDefault="0000000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5692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University Grants Commission (UGC)</w:t>
            </w:r>
          </w:p>
        </w:tc>
        <w:tc>
          <w:tcPr>
            <w:tcW w:w="1600" w:type="dxa"/>
          </w:tcPr>
          <w:p w14:paraId="01F46CD3" w14:textId="77777777" w:rsidR="00871028" w:rsidRPr="0025692B" w:rsidRDefault="0000000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5692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Three Weeks</w:t>
            </w:r>
          </w:p>
        </w:tc>
      </w:tr>
      <w:tr w:rsidR="00B07C70" w:rsidRPr="0025692B" w14:paraId="371E4E0C" w14:textId="77777777" w:rsidTr="0025692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</w:tcPr>
          <w:p w14:paraId="1F8093B7" w14:textId="77777777" w:rsidR="00871028" w:rsidRPr="00037B8B" w:rsidRDefault="00000000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</w:pPr>
            <w:r w:rsidRPr="00037B8B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lastRenderedPageBreak/>
              <w:t>Refresher Course</w:t>
            </w:r>
          </w:p>
        </w:tc>
        <w:tc>
          <w:tcPr>
            <w:tcW w:w="3507" w:type="dxa"/>
          </w:tcPr>
          <w:p w14:paraId="22AF9FC2" w14:textId="77777777" w:rsidR="00871028" w:rsidRPr="0025692B" w:rsidRDefault="0000000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5692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University Grants Commission (UGC)</w:t>
            </w:r>
          </w:p>
        </w:tc>
        <w:tc>
          <w:tcPr>
            <w:tcW w:w="1600" w:type="dxa"/>
          </w:tcPr>
          <w:p w14:paraId="4690ABDE" w14:textId="77777777" w:rsidR="00871028" w:rsidRPr="0025692B" w:rsidRDefault="0000000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5692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Three Weeks</w:t>
            </w:r>
          </w:p>
        </w:tc>
      </w:tr>
      <w:tr w:rsidR="00B07C70" w:rsidRPr="0025692B" w14:paraId="29BBB960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</w:tcPr>
          <w:p w14:paraId="20A4F981" w14:textId="77777777" w:rsidR="00871028" w:rsidRPr="00037B8B" w:rsidRDefault="00000000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</w:pPr>
            <w:r w:rsidRPr="00037B8B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Refresher Course</w:t>
            </w:r>
          </w:p>
        </w:tc>
        <w:tc>
          <w:tcPr>
            <w:tcW w:w="3507" w:type="dxa"/>
          </w:tcPr>
          <w:p w14:paraId="740486DA" w14:textId="77777777" w:rsidR="00871028" w:rsidRPr="0025692B" w:rsidRDefault="0000000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5692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University Grants Commission (UGC)</w:t>
            </w:r>
          </w:p>
        </w:tc>
        <w:tc>
          <w:tcPr>
            <w:tcW w:w="1600" w:type="dxa"/>
          </w:tcPr>
          <w:p w14:paraId="6CB653DA" w14:textId="77777777" w:rsidR="00871028" w:rsidRPr="0025692B" w:rsidRDefault="0000000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5692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Three Weeks</w:t>
            </w:r>
          </w:p>
        </w:tc>
      </w:tr>
      <w:tr w:rsidR="00B07C70" w:rsidRPr="0025692B" w14:paraId="318570EE" w14:textId="77777777" w:rsidTr="0025692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</w:tcPr>
          <w:p w14:paraId="21C35000" w14:textId="77777777" w:rsidR="00871028" w:rsidRPr="00037B8B" w:rsidRDefault="00000000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</w:pPr>
            <w:r w:rsidRPr="00037B8B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Orientation Programme</w:t>
            </w:r>
          </w:p>
        </w:tc>
        <w:tc>
          <w:tcPr>
            <w:tcW w:w="3507" w:type="dxa"/>
          </w:tcPr>
          <w:p w14:paraId="5CE0C559" w14:textId="77777777" w:rsidR="00871028" w:rsidRPr="0025692B" w:rsidRDefault="0000000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5692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University Grants Commission (UGC)</w:t>
            </w:r>
          </w:p>
        </w:tc>
        <w:tc>
          <w:tcPr>
            <w:tcW w:w="1600" w:type="dxa"/>
          </w:tcPr>
          <w:p w14:paraId="35FFCDC3" w14:textId="77777777" w:rsidR="00871028" w:rsidRPr="0025692B" w:rsidRDefault="0000000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5692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Four Weeks</w:t>
            </w:r>
          </w:p>
        </w:tc>
      </w:tr>
      <w:tr w:rsidR="00B07C70" w:rsidRPr="0025692B" w14:paraId="28020306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</w:tcPr>
          <w:p w14:paraId="674A320D" w14:textId="77777777" w:rsidR="00871028" w:rsidRPr="00037B8B" w:rsidRDefault="00000000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</w:pPr>
            <w:r w:rsidRPr="00037B8B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Training Programme for Civil Services Examination of UPSC conducted by RAU's Study Circle</w:t>
            </w:r>
          </w:p>
        </w:tc>
        <w:tc>
          <w:tcPr>
            <w:tcW w:w="3507" w:type="dxa"/>
          </w:tcPr>
          <w:p w14:paraId="246F0387" w14:textId="77777777" w:rsidR="00871028" w:rsidRPr="0025692B" w:rsidRDefault="0000000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5692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Assam Administrative Staff College, Govt. of Assam</w:t>
            </w:r>
          </w:p>
        </w:tc>
        <w:tc>
          <w:tcPr>
            <w:tcW w:w="1600" w:type="dxa"/>
          </w:tcPr>
          <w:p w14:paraId="51E70D9C" w14:textId="77777777" w:rsidR="00871028" w:rsidRPr="0025692B" w:rsidRDefault="0000000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5692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One Week</w:t>
            </w:r>
          </w:p>
        </w:tc>
      </w:tr>
      <w:tr w:rsidR="00B07C70" w:rsidRPr="0025692B" w14:paraId="68D3F707" w14:textId="77777777" w:rsidTr="0025692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</w:tcPr>
          <w:p w14:paraId="703ABF7D" w14:textId="77777777" w:rsidR="00871028" w:rsidRPr="00037B8B" w:rsidRDefault="00000000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</w:pPr>
            <w:r w:rsidRPr="00037B8B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Young Scientist Sensitization Programme</w:t>
            </w:r>
          </w:p>
        </w:tc>
        <w:tc>
          <w:tcPr>
            <w:tcW w:w="3507" w:type="dxa"/>
          </w:tcPr>
          <w:p w14:paraId="18D11519" w14:textId="77777777" w:rsidR="00871028" w:rsidRPr="0025692B" w:rsidRDefault="0000000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5692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Department of Science and Technology, Govt. of India</w:t>
            </w:r>
          </w:p>
        </w:tc>
        <w:tc>
          <w:tcPr>
            <w:tcW w:w="1600" w:type="dxa"/>
          </w:tcPr>
          <w:p w14:paraId="28232F22" w14:textId="77777777" w:rsidR="00871028" w:rsidRPr="0025692B" w:rsidRDefault="0000000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5692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One Day</w:t>
            </w:r>
          </w:p>
        </w:tc>
      </w:tr>
    </w:tbl>
    <w:p w14:paraId="22435A0E" w14:textId="77777777" w:rsidR="00871028" w:rsidRPr="00C5468E" w:rsidRDefault="00871028">
      <w:pPr>
        <w:spacing w:after="200"/>
        <w:rPr>
          <w:rFonts w:ascii="Times New Roman" w:hAnsi="Times New Roman" w:cs="Times New Roman"/>
        </w:rPr>
      </w:pPr>
    </w:p>
    <w:p w14:paraId="0CE27CEB" w14:textId="48AAE3AC" w:rsidR="00871028" w:rsidRPr="00B07C70" w:rsidRDefault="00000000">
      <w:pPr>
        <w:shd w:val="clear" w:color="auto" w:fill="1A3A2A"/>
        <w:spacing w:before="280" w:after="120"/>
        <w:rPr>
          <w:rFonts w:ascii="Times New Roman" w:hAnsi="Times New Roman" w:cs="Times New Roman"/>
          <w:sz w:val="21"/>
          <w:szCs w:val="21"/>
        </w:rPr>
      </w:pPr>
      <w:r w:rsidRPr="00B07C70">
        <w:rPr>
          <w:rFonts w:ascii="Times New Roman" w:hAnsi="Times New Roman" w:cs="Times New Roman"/>
          <w:b/>
          <w:bCs/>
          <w:color w:val="FFFFFF"/>
          <w:spacing w:val="40"/>
          <w:sz w:val="24"/>
          <w:szCs w:val="24"/>
        </w:rPr>
        <w:t xml:space="preserve">  14.  GENERAL ARTICLES PUBLISHED IN REGIONAL &amp; NATIONAL NEWSPAPERS / MAGAZINES </w:t>
      </w:r>
    </w:p>
    <w:p w14:paraId="67DEEED4" w14:textId="77777777" w:rsidR="00871028" w:rsidRDefault="00871028">
      <w:pPr>
        <w:spacing w:after="80"/>
        <w:rPr>
          <w:rFonts w:ascii="Times New Roman" w:hAnsi="Times New Roman" w:cs="Times New Roman"/>
        </w:rPr>
      </w:pPr>
    </w:p>
    <w:tbl>
      <w:tblPr>
        <w:tblStyle w:val="ListTable2-Accent6"/>
        <w:tblW w:w="8930" w:type="dxa"/>
        <w:jc w:val="center"/>
        <w:tblLook w:val="04A0" w:firstRow="1" w:lastRow="0" w:firstColumn="1" w:lastColumn="0" w:noHBand="0" w:noVBand="1"/>
      </w:tblPr>
      <w:tblGrid>
        <w:gridCol w:w="879"/>
        <w:gridCol w:w="1660"/>
        <w:gridCol w:w="3460"/>
        <w:gridCol w:w="2931"/>
      </w:tblGrid>
      <w:tr w:rsidR="00B07C70" w:rsidRPr="00B07C70" w14:paraId="1134517E" w14:textId="77777777" w:rsidTr="002569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42B65D9A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Sl. No. </w:t>
            </w:r>
          </w:p>
        </w:tc>
        <w:tc>
          <w:tcPr>
            <w:tcW w:w="1660" w:type="dxa"/>
            <w:hideMark/>
          </w:tcPr>
          <w:p w14:paraId="6931BB34" w14:textId="77777777" w:rsidR="00B07C70" w:rsidRPr="00B07C70" w:rsidRDefault="00B07C70" w:rsidP="00B07C7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Date of Publication</w:t>
            </w:r>
          </w:p>
        </w:tc>
        <w:tc>
          <w:tcPr>
            <w:tcW w:w="3460" w:type="dxa"/>
            <w:hideMark/>
          </w:tcPr>
          <w:p w14:paraId="33E7A710" w14:textId="77777777" w:rsidR="00B07C70" w:rsidRPr="00B07C70" w:rsidRDefault="00B07C70" w:rsidP="00B07C7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Newspaper/Magazine</w:t>
            </w:r>
          </w:p>
        </w:tc>
        <w:tc>
          <w:tcPr>
            <w:tcW w:w="2931" w:type="dxa"/>
            <w:hideMark/>
          </w:tcPr>
          <w:p w14:paraId="5900DD3D" w14:textId="77777777" w:rsidR="00B07C70" w:rsidRPr="00B07C70" w:rsidRDefault="00B07C70" w:rsidP="00B07C7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Title of Article</w:t>
            </w:r>
          </w:p>
        </w:tc>
      </w:tr>
      <w:tr w:rsidR="00B07C70" w:rsidRPr="00B07C70" w14:paraId="08D246E9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1F270A92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660" w:type="dxa"/>
            <w:hideMark/>
          </w:tcPr>
          <w:p w14:paraId="37CD3491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12/01/92</w:t>
            </w:r>
          </w:p>
        </w:tc>
        <w:tc>
          <w:tcPr>
            <w:tcW w:w="3460" w:type="dxa"/>
            <w:hideMark/>
          </w:tcPr>
          <w:p w14:paraId="56667AFD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The </w:t>
            </w:r>
            <w:proofErr w:type="gram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North East</w:t>
            </w:r>
            <w:proofErr w:type="gramEnd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Times</w:t>
            </w:r>
          </w:p>
        </w:tc>
        <w:tc>
          <w:tcPr>
            <w:tcW w:w="2931" w:type="dxa"/>
            <w:hideMark/>
          </w:tcPr>
          <w:p w14:paraId="34890D5C" w14:textId="77777777" w:rsidR="00B07C70" w:rsidRPr="00B07C70" w:rsidRDefault="00B07C70" w:rsidP="00B07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Swamiji’s Gospel to the youths</w:t>
            </w:r>
          </w:p>
        </w:tc>
      </w:tr>
      <w:tr w:rsidR="00B07C70" w:rsidRPr="00B07C70" w14:paraId="2290F692" w14:textId="77777777" w:rsidTr="0025692B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05F70CE0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660" w:type="dxa"/>
            <w:hideMark/>
          </w:tcPr>
          <w:p w14:paraId="71B591A3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23/01/92</w:t>
            </w:r>
          </w:p>
        </w:tc>
        <w:tc>
          <w:tcPr>
            <w:tcW w:w="3460" w:type="dxa"/>
            <w:hideMark/>
          </w:tcPr>
          <w:p w14:paraId="5DA1171E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The </w:t>
            </w:r>
            <w:proofErr w:type="gram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North East</w:t>
            </w:r>
            <w:proofErr w:type="gramEnd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Times</w:t>
            </w:r>
          </w:p>
        </w:tc>
        <w:tc>
          <w:tcPr>
            <w:tcW w:w="2931" w:type="dxa"/>
            <w:hideMark/>
          </w:tcPr>
          <w:p w14:paraId="0800D250" w14:textId="77777777" w:rsidR="00B07C70" w:rsidRPr="00B07C70" w:rsidRDefault="00B07C70" w:rsidP="00B0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Netaji: An Inspiring leader.</w:t>
            </w:r>
          </w:p>
        </w:tc>
      </w:tr>
      <w:tr w:rsidR="00B07C70" w:rsidRPr="00B07C70" w14:paraId="2C3164B9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2E4FF8A9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660" w:type="dxa"/>
            <w:hideMark/>
          </w:tcPr>
          <w:p w14:paraId="4D033905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02/10/92</w:t>
            </w:r>
          </w:p>
        </w:tc>
        <w:tc>
          <w:tcPr>
            <w:tcW w:w="3460" w:type="dxa"/>
            <w:hideMark/>
          </w:tcPr>
          <w:p w14:paraId="0FAF558D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The </w:t>
            </w:r>
            <w:proofErr w:type="gram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North East</w:t>
            </w:r>
            <w:proofErr w:type="gramEnd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Times</w:t>
            </w:r>
          </w:p>
        </w:tc>
        <w:tc>
          <w:tcPr>
            <w:tcW w:w="2931" w:type="dxa"/>
            <w:hideMark/>
          </w:tcPr>
          <w:p w14:paraId="5471C8CE" w14:textId="77777777" w:rsidR="00B07C70" w:rsidRPr="00B07C70" w:rsidRDefault="00B07C70" w:rsidP="00B07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A glimpse into Gandhiji’s Life.</w:t>
            </w:r>
          </w:p>
        </w:tc>
      </w:tr>
      <w:tr w:rsidR="00B07C70" w:rsidRPr="00B07C70" w14:paraId="60800800" w14:textId="77777777" w:rsidTr="0025692B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7DF1D788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660" w:type="dxa"/>
            <w:hideMark/>
          </w:tcPr>
          <w:p w14:paraId="41E683CD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05/10/92</w:t>
            </w:r>
          </w:p>
        </w:tc>
        <w:tc>
          <w:tcPr>
            <w:tcW w:w="3460" w:type="dxa"/>
            <w:hideMark/>
          </w:tcPr>
          <w:p w14:paraId="435B3201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The </w:t>
            </w:r>
            <w:proofErr w:type="gram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North East</w:t>
            </w:r>
            <w:proofErr w:type="gramEnd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Times</w:t>
            </w:r>
          </w:p>
        </w:tc>
        <w:tc>
          <w:tcPr>
            <w:tcW w:w="2931" w:type="dxa"/>
            <w:hideMark/>
          </w:tcPr>
          <w:p w14:paraId="1C9A24BC" w14:textId="77777777" w:rsidR="00B07C70" w:rsidRPr="00B07C70" w:rsidRDefault="00B07C70" w:rsidP="00B0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Sankardeva</w:t>
            </w:r>
            <w:proofErr w:type="spellEnd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—The Great Preacher.</w:t>
            </w:r>
          </w:p>
        </w:tc>
      </w:tr>
      <w:tr w:rsidR="00B07C70" w:rsidRPr="00B07C70" w14:paraId="7D449C0B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2ABFE1AF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1660" w:type="dxa"/>
            <w:hideMark/>
          </w:tcPr>
          <w:p w14:paraId="1E41CFD1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10/11/92</w:t>
            </w:r>
          </w:p>
        </w:tc>
        <w:tc>
          <w:tcPr>
            <w:tcW w:w="3460" w:type="dxa"/>
            <w:hideMark/>
          </w:tcPr>
          <w:p w14:paraId="5DCE4536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The </w:t>
            </w:r>
            <w:proofErr w:type="gram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North East</w:t>
            </w:r>
            <w:proofErr w:type="gramEnd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Times</w:t>
            </w:r>
          </w:p>
        </w:tc>
        <w:tc>
          <w:tcPr>
            <w:tcW w:w="2931" w:type="dxa"/>
            <w:hideMark/>
          </w:tcPr>
          <w:p w14:paraId="4D4222F9" w14:textId="77777777" w:rsidR="00B07C70" w:rsidRPr="00B07C70" w:rsidRDefault="00B07C70" w:rsidP="00B07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Food and Nutrition for all.</w:t>
            </w:r>
          </w:p>
        </w:tc>
      </w:tr>
      <w:tr w:rsidR="00B07C70" w:rsidRPr="00B07C70" w14:paraId="088768EA" w14:textId="77777777" w:rsidTr="0025692B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4C236049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1660" w:type="dxa"/>
            <w:hideMark/>
          </w:tcPr>
          <w:p w14:paraId="0431A7F7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10/12/92</w:t>
            </w:r>
          </w:p>
        </w:tc>
        <w:tc>
          <w:tcPr>
            <w:tcW w:w="3460" w:type="dxa"/>
            <w:hideMark/>
          </w:tcPr>
          <w:p w14:paraId="0005613D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The </w:t>
            </w:r>
            <w:proofErr w:type="gram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North East</w:t>
            </w:r>
            <w:proofErr w:type="gramEnd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Times.</w:t>
            </w:r>
          </w:p>
        </w:tc>
        <w:tc>
          <w:tcPr>
            <w:tcW w:w="2931" w:type="dxa"/>
            <w:hideMark/>
          </w:tcPr>
          <w:p w14:paraId="696FFE9B" w14:textId="77777777" w:rsidR="00B07C70" w:rsidRPr="00B07C70" w:rsidRDefault="00B07C70" w:rsidP="00B0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Human Rights: A dissertation.</w:t>
            </w:r>
          </w:p>
        </w:tc>
      </w:tr>
      <w:tr w:rsidR="00B07C70" w:rsidRPr="00B07C70" w14:paraId="159F7205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4DD089DC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1660" w:type="dxa"/>
            <w:hideMark/>
          </w:tcPr>
          <w:p w14:paraId="5445A73F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09/01/93</w:t>
            </w:r>
          </w:p>
        </w:tc>
        <w:tc>
          <w:tcPr>
            <w:tcW w:w="3460" w:type="dxa"/>
            <w:hideMark/>
          </w:tcPr>
          <w:p w14:paraId="0F2DEC10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Sentinel</w:t>
            </w:r>
          </w:p>
        </w:tc>
        <w:tc>
          <w:tcPr>
            <w:tcW w:w="2931" w:type="dxa"/>
            <w:hideMark/>
          </w:tcPr>
          <w:p w14:paraId="6FC5E2EC" w14:textId="77777777" w:rsidR="00B07C70" w:rsidRPr="00B07C70" w:rsidRDefault="00B07C70" w:rsidP="00B07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Swamiji and the </w:t>
            </w: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chikago</w:t>
            </w:r>
            <w:proofErr w:type="spellEnd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conference</w:t>
            </w:r>
          </w:p>
        </w:tc>
      </w:tr>
      <w:tr w:rsidR="00B07C70" w:rsidRPr="00B07C70" w14:paraId="1BA39896" w14:textId="77777777" w:rsidTr="0025692B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20E5EE14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1660" w:type="dxa"/>
            <w:hideMark/>
          </w:tcPr>
          <w:p w14:paraId="2FEB3AF3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12/01/93</w:t>
            </w:r>
          </w:p>
        </w:tc>
        <w:tc>
          <w:tcPr>
            <w:tcW w:w="3460" w:type="dxa"/>
            <w:hideMark/>
          </w:tcPr>
          <w:p w14:paraId="6E415344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Northeast Times</w:t>
            </w:r>
          </w:p>
        </w:tc>
        <w:tc>
          <w:tcPr>
            <w:tcW w:w="2931" w:type="dxa"/>
            <w:hideMark/>
          </w:tcPr>
          <w:p w14:paraId="5B24537C" w14:textId="77777777" w:rsidR="00B07C70" w:rsidRPr="00B07C70" w:rsidRDefault="00B07C70" w:rsidP="00B0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Who was against deterministic philosophy</w:t>
            </w:r>
          </w:p>
        </w:tc>
      </w:tr>
      <w:tr w:rsidR="00B07C70" w:rsidRPr="00B07C70" w14:paraId="35D23EAE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6E21727A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</w:t>
            </w:r>
          </w:p>
        </w:tc>
        <w:tc>
          <w:tcPr>
            <w:tcW w:w="1660" w:type="dxa"/>
            <w:hideMark/>
          </w:tcPr>
          <w:p w14:paraId="1431B72C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19/01/93</w:t>
            </w:r>
          </w:p>
        </w:tc>
        <w:tc>
          <w:tcPr>
            <w:tcW w:w="3460" w:type="dxa"/>
            <w:hideMark/>
          </w:tcPr>
          <w:p w14:paraId="524CC868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Northeast Times</w:t>
            </w:r>
          </w:p>
        </w:tc>
        <w:tc>
          <w:tcPr>
            <w:tcW w:w="2931" w:type="dxa"/>
            <w:hideMark/>
          </w:tcPr>
          <w:p w14:paraId="66B12B2D" w14:textId="77777777" w:rsidR="00B07C70" w:rsidRPr="00B07C70" w:rsidRDefault="00B07C70" w:rsidP="00B07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sentinels of our body</w:t>
            </w:r>
          </w:p>
        </w:tc>
      </w:tr>
      <w:tr w:rsidR="00B07C70" w:rsidRPr="00B07C70" w14:paraId="0C126F17" w14:textId="77777777" w:rsidTr="0025692B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5DBB712D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660" w:type="dxa"/>
            <w:hideMark/>
          </w:tcPr>
          <w:p w14:paraId="7AF1AEA0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30/01/93</w:t>
            </w:r>
          </w:p>
        </w:tc>
        <w:tc>
          <w:tcPr>
            <w:tcW w:w="3460" w:type="dxa"/>
            <w:hideMark/>
          </w:tcPr>
          <w:p w14:paraId="24C523D1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Northeast Times</w:t>
            </w:r>
          </w:p>
        </w:tc>
        <w:tc>
          <w:tcPr>
            <w:tcW w:w="2931" w:type="dxa"/>
            <w:hideMark/>
          </w:tcPr>
          <w:p w14:paraId="39FBCDC9" w14:textId="77777777" w:rsidR="00B07C70" w:rsidRPr="00B07C70" w:rsidRDefault="00B07C70" w:rsidP="00B0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Gandhiji and Hinduism</w:t>
            </w:r>
          </w:p>
        </w:tc>
      </w:tr>
      <w:tr w:rsidR="00B07C70" w:rsidRPr="00B07C70" w14:paraId="5ECD4223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3A3C7B61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660" w:type="dxa"/>
            <w:hideMark/>
          </w:tcPr>
          <w:p w14:paraId="3D5610A7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30/01/93</w:t>
            </w:r>
          </w:p>
        </w:tc>
        <w:tc>
          <w:tcPr>
            <w:tcW w:w="3460" w:type="dxa"/>
            <w:hideMark/>
          </w:tcPr>
          <w:p w14:paraId="29C9BD65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Meghalaya Guardian</w:t>
            </w:r>
          </w:p>
        </w:tc>
        <w:tc>
          <w:tcPr>
            <w:tcW w:w="2931" w:type="dxa"/>
            <w:hideMark/>
          </w:tcPr>
          <w:p w14:paraId="3B73A6A8" w14:textId="77777777" w:rsidR="00B07C70" w:rsidRPr="00B07C70" w:rsidRDefault="00B07C70" w:rsidP="00B07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Gandhiji and concept of Dharma</w:t>
            </w:r>
          </w:p>
        </w:tc>
      </w:tr>
      <w:tr w:rsidR="00B07C70" w:rsidRPr="00B07C70" w14:paraId="067BF4D9" w14:textId="77777777" w:rsidTr="0025692B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036F2105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660" w:type="dxa"/>
            <w:hideMark/>
          </w:tcPr>
          <w:p w14:paraId="59526A4C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06/02/93</w:t>
            </w:r>
          </w:p>
        </w:tc>
        <w:tc>
          <w:tcPr>
            <w:tcW w:w="3460" w:type="dxa"/>
            <w:hideMark/>
          </w:tcPr>
          <w:p w14:paraId="49C4C944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Northeast Times</w:t>
            </w:r>
          </w:p>
        </w:tc>
        <w:tc>
          <w:tcPr>
            <w:tcW w:w="2931" w:type="dxa"/>
            <w:hideMark/>
          </w:tcPr>
          <w:p w14:paraId="1D69FF83" w14:textId="77777777" w:rsidR="00B07C70" w:rsidRPr="00B07C70" w:rsidRDefault="00B07C70" w:rsidP="00B0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hero of medieval Northeast</w:t>
            </w:r>
          </w:p>
        </w:tc>
      </w:tr>
      <w:tr w:rsidR="00B07C70" w:rsidRPr="00B07C70" w14:paraId="2BADDBC4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5C6CDB68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660" w:type="dxa"/>
            <w:hideMark/>
          </w:tcPr>
          <w:p w14:paraId="572A15EC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27/02/93</w:t>
            </w:r>
          </w:p>
        </w:tc>
        <w:tc>
          <w:tcPr>
            <w:tcW w:w="3460" w:type="dxa"/>
            <w:hideMark/>
          </w:tcPr>
          <w:p w14:paraId="0497E338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Northeast Times (Saturday Fare)</w:t>
            </w:r>
          </w:p>
        </w:tc>
        <w:tc>
          <w:tcPr>
            <w:tcW w:w="2931" w:type="dxa"/>
            <w:hideMark/>
          </w:tcPr>
          <w:p w14:paraId="51F47EB6" w14:textId="77777777" w:rsidR="00B07C70" w:rsidRPr="00B07C70" w:rsidRDefault="00B07C70" w:rsidP="00B07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Day Raman discovered the Raman-Effect</w:t>
            </w:r>
          </w:p>
        </w:tc>
      </w:tr>
      <w:tr w:rsidR="00B07C70" w:rsidRPr="00B07C70" w14:paraId="0D6C398C" w14:textId="77777777" w:rsidTr="0025692B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47D4CB44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660" w:type="dxa"/>
            <w:hideMark/>
          </w:tcPr>
          <w:p w14:paraId="4986BA1B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28/02/93</w:t>
            </w:r>
          </w:p>
        </w:tc>
        <w:tc>
          <w:tcPr>
            <w:tcW w:w="3460" w:type="dxa"/>
            <w:hideMark/>
          </w:tcPr>
          <w:p w14:paraId="509E85CF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Northeast Times</w:t>
            </w:r>
          </w:p>
        </w:tc>
        <w:tc>
          <w:tcPr>
            <w:tcW w:w="2931" w:type="dxa"/>
            <w:hideMark/>
          </w:tcPr>
          <w:p w14:paraId="6C803488" w14:textId="77777777" w:rsidR="00B07C70" w:rsidRPr="00B07C70" w:rsidRDefault="00B07C70" w:rsidP="00B0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C.V. Raman: A scientist to Remember</w:t>
            </w:r>
          </w:p>
        </w:tc>
      </w:tr>
      <w:tr w:rsidR="00B07C70" w:rsidRPr="00B07C70" w14:paraId="3171C25D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0BE8782B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660" w:type="dxa"/>
            <w:hideMark/>
          </w:tcPr>
          <w:p w14:paraId="7056C7F5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28/02/93</w:t>
            </w:r>
          </w:p>
        </w:tc>
        <w:tc>
          <w:tcPr>
            <w:tcW w:w="3460" w:type="dxa"/>
            <w:hideMark/>
          </w:tcPr>
          <w:p w14:paraId="4C420700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Sentinel (Sunday)</w:t>
            </w:r>
          </w:p>
        </w:tc>
        <w:tc>
          <w:tcPr>
            <w:tcW w:w="2931" w:type="dxa"/>
            <w:hideMark/>
          </w:tcPr>
          <w:p w14:paraId="1C1374BA" w14:textId="77777777" w:rsidR="00B07C70" w:rsidRPr="00B07C70" w:rsidRDefault="00B07C70" w:rsidP="00B07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Khajuraho the Quintessence of spiritual Ecstasy</w:t>
            </w:r>
          </w:p>
        </w:tc>
      </w:tr>
      <w:tr w:rsidR="00B07C70" w:rsidRPr="00B07C70" w14:paraId="508B91DB" w14:textId="77777777" w:rsidTr="0025692B">
        <w:trPr>
          <w:trHeight w:val="6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743A2580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660" w:type="dxa"/>
            <w:hideMark/>
          </w:tcPr>
          <w:p w14:paraId="75BD96C8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28/02/93</w:t>
            </w:r>
          </w:p>
        </w:tc>
        <w:tc>
          <w:tcPr>
            <w:tcW w:w="3460" w:type="dxa"/>
            <w:hideMark/>
          </w:tcPr>
          <w:p w14:paraId="054E7D75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Sentinel</w:t>
            </w:r>
          </w:p>
        </w:tc>
        <w:tc>
          <w:tcPr>
            <w:tcW w:w="2931" w:type="dxa"/>
            <w:hideMark/>
          </w:tcPr>
          <w:p w14:paraId="2F2F9C4A" w14:textId="77777777" w:rsidR="00B07C70" w:rsidRPr="00B07C70" w:rsidRDefault="00B07C70" w:rsidP="00B0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Khajuraho: The Quintessence of Spiritual Ecstasy</w:t>
            </w:r>
          </w:p>
        </w:tc>
      </w:tr>
      <w:tr w:rsidR="00B07C70" w:rsidRPr="00B07C70" w14:paraId="728602D6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156769A2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660" w:type="dxa"/>
            <w:hideMark/>
          </w:tcPr>
          <w:p w14:paraId="3B4C34FB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07/03/93</w:t>
            </w:r>
          </w:p>
        </w:tc>
        <w:tc>
          <w:tcPr>
            <w:tcW w:w="3460" w:type="dxa"/>
            <w:hideMark/>
          </w:tcPr>
          <w:p w14:paraId="759965CF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Northeast Times</w:t>
            </w:r>
          </w:p>
        </w:tc>
        <w:tc>
          <w:tcPr>
            <w:tcW w:w="2931" w:type="dxa"/>
            <w:hideMark/>
          </w:tcPr>
          <w:p w14:paraId="18E3B43B" w14:textId="77777777" w:rsidR="00B07C70" w:rsidRPr="00B07C70" w:rsidRDefault="00B07C70" w:rsidP="00B07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Pobitora</w:t>
            </w:r>
            <w:proofErr w:type="spellEnd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: Nature’s Delight</w:t>
            </w:r>
          </w:p>
        </w:tc>
      </w:tr>
      <w:tr w:rsidR="00B07C70" w:rsidRPr="00B07C70" w14:paraId="046CC3E7" w14:textId="77777777" w:rsidTr="0025692B">
        <w:trPr>
          <w:trHeight w:val="6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1A27CFEB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660" w:type="dxa"/>
            <w:hideMark/>
          </w:tcPr>
          <w:p w14:paraId="04602DBC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20/03/93</w:t>
            </w:r>
          </w:p>
        </w:tc>
        <w:tc>
          <w:tcPr>
            <w:tcW w:w="3460" w:type="dxa"/>
            <w:hideMark/>
          </w:tcPr>
          <w:p w14:paraId="78C74415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Northeast Times (Saturday Fare)</w:t>
            </w:r>
          </w:p>
        </w:tc>
        <w:tc>
          <w:tcPr>
            <w:tcW w:w="2931" w:type="dxa"/>
            <w:hideMark/>
          </w:tcPr>
          <w:p w14:paraId="0F8BE214" w14:textId="77777777" w:rsidR="00B07C70" w:rsidRPr="00B07C70" w:rsidRDefault="00B07C70" w:rsidP="00B0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Genetic Engineering: A challenge to mankind</w:t>
            </w:r>
          </w:p>
        </w:tc>
      </w:tr>
      <w:tr w:rsidR="00B07C70" w:rsidRPr="00B07C70" w14:paraId="647231F1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5BA435F4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660" w:type="dxa"/>
            <w:hideMark/>
          </w:tcPr>
          <w:p w14:paraId="45B6C4F5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03/04/93</w:t>
            </w:r>
          </w:p>
        </w:tc>
        <w:tc>
          <w:tcPr>
            <w:tcW w:w="3460" w:type="dxa"/>
            <w:hideMark/>
          </w:tcPr>
          <w:p w14:paraId="0FAEB363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Northeast Times (Saturday Fare)</w:t>
            </w:r>
          </w:p>
        </w:tc>
        <w:tc>
          <w:tcPr>
            <w:tcW w:w="2931" w:type="dxa"/>
            <w:hideMark/>
          </w:tcPr>
          <w:p w14:paraId="3C24A246" w14:textId="77777777" w:rsidR="00B07C70" w:rsidRPr="00B07C70" w:rsidRDefault="00B07C70" w:rsidP="00B07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Chatrapati Shivaji: The jewel in the crown</w:t>
            </w:r>
          </w:p>
        </w:tc>
      </w:tr>
      <w:tr w:rsidR="00B07C70" w:rsidRPr="00B07C70" w14:paraId="44C377FD" w14:textId="77777777" w:rsidTr="0025692B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0BF2D494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660" w:type="dxa"/>
            <w:hideMark/>
          </w:tcPr>
          <w:p w14:paraId="7DD1E610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08/04/93</w:t>
            </w:r>
          </w:p>
        </w:tc>
        <w:tc>
          <w:tcPr>
            <w:tcW w:w="3460" w:type="dxa"/>
            <w:hideMark/>
          </w:tcPr>
          <w:p w14:paraId="7873EBC5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northeast Times (Magazine)</w:t>
            </w:r>
          </w:p>
        </w:tc>
        <w:tc>
          <w:tcPr>
            <w:tcW w:w="2931" w:type="dxa"/>
            <w:hideMark/>
          </w:tcPr>
          <w:p w14:paraId="1228DD6E" w14:textId="77777777" w:rsidR="00B07C70" w:rsidRPr="00B07C70" w:rsidRDefault="00B07C70" w:rsidP="00B0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A Beacon in the Wilderness</w:t>
            </w:r>
          </w:p>
        </w:tc>
      </w:tr>
      <w:tr w:rsidR="00B07C70" w:rsidRPr="00B07C70" w14:paraId="2C7F2341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19DEF323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lastRenderedPageBreak/>
              <w:t>21</w:t>
            </w:r>
          </w:p>
        </w:tc>
        <w:tc>
          <w:tcPr>
            <w:tcW w:w="1660" w:type="dxa"/>
            <w:hideMark/>
          </w:tcPr>
          <w:p w14:paraId="19225178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15/05/93</w:t>
            </w:r>
          </w:p>
        </w:tc>
        <w:tc>
          <w:tcPr>
            <w:tcW w:w="3460" w:type="dxa"/>
            <w:hideMark/>
          </w:tcPr>
          <w:p w14:paraId="549C3492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Northeast Times (Saturday Fare)</w:t>
            </w:r>
          </w:p>
        </w:tc>
        <w:tc>
          <w:tcPr>
            <w:tcW w:w="2931" w:type="dxa"/>
            <w:hideMark/>
          </w:tcPr>
          <w:p w14:paraId="0799A5ED" w14:textId="77777777" w:rsidR="00B07C70" w:rsidRPr="00B07C70" w:rsidRDefault="00B07C70" w:rsidP="00B07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soul of SOS</w:t>
            </w:r>
          </w:p>
        </w:tc>
      </w:tr>
      <w:tr w:rsidR="00B07C70" w:rsidRPr="00B07C70" w14:paraId="436DEABD" w14:textId="77777777" w:rsidTr="0025692B">
        <w:trPr>
          <w:trHeight w:val="6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24784A42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22</w:t>
            </w:r>
          </w:p>
        </w:tc>
        <w:tc>
          <w:tcPr>
            <w:tcW w:w="1660" w:type="dxa"/>
            <w:hideMark/>
          </w:tcPr>
          <w:p w14:paraId="35C5910E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12/06/93</w:t>
            </w:r>
          </w:p>
        </w:tc>
        <w:tc>
          <w:tcPr>
            <w:tcW w:w="3460" w:type="dxa"/>
            <w:hideMark/>
          </w:tcPr>
          <w:p w14:paraId="775AA012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Northeast Times (Saturday Fare)</w:t>
            </w:r>
          </w:p>
        </w:tc>
        <w:tc>
          <w:tcPr>
            <w:tcW w:w="2931" w:type="dxa"/>
            <w:hideMark/>
          </w:tcPr>
          <w:p w14:paraId="6ABBD882" w14:textId="77777777" w:rsidR="00B07C70" w:rsidRPr="00B07C70" w:rsidRDefault="00B07C70" w:rsidP="00B0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Where do we Err?</w:t>
            </w:r>
          </w:p>
        </w:tc>
      </w:tr>
      <w:tr w:rsidR="00B07C70" w:rsidRPr="00B07C70" w14:paraId="0B9F3296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6AD323A2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23</w:t>
            </w:r>
          </w:p>
        </w:tc>
        <w:tc>
          <w:tcPr>
            <w:tcW w:w="1660" w:type="dxa"/>
            <w:hideMark/>
          </w:tcPr>
          <w:p w14:paraId="410AE8ED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12/06/93</w:t>
            </w:r>
          </w:p>
        </w:tc>
        <w:tc>
          <w:tcPr>
            <w:tcW w:w="3460" w:type="dxa"/>
            <w:hideMark/>
          </w:tcPr>
          <w:p w14:paraId="5A96954D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Sentinel (Saturday Fare)</w:t>
            </w:r>
          </w:p>
        </w:tc>
        <w:tc>
          <w:tcPr>
            <w:tcW w:w="2931" w:type="dxa"/>
            <w:hideMark/>
          </w:tcPr>
          <w:p w14:paraId="5DEA9691" w14:textId="77777777" w:rsidR="00B07C70" w:rsidRPr="00B07C70" w:rsidRDefault="00B07C70" w:rsidP="00B07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Where do we Err?</w:t>
            </w:r>
          </w:p>
        </w:tc>
      </w:tr>
      <w:tr w:rsidR="00B07C70" w:rsidRPr="00B07C70" w14:paraId="042F4F0F" w14:textId="77777777" w:rsidTr="0025692B">
        <w:trPr>
          <w:trHeight w:val="6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75646C45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24</w:t>
            </w:r>
          </w:p>
        </w:tc>
        <w:tc>
          <w:tcPr>
            <w:tcW w:w="1660" w:type="dxa"/>
            <w:hideMark/>
          </w:tcPr>
          <w:p w14:paraId="289A93B8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19/06/93</w:t>
            </w:r>
          </w:p>
        </w:tc>
        <w:tc>
          <w:tcPr>
            <w:tcW w:w="3460" w:type="dxa"/>
            <w:hideMark/>
          </w:tcPr>
          <w:p w14:paraId="4D21CF09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Northeast Times (Saturday Fare)</w:t>
            </w:r>
          </w:p>
        </w:tc>
        <w:tc>
          <w:tcPr>
            <w:tcW w:w="2931" w:type="dxa"/>
            <w:hideMark/>
          </w:tcPr>
          <w:p w14:paraId="25107A44" w14:textId="77777777" w:rsidR="00B07C70" w:rsidRPr="00B07C70" w:rsidRDefault="00B07C70" w:rsidP="00B0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Where do we Err?</w:t>
            </w:r>
          </w:p>
        </w:tc>
      </w:tr>
      <w:tr w:rsidR="00B07C70" w:rsidRPr="00B07C70" w14:paraId="4EBDAA87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25F8A973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660" w:type="dxa"/>
            <w:hideMark/>
          </w:tcPr>
          <w:p w14:paraId="4F8960B1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11/07/93</w:t>
            </w:r>
          </w:p>
        </w:tc>
        <w:tc>
          <w:tcPr>
            <w:tcW w:w="3460" w:type="dxa"/>
            <w:hideMark/>
          </w:tcPr>
          <w:p w14:paraId="644F3DD1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Northeast Observer</w:t>
            </w:r>
          </w:p>
        </w:tc>
        <w:tc>
          <w:tcPr>
            <w:tcW w:w="2931" w:type="dxa"/>
            <w:hideMark/>
          </w:tcPr>
          <w:p w14:paraId="4F035AC2" w14:textId="77777777" w:rsidR="00B07C70" w:rsidRPr="00B07C70" w:rsidRDefault="00B07C70" w:rsidP="00B07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Danger out of Pollution explosion</w:t>
            </w:r>
          </w:p>
        </w:tc>
      </w:tr>
      <w:tr w:rsidR="00B07C70" w:rsidRPr="00B07C70" w14:paraId="48559BBE" w14:textId="77777777" w:rsidTr="0025692B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5D43E604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26</w:t>
            </w:r>
          </w:p>
        </w:tc>
        <w:tc>
          <w:tcPr>
            <w:tcW w:w="1660" w:type="dxa"/>
            <w:hideMark/>
          </w:tcPr>
          <w:p w14:paraId="10DC13A7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12/07/93</w:t>
            </w:r>
          </w:p>
        </w:tc>
        <w:tc>
          <w:tcPr>
            <w:tcW w:w="3460" w:type="dxa"/>
            <w:hideMark/>
          </w:tcPr>
          <w:p w14:paraId="65EAAC3B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Northeast Observer</w:t>
            </w:r>
          </w:p>
        </w:tc>
        <w:tc>
          <w:tcPr>
            <w:tcW w:w="2931" w:type="dxa"/>
            <w:hideMark/>
          </w:tcPr>
          <w:p w14:paraId="76DE46F8" w14:textId="77777777" w:rsidR="00B07C70" w:rsidRPr="00B07C70" w:rsidRDefault="00B07C70" w:rsidP="00B0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Danger out of Pollution Explosion</w:t>
            </w:r>
          </w:p>
        </w:tc>
      </w:tr>
      <w:tr w:rsidR="00B07C70" w:rsidRPr="00B07C70" w14:paraId="091AA06F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1744A769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27</w:t>
            </w:r>
          </w:p>
        </w:tc>
        <w:tc>
          <w:tcPr>
            <w:tcW w:w="1660" w:type="dxa"/>
            <w:hideMark/>
          </w:tcPr>
          <w:p w14:paraId="3FD72363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16/07/93</w:t>
            </w:r>
          </w:p>
        </w:tc>
        <w:tc>
          <w:tcPr>
            <w:tcW w:w="3460" w:type="dxa"/>
            <w:hideMark/>
          </w:tcPr>
          <w:p w14:paraId="3B75684E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Ajir</w:t>
            </w:r>
            <w:proofErr w:type="spellEnd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Batari</w:t>
            </w:r>
          </w:p>
        </w:tc>
        <w:tc>
          <w:tcPr>
            <w:tcW w:w="2931" w:type="dxa"/>
            <w:hideMark/>
          </w:tcPr>
          <w:p w14:paraId="222F3BEC" w14:textId="77777777" w:rsidR="00B07C70" w:rsidRPr="00B07C70" w:rsidRDefault="00B07C70" w:rsidP="00B07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Janasankhya</w:t>
            </w:r>
            <w:proofErr w:type="spellEnd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ata</w:t>
            </w:r>
            <w:proofErr w:type="spellEnd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jalanta</w:t>
            </w:r>
            <w:proofErr w:type="spellEnd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samaya</w:t>
            </w:r>
          </w:p>
        </w:tc>
      </w:tr>
      <w:tr w:rsidR="00B07C70" w:rsidRPr="00B07C70" w14:paraId="3784B0D8" w14:textId="77777777" w:rsidTr="0025692B">
        <w:trPr>
          <w:trHeight w:val="6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5D8971AD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28</w:t>
            </w:r>
          </w:p>
        </w:tc>
        <w:tc>
          <w:tcPr>
            <w:tcW w:w="1660" w:type="dxa"/>
            <w:hideMark/>
          </w:tcPr>
          <w:p w14:paraId="7CDAF241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23/07/93</w:t>
            </w:r>
          </w:p>
        </w:tc>
        <w:tc>
          <w:tcPr>
            <w:tcW w:w="3460" w:type="dxa"/>
            <w:hideMark/>
          </w:tcPr>
          <w:p w14:paraId="768CA3D7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Northeast Observer</w:t>
            </w:r>
          </w:p>
        </w:tc>
        <w:tc>
          <w:tcPr>
            <w:tcW w:w="2931" w:type="dxa"/>
            <w:hideMark/>
          </w:tcPr>
          <w:p w14:paraId="0C767575" w14:textId="77777777" w:rsidR="00B07C70" w:rsidRPr="00B07C70" w:rsidRDefault="00B07C70" w:rsidP="00B0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Cryogenics: The Challenge of 20th Century</w:t>
            </w:r>
          </w:p>
        </w:tc>
      </w:tr>
      <w:tr w:rsidR="00B07C70" w:rsidRPr="00B07C70" w14:paraId="0931506D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78810FCE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29</w:t>
            </w:r>
          </w:p>
        </w:tc>
        <w:tc>
          <w:tcPr>
            <w:tcW w:w="1660" w:type="dxa"/>
            <w:hideMark/>
          </w:tcPr>
          <w:p w14:paraId="0A483AAA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08/08/93</w:t>
            </w:r>
          </w:p>
        </w:tc>
        <w:tc>
          <w:tcPr>
            <w:tcW w:w="3460" w:type="dxa"/>
            <w:hideMark/>
          </w:tcPr>
          <w:p w14:paraId="0FFF43BC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Northeast Observer</w:t>
            </w:r>
          </w:p>
        </w:tc>
        <w:tc>
          <w:tcPr>
            <w:tcW w:w="2931" w:type="dxa"/>
            <w:hideMark/>
          </w:tcPr>
          <w:p w14:paraId="4ED62AB5" w14:textId="77777777" w:rsidR="00B07C70" w:rsidRPr="00B07C70" w:rsidRDefault="00B07C70" w:rsidP="00B07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DNA finger printing: A new hope of Crime Branch</w:t>
            </w:r>
          </w:p>
        </w:tc>
      </w:tr>
      <w:tr w:rsidR="00B07C70" w:rsidRPr="00B07C70" w14:paraId="401068B7" w14:textId="77777777" w:rsidTr="0025692B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43E723F0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660" w:type="dxa"/>
            <w:hideMark/>
          </w:tcPr>
          <w:p w14:paraId="155A8CD3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09/08/93</w:t>
            </w:r>
          </w:p>
        </w:tc>
        <w:tc>
          <w:tcPr>
            <w:tcW w:w="3460" w:type="dxa"/>
            <w:hideMark/>
          </w:tcPr>
          <w:p w14:paraId="4DD93DF0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Assam Tribune</w:t>
            </w:r>
          </w:p>
        </w:tc>
        <w:tc>
          <w:tcPr>
            <w:tcW w:w="2931" w:type="dxa"/>
            <w:hideMark/>
          </w:tcPr>
          <w:p w14:paraId="2229FE60" w14:textId="77777777" w:rsidR="00B07C70" w:rsidRPr="00B07C70" w:rsidRDefault="00B07C70" w:rsidP="00B0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Quit India: A baptism of fire</w:t>
            </w:r>
          </w:p>
        </w:tc>
      </w:tr>
      <w:tr w:rsidR="00B07C70" w:rsidRPr="00B07C70" w14:paraId="796B8BC1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508E0507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31</w:t>
            </w:r>
          </w:p>
        </w:tc>
        <w:tc>
          <w:tcPr>
            <w:tcW w:w="1660" w:type="dxa"/>
            <w:hideMark/>
          </w:tcPr>
          <w:p w14:paraId="7363C17F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18/08/93</w:t>
            </w:r>
          </w:p>
        </w:tc>
        <w:tc>
          <w:tcPr>
            <w:tcW w:w="3460" w:type="dxa"/>
            <w:hideMark/>
          </w:tcPr>
          <w:p w14:paraId="55030AD0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Northeast Observer</w:t>
            </w:r>
          </w:p>
        </w:tc>
        <w:tc>
          <w:tcPr>
            <w:tcW w:w="2931" w:type="dxa"/>
            <w:hideMark/>
          </w:tcPr>
          <w:p w14:paraId="70C2BA22" w14:textId="77777777" w:rsidR="00B07C70" w:rsidRPr="00B07C70" w:rsidRDefault="00B07C70" w:rsidP="00B07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Netaji and Indian National Army</w:t>
            </w:r>
          </w:p>
        </w:tc>
      </w:tr>
      <w:tr w:rsidR="00B07C70" w:rsidRPr="00B07C70" w14:paraId="18EC0820" w14:textId="77777777" w:rsidTr="0025692B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2DDD706A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32</w:t>
            </w:r>
          </w:p>
        </w:tc>
        <w:tc>
          <w:tcPr>
            <w:tcW w:w="1660" w:type="dxa"/>
            <w:hideMark/>
          </w:tcPr>
          <w:p w14:paraId="232E4B61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19/08/93</w:t>
            </w:r>
          </w:p>
        </w:tc>
        <w:tc>
          <w:tcPr>
            <w:tcW w:w="3460" w:type="dxa"/>
            <w:hideMark/>
          </w:tcPr>
          <w:p w14:paraId="420E9CE8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Assam Tribune</w:t>
            </w:r>
          </w:p>
        </w:tc>
        <w:tc>
          <w:tcPr>
            <w:tcW w:w="2931" w:type="dxa"/>
            <w:hideMark/>
          </w:tcPr>
          <w:p w14:paraId="45A653DC" w14:textId="77777777" w:rsidR="00B07C70" w:rsidRPr="00B07C70" w:rsidRDefault="00B07C70" w:rsidP="00B0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Sankardeva</w:t>
            </w:r>
            <w:proofErr w:type="spellEnd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: A trend setter of Assam</w:t>
            </w:r>
          </w:p>
        </w:tc>
      </w:tr>
      <w:tr w:rsidR="00B07C70" w:rsidRPr="00B07C70" w14:paraId="4BEE095A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32006800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33</w:t>
            </w:r>
          </w:p>
        </w:tc>
        <w:tc>
          <w:tcPr>
            <w:tcW w:w="1660" w:type="dxa"/>
            <w:hideMark/>
          </w:tcPr>
          <w:p w14:paraId="54A2A090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24/08/93</w:t>
            </w:r>
          </w:p>
        </w:tc>
        <w:tc>
          <w:tcPr>
            <w:tcW w:w="3460" w:type="dxa"/>
            <w:hideMark/>
          </w:tcPr>
          <w:p w14:paraId="7DF6A8F9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Northeast Observer</w:t>
            </w:r>
          </w:p>
        </w:tc>
        <w:tc>
          <w:tcPr>
            <w:tcW w:w="2931" w:type="dxa"/>
            <w:hideMark/>
          </w:tcPr>
          <w:p w14:paraId="7ABD518A" w14:textId="77777777" w:rsidR="00B07C70" w:rsidRPr="00B07C70" w:rsidRDefault="00B07C70" w:rsidP="00B07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Dunkel Proposal and India</w:t>
            </w:r>
          </w:p>
        </w:tc>
      </w:tr>
      <w:tr w:rsidR="00B07C70" w:rsidRPr="00B07C70" w14:paraId="16176952" w14:textId="77777777" w:rsidTr="0025692B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05E9A308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660" w:type="dxa"/>
            <w:hideMark/>
          </w:tcPr>
          <w:p w14:paraId="6F201B82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04/09/93</w:t>
            </w:r>
          </w:p>
        </w:tc>
        <w:tc>
          <w:tcPr>
            <w:tcW w:w="3460" w:type="dxa"/>
            <w:hideMark/>
          </w:tcPr>
          <w:p w14:paraId="3DCC2D82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Saturday Fare</w:t>
            </w:r>
          </w:p>
        </w:tc>
        <w:tc>
          <w:tcPr>
            <w:tcW w:w="2931" w:type="dxa"/>
            <w:hideMark/>
          </w:tcPr>
          <w:p w14:paraId="5CFAA1A0" w14:textId="77777777" w:rsidR="00B07C70" w:rsidRPr="00B07C70" w:rsidRDefault="00B07C70" w:rsidP="00B0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Biotecnology:The</w:t>
            </w:r>
            <w:proofErr w:type="spellEnd"/>
            <w:proofErr w:type="gramEnd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frontier Science</w:t>
            </w:r>
          </w:p>
        </w:tc>
      </w:tr>
      <w:tr w:rsidR="00B07C70" w:rsidRPr="00B07C70" w14:paraId="191C3E45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1B301B60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35</w:t>
            </w:r>
          </w:p>
        </w:tc>
        <w:tc>
          <w:tcPr>
            <w:tcW w:w="1660" w:type="dxa"/>
            <w:hideMark/>
          </w:tcPr>
          <w:p w14:paraId="1F96E846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05/09/93</w:t>
            </w:r>
          </w:p>
        </w:tc>
        <w:tc>
          <w:tcPr>
            <w:tcW w:w="3460" w:type="dxa"/>
            <w:hideMark/>
          </w:tcPr>
          <w:p w14:paraId="7B599A52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Assam Tribune</w:t>
            </w:r>
          </w:p>
        </w:tc>
        <w:tc>
          <w:tcPr>
            <w:tcW w:w="2931" w:type="dxa"/>
            <w:hideMark/>
          </w:tcPr>
          <w:p w14:paraId="37823446" w14:textId="77777777" w:rsidR="00B07C70" w:rsidRPr="00B07C70" w:rsidRDefault="00B07C70" w:rsidP="00B07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A personality towards a new world</w:t>
            </w:r>
          </w:p>
        </w:tc>
      </w:tr>
      <w:tr w:rsidR="00B07C70" w:rsidRPr="00B07C70" w14:paraId="642C5E08" w14:textId="77777777" w:rsidTr="0025692B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6B8D9290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36</w:t>
            </w:r>
          </w:p>
        </w:tc>
        <w:tc>
          <w:tcPr>
            <w:tcW w:w="1660" w:type="dxa"/>
            <w:hideMark/>
          </w:tcPr>
          <w:p w14:paraId="313C92AD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11/09/93</w:t>
            </w:r>
          </w:p>
        </w:tc>
        <w:tc>
          <w:tcPr>
            <w:tcW w:w="3460" w:type="dxa"/>
            <w:hideMark/>
          </w:tcPr>
          <w:p w14:paraId="7BD3D421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Northeast Times</w:t>
            </w:r>
          </w:p>
        </w:tc>
        <w:tc>
          <w:tcPr>
            <w:tcW w:w="2931" w:type="dxa"/>
            <w:hideMark/>
          </w:tcPr>
          <w:p w14:paraId="087DFBAA" w14:textId="77777777" w:rsidR="00B07C70" w:rsidRPr="00B07C70" w:rsidRDefault="00B07C70" w:rsidP="00B0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A Humanist of high order</w:t>
            </w:r>
          </w:p>
        </w:tc>
      </w:tr>
      <w:tr w:rsidR="00B07C70" w:rsidRPr="00B07C70" w14:paraId="6487AE4E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1520385E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37</w:t>
            </w:r>
          </w:p>
        </w:tc>
        <w:tc>
          <w:tcPr>
            <w:tcW w:w="1660" w:type="dxa"/>
            <w:hideMark/>
          </w:tcPr>
          <w:p w14:paraId="101F315D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11/09/93</w:t>
            </w:r>
          </w:p>
        </w:tc>
        <w:tc>
          <w:tcPr>
            <w:tcW w:w="3460" w:type="dxa"/>
            <w:hideMark/>
          </w:tcPr>
          <w:p w14:paraId="17B56DA4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Assam Tribune</w:t>
            </w:r>
          </w:p>
        </w:tc>
        <w:tc>
          <w:tcPr>
            <w:tcW w:w="2931" w:type="dxa"/>
            <w:hideMark/>
          </w:tcPr>
          <w:p w14:paraId="263BF08A" w14:textId="77777777" w:rsidR="00B07C70" w:rsidRPr="00B07C70" w:rsidRDefault="00B07C70" w:rsidP="00B07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Swami Vivekananda’s teaching</w:t>
            </w:r>
          </w:p>
        </w:tc>
      </w:tr>
      <w:tr w:rsidR="00B07C70" w:rsidRPr="00B07C70" w14:paraId="62D26B97" w14:textId="77777777" w:rsidTr="0025692B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4436CDD0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660" w:type="dxa"/>
            <w:hideMark/>
          </w:tcPr>
          <w:p w14:paraId="0582787C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11/09/93</w:t>
            </w:r>
          </w:p>
        </w:tc>
        <w:tc>
          <w:tcPr>
            <w:tcW w:w="3460" w:type="dxa"/>
            <w:hideMark/>
          </w:tcPr>
          <w:p w14:paraId="7954F14E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Sentinel (Saturday Fare)</w:t>
            </w:r>
          </w:p>
        </w:tc>
        <w:tc>
          <w:tcPr>
            <w:tcW w:w="2931" w:type="dxa"/>
            <w:hideMark/>
          </w:tcPr>
          <w:p w14:paraId="4ABA2962" w14:textId="77777777" w:rsidR="00B07C70" w:rsidRPr="00B07C70" w:rsidRDefault="00B07C70" w:rsidP="00B0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Vivekananda at the Chicago Conference</w:t>
            </w:r>
          </w:p>
        </w:tc>
      </w:tr>
      <w:tr w:rsidR="00B07C70" w:rsidRPr="00B07C70" w14:paraId="65E7412C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3D767BA3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39</w:t>
            </w:r>
          </w:p>
        </w:tc>
        <w:tc>
          <w:tcPr>
            <w:tcW w:w="1660" w:type="dxa"/>
            <w:hideMark/>
          </w:tcPr>
          <w:p w14:paraId="0571F8C1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11/09/93</w:t>
            </w:r>
          </w:p>
        </w:tc>
        <w:tc>
          <w:tcPr>
            <w:tcW w:w="3460" w:type="dxa"/>
            <w:hideMark/>
          </w:tcPr>
          <w:p w14:paraId="0060C41B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Sentinel</w:t>
            </w:r>
          </w:p>
        </w:tc>
        <w:tc>
          <w:tcPr>
            <w:tcW w:w="2931" w:type="dxa"/>
            <w:hideMark/>
          </w:tcPr>
          <w:p w14:paraId="1B4FF7EF" w14:textId="77777777" w:rsidR="00B07C70" w:rsidRPr="00B07C70" w:rsidRDefault="00B07C70" w:rsidP="00B07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Vivekananda at Chicago Conference</w:t>
            </w:r>
          </w:p>
        </w:tc>
      </w:tr>
      <w:tr w:rsidR="00B07C70" w:rsidRPr="00B07C70" w14:paraId="24E22ACD" w14:textId="77777777" w:rsidTr="0025692B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73BC29CB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660" w:type="dxa"/>
            <w:hideMark/>
          </w:tcPr>
          <w:p w14:paraId="149C57C5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10/10/93</w:t>
            </w:r>
          </w:p>
        </w:tc>
        <w:tc>
          <w:tcPr>
            <w:tcW w:w="3460" w:type="dxa"/>
            <w:hideMark/>
          </w:tcPr>
          <w:p w14:paraId="4CDFE02E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Sunday Sentinel</w:t>
            </w:r>
          </w:p>
        </w:tc>
        <w:tc>
          <w:tcPr>
            <w:tcW w:w="2931" w:type="dxa"/>
            <w:hideMark/>
          </w:tcPr>
          <w:p w14:paraId="43A826B8" w14:textId="77777777" w:rsidR="00B07C70" w:rsidRPr="00B07C70" w:rsidRDefault="00B07C70" w:rsidP="00B0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The Lighter Side </w:t>
            </w:r>
            <w:proofErr w:type="gram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Of</w:t>
            </w:r>
            <w:proofErr w:type="gramEnd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Mahatma Gandhi</w:t>
            </w:r>
          </w:p>
        </w:tc>
      </w:tr>
      <w:tr w:rsidR="00B07C70" w:rsidRPr="00B07C70" w14:paraId="032764DB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1390B8AB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41</w:t>
            </w:r>
          </w:p>
        </w:tc>
        <w:tc>
          <w:tcPr>
            <w:tcW w:w="1660" w:type="dxa"/>
            <w:hideMark/>
          </w:tcPr>
          <w:p w14:paraId="32092275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26/10/93</w:t>
            </w:r>
          </w:p>
        </w:tc>
        <w:tc>
          <w:tcPr>
            <w:tcW w:w="3460" w:type="dxa"/>
            <w:hideMark/>
          </w:tcPr>
          <w:p w14:paraId="237BAE09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Assam Tribune</w:t>
            </w:r>
          </w:p>
        </w:tc>
        <w:tc>
          <w:tcPr>
            <w:tcW w:w="2931" w:type="dxa"/>
            <w:hideMark/>
          </w:tcPr>
          <w:p w14:paraId="5AD04657" w14:textId="77777777" w:rsidR="00B07C70" w:rsidRPr="00B07C70" w:rsidRDefault="00B07C70" w:rsidP="00B07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UNO-The Milestone of Peace</w:t>
            </w:r>
          </w:p>
        </w:tc>
      </w:tr>
      <w:tr w:rsidR="00B07C70" w:rsidRPr="00B07C70" w14:paraId="73F4C0D1" w14:textId="77777777" w:rsidTr="0025692B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1954D298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42</w:t>
            </w:r>
          </w:p>
        </w:tc>
        <w:tc>
          <w:tcPr>
            <w:tcW w:w="1660" w:type="dxa"/>
            <w:hideMark/>
          </w:tcPr>
          <w:p w14:paraId="661FCB10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13/11/93</w:t>
            </w:r>
          </w:p>
        </w:tc>
        <w:tc>
          <w:tcPr>
            <w:tcW w:w="3460" w:type="dxa"/>
            <w:hideMark/>
          </w:tcPr>
          <w:p w14:paraId="6CBE1E58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Sentinel (Saturday Fare)</w:t>
            </w:r>
          </w:p>
        </w:tc>
        <w:tc>
          <w:tcPr>
            <w:tcW w:w="2931" w:type="dxa"/>
            <w:hideMark/>
          </w:tcPr>
          <w:p w14:paraId="549F07A2" w14:textId="77777777" w:rsidR="00B07C70" w:rsidRPr="00B07C70" w:rsidRDefault="00B07C70" w:rsidP="00B0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Was Nehru an Introvert</w:t>
            </w:r>
          </w:p>
        </w:tc>
      </w:tr>
      <w:tr w:rsidR="00B07C70" w:rsidRPr="00B07C70" w14:paraId="48E8977C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0F961282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43</w:t>
            </w:r>
          </w:p>
        </w:tc>
        <w:tc>
          <w:tcPr>
            <w:tcW w:w="1660" w:type="dxa"/>
            <w:hideMark/>
          </w:tcPr>
          <w:p w14:paraId="0B50AD04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01/12/93</w:t>
            </w:r>
          </w:p>
        </w:tc>
        <w:tc>
          <w:tcPr>
            <w:tcW w:w="3460" w:type="dxa"/>
            <w:hideMark/>
          </w:tcPr>
          <w:p w14:paraId="310A373D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Assam Tribune</w:t>
            </w:r>
          </w:p>
        </w:tc>
        <w:tc>
          <w:tcPr>
            <w:tcW w:w="2931" w:type="dxa"/>
            <w:hideMark/>
          </w:tcPr>
          <w:p w14:paraId="6FF5EF42" w14:textId="77777777" w:rsidR="00B07C70" w:rsidRPr="00B07C70" w:rsidRDefault="00B07C70" w:rsidP="00B07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AIDS- Dragon under the shadow</w:t>
            </w:r>
          </w:p>
        </w:tc>
      </w:tr>
      <w:tr w:rsidR="00B07C70" w:rsidRPr="00B07C70" w14:paraId="519EC52A" w14:textId="77777777" w:rsidTr="0025692B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1E084817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44</w:t>
            </w:r>
          </w:p>
        </w:tc>
        <w:tc>
          <w:tcPr>
            <w:tcW w:w="1660" w:type="dxa"/>
            <w:hideMark/>
          </w:tcPr>
          <w:p w14:paraId="3EC25E3E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11/12/93</w:t>
            </w:r>
          </w:p>
        </w:tc>
        <w:tc>
          <w:tcPr>
            <w:tcW w:w="3460" w:type="dxa"/>
            <w:hideMark/>
          </w:tcPr>
          <w:p w14:paraId="41A639BB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Sentinel (Saturday Fare)</w:t>
            </w:r>
          </w:p>
        </w:tc>
        <w:tc>
          <w:tcPr>
            <w:tcW w:w="2931" w:type="dxa"/>
            <w:hideMark/>
          </w:tcPr>
          <w:p w14:paraId="2101802B" w14:textId="77777777" w:rsidR="00B07C70" w:rsidRPr="00B07C70" w:rsidRDefault="00B07C70" w:rsidP="00B0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Is India the home of Ikebana</w:t>
            </w:r>
          </w:p>
        </w:tc>
      </w:tr>
      <w:tr w:rsidR="00B07C70" w:rsidRPr="00B07C70" w14:paraId="096F051C" w14:textId="77777777" w:rsidTr="00037B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52FECA67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45</w:t>
            </w:r>
          </w:p>
        </w:tc>
        <w:tc>
          <w:tcPr>
            <w:tcW w:w="1660" w:type="dxa"/>
            <w:hideMark/>
          </w:tcPr>
          <w:p w14:paraId="13A7ABB6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1994</w:t>
            </w:r>
          </w:p>
        </w:tc>
        <w:tc>
          <w:tcPr>
            <w:tcW w:w="3460" w:type="dxa"/>
            <w:hideMark/>
          </w:tcPr>
          <w:p w14:paraId="227313E0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Centenary Celebration of Swami Vivekananda’s Chicago Address (J)</w:t>
            </w:r>
          </w:p>
        </w:tc>
        <w:tc>
          <w:tcPr>
            <w:tcW w:w="2931" w:type="dxa"/>
            <w:hideMark/>
          </w:tcPr>
          <w:p w14:paraId="33CE390A" w14:textId="77777777" w:rsidR="00B07C70" w:rsidRPr="00B07C70" w:rsidRDefault="00B07C70" w:rsidP="00B07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Reflection of Swamiji’s Chicago Address</w:t>
            </w:r>
          </w:p>
        </w:tc>
      </w:tr>
      <w:tr w:rsidR="00B07C70" w:rsidRPr="00B07C70" w14:paraId="608EA801" w14:textId="77777777" w:rsidTr="0025692B">
        <w:trPr>
          <w:trHeight w:val="6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0323B9CC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46</w:t>
            </w:r>
          </w:p>
        </w:tc>
        <w:tc>
          <w:tcPr>
            <w:tcW w:w="1660" w:type="dxa"/>
            <w:hideMark/>
          </w:tcPr>
          <w:p w14:paraId="0C9B8A8C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12/01/94</w:t>
            </w:r>
          </w:p>
        </w:tc>
        <w:tc>
          <w:tcPr>
            <w:tcW w:w="3460" w:type="dxa"/>
            <w:hideMark/>
          </w:tcPr>
          <w:p w14:paraId="461EE29F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Assam Tribune</w:t>
            </w:r>
          </w:p>
        </w:tc>
        <w:tc>
          <w:tcPr>
            <w:tcW w:w="2931" w:type="dxa"/>
            <w:hideMark/>
          </w:tcPr>
          <w:p w14:paraId="29E8BC5B" w14:textId="77777777" w:rsidR="00B07C70" w:rsidRPr="00B07C70" w:rsidRDefault="00B07C70" w:rsidP="00B0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Vivekananda’s Vedanta- towards a new world</w:t>
            </w:r>
          </w:p>
        </w:tc>
      </w:tr>
      <w:tr w:rsidR="00B07C70" w:rsidRPr="00B07C70" w14:paraId="680C1E01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5BD00A00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47</w:t>
            </w:r>
          </w:p>
        </w:tc>
        <w:tc>
          <w:tcPr>
            <w:tcW w:w="1660" w:type="dxa"/>
            <w:hideMark/>
          </w:tcPr>
          <w:p w14:paraId="571C8175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12/01/94</w:t>
            </w:r>
          </w:p>
        </w:tc>
        <w:tc>
          <w:tcPr>
            <w:tcW w:w="3460" w:type="dxa"/>
            <w:hideMark/>
          </w:tcPr>
          <w:p w14:paraId="7B9F4F13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Meghalaya Guardian</w:t>
            </w:r>
          </w:p>
        </w:tc>
        <w:tc>
          <w:tcPr>
            <w:tcW w:w="2931" w:type="dxa"/>
            <w:hideMark/>
          </w:tcPr>
          <w:p w14:paraId="29A9897C" w14:textId="77777777" w:rsidR="00B07C70" w:rsidRPr="00B07C70" w:rsidRDefault="00B07C70" w:rsidP="00B07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A great social reformer</w:t>
            </w:r>
          </w:p>
        </w:tc>
      </w:tr>
      <w:tr w:rsidR="00B07C70" w:rsidRPr="00B07C70" w14:paraId="79686179" w14:textId="77777777" w:rsidTr="0025692B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33E802E7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48</w:t>
            </w:r>
          </w:p>
        </w:tc>
        <w:tc>
          <w:tcPr>
            <w:tcW w:w="1660" w:type="dxa"/>
            <w:hideMark/>
          </w:tcPr>
          <w:p w14:paraId="66C41907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12/01/94</w:t>
            </w:r>
          </w:p>
        </w:tc>
        <w:tc>
          <w:tcPr>
            <w:tcW w:w="3460" w:type="dxa"/>
            <w:hideMark/>
          </w:tcPr>
          <w:p w14:paraId="0C011BD4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Northeast Times</w:t>
            </w:r>
          </w:p>
        </w:tc>
        <w:tc>
          <w:tcPr>
            <w:tcW w:w="2931" w:type="dxa"/>
            <w:hideMark/>
          </w:tcPr>
          <w:p w14:paraId="21955847" w14:textId="77777777" w:rsidR="00B07C70" w:rsidRPr="00B07C70" w:rsidRDefault="00B07C70" w:rsidP="00B0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A Fighter against injustice</w:t>
            </w:r>
          </w:p>
        </w:tc>
      </w:tr>
      <w:tr w:rsidR="00B07C70" w:rsidRPr="00B07C70" w14:paraId="7F67D659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34705C50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49</w:t>
            </w:r>
          </w:p>
        </w:tc>
        <w:tc>
          <w:tcPr>
            <w:tcW w:w="1660" w:type="dxa"/>
            <w:hideMark/>
          </w:tcPr>
          <w:p w14:paraId="55923E8E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22/01/94</w:t>
            </w:r>
          </w:p>
        </w:tc>
        <w:tc>
          <w:tcPr>
            <w:tcW w:w="3460" w:type="dxa"/>
            <w:hideMark/>
          </w:tcPr>
          <w:p w14:paraId="6676B117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Sentinel (Saturday Fare)</w:t>
            </w:r>
          </w:p>
        </w:tc>
        <w:tc>
          <w:tcPr>
            <w:tcW w:w="2931" w:type="dxa"/>
            <w:hideMark/>
          </w:tcPr>
          <w:p w14:paraId="7274A195" w14:textId="77777777" w:rsidR="00B07C70" w:rsidRPr="00B07C70" w:rsidRDefault="00B07C70" w:rsidP="00B07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Britta: Man-made Barriers</w:t>
            </w:r>
          </w:p>
        </w:tc>
      </w:tr>
      <w:tr w:rsidR="00B07C70" w:rsidRPr="00B07C70" w14:paraId="6108FFA1" w14:textId="77777777" w:rsidTr="0025692B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4D9712E3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50</w:t>
            </w:r>
          </w:p>
        </w:tc>
        <w:tc>
          <w:tcPr>
            <w:tcW w:w="1660" w:type="dxa"/>
            <w:hideMark/>
          </w:tcPr>
          <w:p w14:paraId="37BC605D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23/01/94</w:t>
            </w:r>
          </w:p>
        </w:tc>
        <w:tc>
          <w:tcPr>
            <w:tcW w:w="3460" w:type="dxa"/>
            <w:hideMark/>
          </w:tcPr>
          <w:p w14:paraId="50C997B7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Assam Tribune</w:t>
            </w:r>
          </w:p>
        </w:tc>
        <w:tc>
          <w:tcPr>
            <w:tcW w:w="2931" w:type="dxa"/>
            <w:hideMark/>
          </w:tcPr>
          <w:p w14:paraId="60CE2FB4" w14:textId="77777777" w:rsidR="00B07C70" w:rsidRPr="00B07C70" w:rsidRDefault="00B07C70" w:rsidP="00B0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An epoch maker</w:t>
            </w:r>
          </w:p>
        </w:tc>
      </w:tr>
      <w:tr w:rsidR="00B07C70" w:rsidRPr="00B07C70" w14:paraId="123106EA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3143AB44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51</w:t>
            </w:r>
          </w:p>
        </w:tc>
        <w:tc>
          <w:tcPr>
            <w:tcW w:w="1660" w:type="dxa"/>
            <w:hideMark/>
          </w:tcPr>
          <w:p w14:paraId="0C0E1923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30/01/94</w:t>
            </w:r>
          </w:p>
        </w:tc>
        <w:tc>
          <w:tcPr>
            <w:tcW w:w="3460" w:type="dxa"/>
            <w:hideMark/>
          </w:tcPr>
          <w:p w14:paraId="13E7077E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Northeast Times</w:t>
            </w:r>
          </w:p>
        </w:tc>
        <w:tc>
          <w:tcPr>
            <w:tcW w:w="2931" w:type="dxa"/>
            <w:hideMark/>
          </w:tcPr>
          <w:p w14:paraId="211733F5" w14:textId="77777777" w:rsidR="00B07C70" w:rsidRPr="00B07C70" w:rsidRDefault="00B07C70" w:rsidP="00B07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SOS Village: A Beacon of Hope</w:t>
            </w:r>
          </w:p>
        </w:tc>
      </w:tr>
      <w:tr w:rsidR="00B07C70" w:rsidRPr="00B07C70" w14:paraId="53210102" w14:textId="77777777" w:rsidTr="0025692B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7DE2E85D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52</w:t>
            </w:r>
          </w:p>
        </w:tc>
        <w:tc>
          <w:tcPr>
            <w:tcW w:w="1660" w:type="dxa"/>
            <w:hideMark/>
          </w:tcPr>
          <w:p w14:paraId="04F9422F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29/03/94</w:t>
            </w:r>
          </w:p>
        </w:tc>
        <w:tc>
          <w:tcPr>
            <w:tcW w:w="3460" w:type="dxa"/>
            <w:hideMark/>
          </w:tcPr>
          <w:p w14:paraId="696CA511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Assam Tribune</w:t>
            </w:r>
          </w:p>
        </w:tc>
        <w:tc>
          <w:tcPr>
            <w:tcW w:w="2931" w:type="dxa"/>
            <w:hideMark/>
          </w:tcPr>
          <w:p w14:paraId="08056C86" w14:textId="77777777" w:rsidR="00B07C70" w:rsidRPr="00B07C70" w:rsidRDefault="00B07C70" w:rsidP="00B0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What’s wrong with our youth</w:t>
            </w:r>
          </w:p>
        </w:tc>
      </w:tr>
      <w:tr w:rsidR="00B07C70" w:rsidRPr="00B07C70" w14:paraId="2C6333F8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343089A3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lastRenderedPageBreak/>
              <w:t>53</w:t>
            </w:r>
          </w:p>
        </w:tc>
        <w:tc>
          <w:tcPr>
            <w:tcW w:w="1660" w:type="dxa"/>
            <w:hideMark/>
          </w:tcPr>
          <w:p w14:paraId="451CF8DF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03/04/94</w:t>
            </w:r>
          </w:p>
        </w:tc>
        <w:tc>
          <w:tcPr>
            <w:tcW w:w="3460" w:type="dxa"/>
            <w:hideMark/>
          </w:tcPr>
          <w:p w14:paraId="038467DF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Sentinel (Saturday Fare)</w:t>
            </w:r>
          </w:p>
        </w:tc>
        <w:tc>
          <w:tcPr>
            <w:tcW w:w="2931" w:type="dxa"/>
            <w:hideMark/>
          </w:tcPr>
          <w:p w14:paraId="099175DC" w14:textId="77777777" w:rsidR="00B07C70" w:rsidRPr="00B07C70" w:rsidRDefault="00B07C70" w:rsidP="00B07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Sri Ramkrishna Paramhamsa, The Great Master</w:t>
            </w:r>
          </w:p>
        </w:tc>
      </w:tr>
      <w:tr w:rsidR="00B07C70" w:rsidRPr="00B07C70" w14:paraId="6D735CFB" w14:textId="77777777" w:rsidTr="0025692B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74CD69A9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54</w:t>
            </w:r>
          </w:p>
        </w:tc>
        <w:tc>
          <w:tcPr>
            <w:tcW w:w="1660" w:type="dxa"/>
            <w:hideMark/>
          </w:tcPr>
          <w:p w14:paraId="075B7DEC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06/04/94</w:t>
            </w:r>
          </w:p>
        </w:tc>
        <w:tc>
          <w:tcPr>
            <w:tcW w:w="3460" w:type="dxa"/>
            <w:hideMark/>
          </w:tcPr>
          <w:p w14:paraId="5BFA6E12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Northeast Observer</w:t>
            </w:r>
          </w:p>
        </w:tc>
        <w:tc>
          <w:tcPr>
            <w:tcW w:w="2931" w:type="dxa"/>
            <w:hideMark/>
          </w:tcPr>
          <w:p w14:paraId="315D903E" w14:textId="77777777" w:rsidR="00B07C70" w:rsidRPr="00B07C70" w:rsidRDefault="00B07C70" w:rsidP="00B0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Shivaji: The Jewel in the Crown</w:t>
            </w:r>
          </w:p>
        </w:tc>
      </w:tr>
      <w:tr w:rsidR="00B07C70" w:rsidRPr="00B07C70" w14:paraId="608DDA2F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7DC30DCE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55</w:t>
            </w:r>
          </w:p>
        </w:tc>
        <w:tc>
          <w:tcPr>
            <w:tcW w:w="1660" w:type="dxa"/>
            <w:hideMark/>
          </w:tcPr>
          <w:p w14:paraId="3EF58502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10/04/94</w:t>
            </w:r>
          </w:p>
        </w:tc>
        <w:tc>
          <w:tcPr>
            <w:tcW w:w="3460" w:type="dxa"/>
            <w:hideMark/>
          </w:tcPr>
          <w:p w14:paraId="6BFC6A3A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Northeast Times</w:t>
            </w:r>
          </w:p>
        </w:tc>
        <w:tc>
          <w:tcPr>
            <w:tcW w:w="2931" w:type="dxa"/>
            <w:hideMark/>
          </w:tcPr>
          <w:p w14:paraId="4D841E5E" w14:textId="77777777" w:rsidR="00B07C70" w:rsidRPr="00B07C70" w:rsidRDefault="00B07C70" w:rsidP="00B07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Between Dream and Reality (The Indian Paradox): a review</w:t>
            </w:r>
          </w:p>
        </w:tc>
      </w:tr>
      <w:tr w:rsidR="00B07C70" w:rsidRPr="00B07C70" w14:paraId="6F257F0F" w14:textId="77777777" w:rsidTr="0025692B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3CF81557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56</w:t>
            </w:r>
          </w:p>
        </w:tc>
        <w:tc>
          <w:tcPr>
            <w:tcW w:w="1660" w:type="dxa"/>
            <w:hideMark/>
          </w:tcPr>
          <w:p w14:paraId="14578366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19/04/94</w:t>
            </w:r>
          </w:p>
        </w:tc>
        <w:tc>
          <w:tcPr>
            <w:tcW w:w="3460" w:type="dxa"/>
            <w:hideMark/>
          </w:tcPr>
          <w:p w14:paraId="7C589CE5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Northeast Observer</w:t>
            </w:r>
          </w:p>
        </w:tc>
        <w:tc>
          <w:tcPr>
            <w:tcW w:w="2931" w:type="dxa"/>
            <w:hideMark/>
          </w:tcPr>
          <w:p w14:paraId="6E87E9E9" w14:textId="77777777" w:rsidR="00B07C70" w:rsidRPr="00B07C70" w:rsidRDefault="00B07C70" w:rsidP="00B0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India’s first Public Railway</w:t>
            </w:r>
          </w:p>
        </w:tc>
      </w:tr>
      <w:tr w:rsidR="00B07C70" w:rsidRPr="00B07C70" w14:paraId="67B6196D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0C88668D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57</w:t>
            </w:r>
          </w:p>
        </w:tc>
        <w:tc>
          <w:tcPr>
            <w:tcW w:w="1660" w:type="dxa"/>
            <w:hideMark/>
          </w:tcPr>
          <w:p w14:paraId="67D2EBB0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06/05/94</w:t>
            </w:r>
          </w:p>
        </w:tc>
        <w:tc>
          <w:tcPr>
            <w:tcW w:w="3460" w:type="dxa"/>
            <w:hideMark/>
          </w:tcPr>
          <w:p w14:paraId="21A8AF2F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Meghalaya Guardian</w:t>
            </w:r>
          </w:p>
        </w:tc>
        <w:tc>
          <w:tcPr>
            <w:tcW w:w="2931" w:type="dxa"/>
            <w:hideMark/>
          </w:tcPr>
          <w:p w14:paraId="5F55554B" w14:textId="77777777" w:rsidR="00B07C70" w:rsidRPr="00B07C70" w:rsidRDefault="00B07C70" w:rsidP="00B07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Ambassador of Indian Cultural Heritage</w:t>
            </w:r>
          </w:p>
        </w:tc>
      </w:tr>
      <w:tr w:rsidR="00B07C70" w:rsidRPr="00B07C70" w14:paraId="11B916BE" w14:textId="77777777" w:rsidTr="0025692B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4FFA5C1D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58</w:t>
            </w:r>
          </w:p>
        </w:tc>
        <w:tc>
          <w:tcPr>
            <w:tcW w:w="1660" w:type="dxa"/>
            <w:hideMark/>
          </w:tcPr>
          <w:p w14:paraId="52ACA57E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06/05/94</w:t>
            </w:r>
          </w:p>
        </w:tc>
        <w:tc>
          <w:tcPr>
            <w:tcW w:w="3460" w:type="dxa"/>
            <w:hideMark/>
          </w:tcPr>
          <w:p w14:paraId="4455AE43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Northeast Times</w:t>
            </w:r>
          </w:p>
        </w:tc>
        <w:tc>
          <w:tcPr>
            <w:tcW w:w="2931" w:type="dxa"/>
            <w:hideMark/>
          </w:tcPr>
          <w:p w14:paraId="260B11DD" w14:textId="77777777" w:rsidR="00B07C70" w:rsidRPr="00B07C70" w:rsidRDefault="00B07C70" w:rsidP="00B0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Remembering the complete man</w:t>
            </w:r>
          </w:p>
        </w:tc>
      </w:tr>
      <w:tr w:rsidR="00B07C70" w:rsidRPr="00B07C70" w14:paraId="4C14A5AB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04AA2722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59</w:t>
            </w:r>
          </w:p>
        </w:tc>
        <w:tc>
          <w:tcPr>
            <w:tcW w:w="1660" w:type="dxa"/>
            <w:hideMark/>
          </w:tcPr>
          <w:p w14:paraId="0EABE7FF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09/05/94</w:t>
            </w:r>
          </w:p>
        </w:tc>
        <w:tc>
          <w:tcPr>
            <w:tcW w:w="3460" w:type="dxa"/>
            <w:hideMark/>
          </w:tcPr>
          <w:p w14:paraId="73EFCE4B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Northeast Observer</w:t>
            </w:r>
          </w:p>
        </w:tc>
        <w:tc>
          <w:tcPr>
            <w:tcW w:w="2931" w:type="dxa"/>
            <w:hideMark/>
          </w:tcPr>
          <w:p w14:paraId="51C9F6FA" w14:textId="77777777" w:rsidR="00B07C70" w:rsidRPr="00B07C70" w:rsidRDefault="00B07C70" w:rsidP="00B07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Tagore- the Great Humanist</w:t>
            </w:r>
          </w:p>
        </w:tc>
      </w:tr>
      <w:tr w:rsidR="00B07C70" w:rsidRPr="00B07C70" w14:paraId="2CB466B1" w14:textId="77777777" w:rsidTr="0025692B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4F246A96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60</w:t>
            </w:r>
          </w:p>
        </w:tc>
        <w:tc>
          <w:tcPr>
            <w:tcW w:w="1660" w:type="dxa"/>
            <w:hideMark/>
          </w:tcPr>
          <w:p w14:paraId="4319D1B0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22/05/94</w:t>
            </w:r>
          </w:p>
        </w:tc>
        <w:tc>
          <w:tcPr>
            <w:tcW w:w="3460" w:type="dxa"/>
            <w:hideMark/>
          </w:tcPr>
          <w:p w14:paraId="508E1491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Assam Tribune</w:t>
            </w:r>
          </w:p>
        </w:tc>
        <w:tc>
          <w:tcPr>
            <w:tcW w:w="2931" w:type="dxa"/>
            <w:hideMark/>
          </w:tcPr>
          <w:p w14:paraId="75B7F163" w14:textId="77777777" w:rsidR="00B07C70" w:rsidRPr="00B07C70" w:rsidRDefault="00B07C70" w:rsidP="00B0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Youths and their Problems</w:t>
            </w:r>
          </w:p>
        </w:tc>
      </w:tr>
      <w:tr w:rsidR="00B07C70" w:rsidRPr="00B07C70" w14:paraId="562FA06A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1FD45438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61</w:t>
            </w:r>
          </w:p>
        </w:tc>
        <w:tc>
          <w:tcPr>
            <w:tcW w:w="1660" w:type="dxa"/>
            <w:hideMark/>
          </w:tcPr>
          <w:p w14:paraId="2FAF997F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23/05/94</w:t>
            </w:r>
          </w:p>
        </w:tc>
        <w:tc>
          <w:tcPr>
            <w:tcW w:w="3460" w:type="dxa"/>
            <w:hideMark/>
          </w:tcPr>
          <w:p w14:paraId="7EA07CF7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Northeast Observer</w:t>
            </w:r>
          </w:p>
        </w:tc>
        <w:tc>
          <w:tcPr>
            <w:tcW w:w="2931" w:type="dxa"/>
            <w:hideMark/>
          </w:tcPr>
          <w:p w14:paraId="6DE71C25" w14:textId="77777777" w:rsidR="00B07C70" w:rsidRPr="00B07C70" w:rsidRDefault="00B07C70" w:rsidP="00B07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Fighting the contagion of drugs and drinks</w:t>
            </w:r>
          </w:p>
        </w:tc>
      </w:tr>
      <w:tr w:rsidR="00B07C70" w:rsidRPr="00B07C70" w14:paraId="445AD700" w14:textId="77777777" w:rsidTr="0025692B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7C29EEC7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62</w:t>
            </w:r>
          </w:p>
        </w:tc>
        <w:tc>
          <w:tcPr>
            <w:tcW w:w="1660" w:type="dxa"/>
            <w:hideMark/>
          </w:tcPr>
          <w:p w14:paraId="6FBA3430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27/05/94</w:t>
            </w:r>
          </w:p>
        </w:tc>
        <w:tc>
          <w:tcPr>
            <w:tcW w:w="3460" w:type="dxa"/>
            <w:hideMark/>
          </w:tcPr>
          <w:p w14:paraId="557104DB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Northeast Times</w:t>
            </w:r>
          </w:p>
        </w:tc>
        <w:tc>
          <w:tcPr>
            <w:tcW w:w="2931" w:type="dxa"/>
            <w:hideMark/>
          </w:tcPr>
          <w:p w14:paraId="6BD4234B" w14:textId="77777777" w:rsidR="00B07C70" w:rsidRPr="00B07C70" w:rsidRDefault="00B07C70" w:rsidP="00B0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Nehru’s Socialism and Secularism</w:t>
            </w:r>
          </w:p>
        </w:tc>
      </w:tr>
      <w:tr w:rsidR="00B07C70" w:rsidRPr="00B07C70" w14:paraId="2544E11C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6BF70446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63</w:t>
            </w:r>
          </w:p>
        </w:tc>
        <w:tc>
          <w:tcPr>
            <w:tcW w:w="1660" w:type="dxa"/>
            <w:hideMark/>
          </w:tcPr>
          <w:p w14:paraId="7E6BD322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27/05/94</w:t>
            </w:r>
          </w:p>
        </w:tc>
        <w:tc>
          <w:tcPr>
            <w:tcW w:w="3460" w:type="dxa"/>
            <w:hideMark/>
          </w:tcPr>
          <w:p w14:paraId="098FBA2A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Meghalaya Guardian</w:t>
            </w:r>
          </w:p>
        </w:tc>
        <w:tc>
          <w:tcPr>
            <w:tcW w:w="2931" w:type="dxa"/>
            <w:hideMark/>
          </w:tcPr>
          <w:p w14:paraId="69E585A4" w14:textId="77777777" w:rsidR="00B07C70" w:rsidRPr="00B07C70" w:rsidRDefault="00B07C70" w:rsidP="00B07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Secular Spirit in Nehru</w:t>
            </w:r>
          </w:p>
        </w:tc>
      </w:tr>
      <w:tr w:rsidR="00B07C70" w:rsidRPr="00B07C70" w14:paraId="6286B39D" w14:textId="77777777" w:rsidTr="0025692B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5E7CC4AA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64</w:t>
            </w:r>
          </w:p>
        </w:tc>
        <w:tc>
          <w:tcPr>
            <w:tcW w:w="1660" w:type="dxa"/>
            <w:hideMark/>
          </w:tcPr>
          <w:p w14:paraId="73919142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29/05/94</w:t>
            </w:r>
          </w:p>
        </w:tc>
        <w:tc>
          <w:tcPr>
            <w:tcW w:w="3460" w:type="dxa"/>
            <w:hideMark/>
          </w:tcPr>
          <w:p w14:paraId="327E9992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Assam Tribune</w:t>
            </w:r>
          </w:p>
        </w:tc>
        <w:tc>
          <w:tcPr>
            <w:tcW w:w="2931" w:type="dxa"/>
            <w:hideMark/>
          </w:tcPr>
          <w:p w14:paraId="3DD654F9" w14:textId="77777777" w:rsidR="00B07C70" w:rsidRPr="00B07C70" w:rsidRDefault="00B07C70" w:rsidP="00B0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Nehru’s vision of Industrialized India</w:t>
            </w:r>
          </w:p>
        </w:tc>
      </w:tr>
      <w:tr w:rsidR="00B07C70" w:rsidRPr="00B07C70" w14:paraId="540FAFB8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64A58219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65</w:t>
            </w:r>
          </w:p>
        </w:tc>
        <w:tc>
          <w:tcPr>
            <w:tcW w:w="1660" w:type="dxa"/>
            <w:hideMark/>
          </w:tcPr>
          <w:p w14:paraId="3C7CE0C9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12/07/94</w:t>
            </w:r>
          </w:p>
        </w:tc>
        <w:tc>
          <w:tcPr>
            <w:tcW w:w="3460" w:type="dxa"/>
            <w:hideMark/>
          </w:tcPr>
          <w:p w14:paraId="1DC8417C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Assam Tribune</w:t>
            </w:r>
          </w:p>
        </w:tc>
        <w:tc>
          <w:tcPr>
            <w:tcW w:w="2931" w:type="dxa"/>
            <w:hideMark/>
          </w:tcPr>
          <w:p w14:paraId="2684E9F2" w14:textId="77777777" w:rsidR="00B07C70" w:rsidRPr="00B07C70" w:rsidRDefault="00B07C70" w:rsidP="00B07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rising Population</w:t>
            </w:r>
          </w:p>
        </w:tc>
      </w:tr>
      <w:tr w:rsidR="00B07C70" w:rsidRPr="00B07C70" w14:paraId="3BF70556" w14:textId="77777777" w:rsidTr="0025692B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78D518A1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66</w:t>
            </w:r>
          </w:p>
        </w:tc>
        <w:tc>
          <w:tcPr>
            <w:tcW w:w="1660" w:type="dxa"/>
            <w:hideMark/>
          </w:tcPr>
          <w:p w14:paraId="221EE32F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20/07/94</w:t>
            </w:r>
          </w:p>
        </w:tc>
        <w:tc>
          <w:tcPr>
            <w:tcW w:w="3460" w:type="dxa"/>
            <w:hideMark/>
          </w:tcPr>
          <w:p w14:paraId="15FE3DF2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Northeast Observer</w:t>
            </w:r>
          </w:p>
        </w:tc>
        <w:tc>
          <w:tcPr>
            <w:tcW w:w="2931" w:type="dxa"/>
            <w:hideMark/>
          </w:tcPr>
          <w:p w14:paraId="559B2569" w14:textId="77777777" w:rsidR="00B07C70" w:rsidRPr="00B07C70" w:rsidRDefault="00B07C70" w:rsidP="00B0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Biotechnology: The </w:t>
            </w: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Frotier</w:t>
            </w:r>
            <w:proofErr w:type="spellEnd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Science</w:t>
            </w:r>
          </w:p>
        </w:tc>
      </w:tr>
      <w:tr w:rsidR="00B07C70" w:rsidRPr="00B07C70" w14:paraId="4CACBC5C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0E948611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67</w:t>
            </w:r>
          </w:p>
        </w:tc>
        <w:tc>
          <w:tcPr>
            <w:tcW w:w="1660" w:type="dxa"/>
            <w:hideMark/>
          </w:tcPr>
          <w:p w14:paraId="72E7FB23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24/07/94</w:t>
            </w:r>
          </w:p>
        </w:tc>
        <w:tc>
          <w:tcPr>
            <w:tcW w:w="3460" w:type="dxa"/>
            <w:hideMark/>
          </w:tcPr>
          <w:p w14:paraId="489A5A10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Sentinel (Sunday)</w:t>
            </w:r>
          </w:p>
        </w:tc>
        <w:tc>
          <w:tcPr>
            <w:tcW w:w="2931" w:type="dxa"/>
            <w:hideMark/>
          </w:tcPr>
          <w:p w14:paraId="647DE450" w14:textId="77777777" w:rsidR="00B07C70" w:rsidRPr="00B07C70" w:rsidRDefault="00B07C70" w:rsidP="00B07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Srimanta Sankardev Research Institute; Spreading </w:t>
            </w: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Sankarite</w:t>
            </w:r>
            <w:proofErr w:type="spellEnd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Culture</w:t>
            </w:r>
          </w:p>
        </w:tc>
      </w:tr>
      <w:tr w:rsidR="00B07C70" w:rsidRPr="00B07C70" w14:paraId="5BCCB60F" w14:textId="77777777" w:rsidTr="0025692B">
        <w:trPr>
          <w:trHeight w:val="6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19C2F376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68</w:t>
            </w:r>
          </w:p>
        </w:tc>
        <w:tc>
          <w:tcPr>
            <w:tcW w:w="1660" w:type="dxa"/>
            <w:hideMark/>
          </w:tcPr>
          <w:p w14:paraId="6702A7C4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24/07/94</w:t>
            </w:r>
          </w:p>
        </w:tc>
        <w:tc>
          <w:tcPr>
            <w:tcW w:w="3460" w:type="dxa"/>
            <w:hideMark/>
          </w:tcPr>
          <w:p w14:paraId="6BEB095B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Natun Dainik</w:t>
            </w:r>
          </w:p>
        </w:tc>
        <w:tc>
          <w:tcPr>
            <w:tcW w:w="2931" w:type="dxa"/>
            <w:hideMark/>
          </w:tcPr>
          <w:p w14:paraId="32D2CB44" w14:textId="77777777" w:rsidR="00B07C70" w:rsidRPr="00B07C70" w:rsidRDefault="00B07C70" w:rsidP="00B0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Jnyanarshri</w:t>
            </w:r>
            <w:proofErr w:type="spellEnd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Krishna Kanta Sandikoi: </w:t>
            </w: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Byaktitva</w:t>
            </w:r>
            <w:proofErr w:type="spellEnd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aru</w:t>
            </w:r>
            <w:proofErr w:type="spellEnd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Abadan</w:t>
            </w:r>
          </w:p>
        </w:tc>
      </w:tr>
      <w:tr w:rsidR="00B07C70" w:rsidRPr="00B07C70" w14:paraId="7D92AB03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57714CCB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69</w:t>
            </w:r>
          </w:p>
        </w:tc>
        <w:tc>
          <w:tcPr>
            <w:tcW w:w="1660" w:type="dxa"/>
            <w:hideMark/>
          </w:tcPr>
          <w:p w14:paraId="309BDE70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07/08/94</w:t>
            </w:r>
          </w:p>
        </w:tc>
        <w:tc>
          <w:tcPr>
            <w:tcW w:w="3460" w:type="dxa"/>
            <w:hideMark/>
          </w:tcPr>
          <w:p w14:paraId="66B14E98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Sentinel (Sunday)</w:t>
            </w:r>
          </w:p>
        </w:tc>
        <w:tc>
          <w:tcPr>
            <w:tcW w:w="2931" w:type="dxa"/>
            <w:hideMark/>
          </w:tcPr>
          <w:p w14:paraId="3B210A3D" w14:textId="77777777" w:rsidR="00B07C70" w:rsidRPr="00B07C70" w:rsidRDefault="00B07C70" w:rsidP="00B07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A Death Anniversary Tribute Thoughts of Tagore</w:t>
            </w:r>
          </w:p>
        </w:tc>
      </w:tr>
      <w:tr w:rsidR="00B07C70" w:rsidRPr="00B07C70" w14:paraId="0FE53A59" w14:textId="77777777" w:rsidTr="0025692B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7EB77EA8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70</w:t>
            </w:r>
          </w:p>
        </w:tc>
        <w:tc>
          <w:tcPr>
            <w:tcW w:w="1660" w:type="dxa"/>
            <w:hideMark/>
          </w:tcPr>
          <w:p w14:paraId="6082FAE0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20/08/94</w:t>
            </w:r>
          </w:p>
        </w:tc>
        <w:tc>
          <w:tcPr>
            <w:tcW w:w="3460" w:type="dxa"/>
            <w:hideMark/>
          </w:tcPr>
          <w:p w14:paraId="1BDF495B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Sentinel (Home-link Saturday)</w:t>
            </w:r>
          </w:p>
        </w:tc>
        <w:tc>
          <w:tcPr>
            <w:tcW w:w="2931" w:type="dxa"/>
            <w:hideMark/>
          </w:tcPr>
          <w:p w14:paraId="600DE3B3" w14:textId="77777777" w:rsidR="00B07C70" w:rsidRPr="00B07C70" w:rsidRDefault="00B07C70" w:rsidP="00B0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History in the making at </w:t>
            </w: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Batadrawa</w:t>
            </w:r>
            <w:proofErr w:type="spellEnd"/>
          </w:p>
        </w:tc>
      </w:tr>
      <w:tr w:rsidR="00B07C70" w:rsidRPr="00B07C70" w14:paraId="718F9988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67FC2685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71</w:t>
            </w:r>
          </w:p>
        </w:tc>
        <w:tc>
          <w:tcPr>
            <w:tcW w:w="1660" w:type="dxa"/>
            <w:hideMark/>
          </w:tcPr>
          <w:p w14:paraId="4F5EB360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28/08/94</w:t>
            </w:r>
          </w:p>
        </w:tc>
        <w:tc>
          <w:tcPr>
            <w:tcW w:w="3460" w:type="dxa"/>
            <w:hideMark/>
          </w:tcPr>
          <w:p w14:paraId="7F145BC3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Natun Dainik</w:t>
            </w:r>
          </w:p>
        </w:tc>
        <w:tc>
          <w:tcPr>
            <w:tcW w:w="2931" w:type="dxa"/>
            <w:hideMark/>
          </w:tcPr>
          <w:p w14:paraId="4B114BA3" w14:textId="77777777" w:rsidR="00B07C70" w:rsidRPr="00B07C70" w:rsidRDefault="00B07C70" w:rsidP="00B07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n-US"/>
              </w:rPr>
              <w:t xml:space="preserve">Cotton </w:t>
            </w:r>
            <w:proofErr w:type="spellStart"/>
            <w:r w:rsidRPr="00B07C70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n-US"/>
              </w:rPr>
              <w:t>Colleger</w:t>
            </w:r>
            <w:proofErr w:type="spellEnd"/>
            <w:r w:rsidRPr="00B07C70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n-US"/>
              </w:rPr>
              <w:t xml:space="preserve"> Cotton Sahab</w:t>
            </w:r>
          </w:p>
        </w:tc>
      </w:tr>
      <w:tr w:rsidR="00B07C70" w:rsidRPr="00B07C70" w14:paraId="190D4BA5" w14:textId="77777777" w:rsidTr="0025692B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2D01F722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72</w:t>
            </w:r>
          </w:p>
        </w:tc>
        <w:tc>
          <w:tcPr>
            <w:tcW w:w="1660" w:type="dxa"/>
            <w:hideMark/>
          </w:tcPr>
          <w:p w14:paraId="3F72AF70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13/09/94</w:t>
            </w:r>
          </w:p>
        </w:tc>
        <w:tc>
          <w:tcPr>
            <w:tcW w:w="3460" w:type="dxa"/>
            <w:hideMark/>
          </w:tcPr>
          <w:p w14:paraId="2DC13E98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Assam Tribune</w:t>
            </w:r>
          </w:p>
        </w:tc>
        <w:tc>
          <w:tcPr>
            <w:tcW w:w="2931" w:type="dxa"/>
            <w:hideMark/>
          </w:tcPr>
          <w:p w14:paraId="698B1E10" w14:textId="77777777" w:rsidR="00B07C70" w:rsidRPr="00B07C70" w:rsidRDefault="00B07C70" w:rsidP="00B0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Communalism and Religion</w:t>
            </w:r>
          </w:p>
        </w:tc>
      </w:tr>
      <w:tr w:rsidR="00B07C70" w:rsidRPr="00B07C70" w14:paraId="1739D620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2E1BA7C6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73</w:t>
            </w:r>
          </w:p>
        </w:tc>
        <w:tc>
          <w:tcPr>
            <w:tcW w:w="1660" w:type="dxa"/>
            <w:hideMark/>
          </w:tcPr>
          <w:p w14:paraId="76001E8F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27/09/94</w:t>
            </w:r>
          </w:p>
        </w:tc>
        <w:tc>
          <w:tcPr>
            <w:tcW w:w="3460" w:type="dxa"/>
            <w:hideMark/>
          </w:tcPr>
          <w:p w14:paraId="7DA146A9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Northeast Times</w:t>
            </w:r>
          </w:p>
        </w:tc>
        <w:tc>
          <w:tcPr>
            <w:tcW w:w="2931" w:type="dxa"/>
            <w:hideMark/>
          </w:tcPr>
          <w:p w14:paraId="2F20C532" w14:textId="77777777" w:rsidR="00B07C70" w:rsidRPr="00B07C70" w:rsidRDefault="00B07C70" w:rsidP="00B07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A keen approach to Global Tourism</w:t>
            </w:r>
          </w:p>
        </w:tc>
      </w:tr>
      <w:tr w:rsidR="00B07C70" w:rsidRPr="00B07C70" w14:paraId="40198A82" w14:textId="77777777" w:rsidTr="0025692B">
        <w:trPr>
          <w:trHeight w:val="6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20D83DA1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74</w:t>
            </w:r>
          </w:p>
        </w:tc>
        <w:tc>
          <w:tcPr>
            <w:tcW w:w="1660" w:type="dxa"/>
            <w:hideMark/>
          </w:tcPr>
          <w:p w14:paraId="22C0FF37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01/10/94</w:t>
            </w:r>
          </w:p>
        </w:tc>
        <w:tc>
          <w:tcPr>
            <w:tcW w:w="3460" w:type="dxa"/>
            <w:hideMark/>
          </w:tcPr>
          <w:p w14:paraId="610B9D85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Sentinel (Saturday Fare)</w:t>
            </w:r>
          </w:p>
        </w:tc>
        <w:tc>
          <w:tcPr>
            <w:tcW w:w="2931" w:type="dxa"/>
            <w:hideMark/>
          </w:tcPr>
          <w:p w14:paraId="15A6EE88" w14:textId="77777777" w:rsidR="00B07C70" w:rsidRPr="00B07C70" w:rsidRDefault="00B07C70" w:rsidP="00B0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gram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On the occasion of</w:t>
            </w:r>
            <w:proofErr w:type="gramEnd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125th Birth Anniversary of Gandhiji</w:t>
            </w:r>
          </w:p>
        </w:tc>
      </w:tr>
      <w:tr w:rsidR="00B07C70" w:rsidRPr="00B07C70" w14:paraId="549C31B3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2EE3726C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75</w:t>
            </w:r>
          </w:p>
        </w:tc>
        <w:tc>
          <w:tcPr>
            <w:tcW w:w="1660" w:type="dxa"/>
            <w:hideMark/>
          </w:tcPr>
          <w:p w14:paraId="66A960DD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03/10/94</w:t>
            </w:r>
          </w:p>
        </w:tc>
        <w:tc>
          <w:tcPr>
            <w:tcW w:w="3460" w:type="dxa"/>
            <w:hideMark/>
          </w:tcPr>
          <w:p w14:paraId="0AF5F101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Northeast Times</w:t>
            </w:r>
          </w:p>
        </w:tc>
        <w:tc>
          <w:tcPr>
            <w:tcW w:w="2931" w:type="dxa"/>
            <w:hideMark/>
          </w:tcPr>
          <w:p w14:paraId="182B6A5D" w14:textId="77777777" w:rsidR="00B07C70" w:rsidRPr="00B07C70" w:rsidRDefault="00B07C70" w:rsidP="00B07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Drawing Strength from People</w:t>
            </w:r>
          </w:p>
        </w:tc>
      </w:tr>
      <w:tr w:rsidR="00B07C70" w:rsidRPr="00B07C70" w14:paraId="26210A94" w14:textId="77777777" w:rsidTr="0025692B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072B778C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76</w:t>
            </w:r>
          </w:p>
        </w:tc>
        <w:tc>
          <w:tcPr>
            <w:tcW w:w="1660" w:type="dxa"/>
            <w:hideMark/>
          </w:tcPr>
          <w:p w14:paraId="2995EF55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03/10/94</w:t>
            </w:r>
          </w:p>
        </w:tc>
        <w:tc>
          <w:tcPr>
            <w:tcW w:w="3460" w:type="dxa"/>
            <w:hideMark/>
          </w:tcPr>
          <w:p w14:paraId="780B4F91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Meghalaya Guardian</w:t>
            </w:r>
          </w:p>
        </w:tc>
        <w:tc>
          <w:tcPr>
            <w:tcW w:w="2931" w:type="dxa"/>
            <w:hideMark/>
          </w:tcPr>
          <w:p w14:paraId="64F856A6" w14:textId="77777777" w:rsidR="00B07C70" w:rsidRPr="00B07C70" w:rsidRDefault="00B07C70" w:rsidP="00B0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Hiteswar Saikia: A leader of Vision</w:t>
            </w:r>
          </w:p>
        </w:tc>
      </w:tr>
      <w:tr w:rsidR="00B07C70" w:rsidRPr="00B07C70" w14:paraId="0087263F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5C9F954C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77</w:t>
            </w:r>
          </w:p>
        </w:tc>
        <w:tc>
          <w:tcPr>
            <w:tcW w:w="1660" w:type="dxa"/>
            <w:hideMark/>
          </w:tcPr>
          <w:p w14:paraId="712F7406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09/10/94</w:t>
            </w:r>
          </w:p>
        </w:tc>
        <w:tc>
          <w:tcPr>
            <w:tcW w:w="3460" w:type="dxa"/>
            <w:hideMark/>
          </w:tcPr>
          <w:p w14:paraId="44830E34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Ajir</w:t>
            </w:r>
            <w:proofErr w:type="spellEnd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Asom</w:t>
            </w:r>
          </w:p>
        </w:tc>
        <w:tc>
          <w:tcPr>
            <w:tcW w:w="2931" w:type="dxa"/>
            <w:hideMark/>
          </w:tcPr>
          <w:p w14:paraId="72C4BCAD" w14:textId="77777777" w:rsidR="00B07C70" w:rsidRPr="00B07C70" w:rsidRDefault="00B07C70" w:rsidP="00B07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Lady Mount </w:t>
            </w: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Batantok</w:t>
            </w:r>
            <w:proofErr w:type="spellEnd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Gandhijiye</w:t>
            </w:r>
            <w:proofErr w:type="spellEnd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Kenekoi</w:t>
            </w:r>
            <w:proofErr w:type="spellEnd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Aakrista</w:t>
            </w:r>
            <w:proofErr w:type="spellEnd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Korisil</w:t>
            </w:r>
            <w:proofErr w:type="spellEnd"/>
          </w:p>
        </w:tc>
      </w:tr>
      <w:tr w:rsidR="00B07C70" w:rsidRPr="00B07C70" w14:paraId="281901CC" w14:textId="77777777" w:rsidTr="0025692B">
        <w:trPr>
          <w:trHeight w:val="6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5BD2F9DB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78</w:t>
            </w:r>
          </w:p>
        </w:tc>
        <w:tc>
          <w:tcPr>
            <w:tcW w:w="1660" w:type="dxa"/>
            <w:hideMark/>
          </w:tcPr>
          <w:p w14:paraId="47C81E87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23/10/94</w:t>
            </w:r>
          </w:p>
        </w:tc>
        <w:tc>
          <w:tcPr>
            <w:tcW w:w="3460" w:type="dxa"/>
            <w:hideMark/>
          </w:tcPr>
          <w:p w14:paraId="6347E96C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Ajir</w:t>
            </w:r>
            <w:proofErr w:type="spellEnd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Asom</w:t>
            </w:r>
          </w:p>
        </w:tc>
        <w:tc>
          <w:tcPr>
            <w:tcW w:w="2931" w:type="dxa"/>
            <w:hideMark/>
          </w:tcPr>
          <w:p w14:paraId="58D2BFE8" w14:textId="77777777" w:rsidR="00B07C70" w:rsidRPr="00B07C70" w:rsidRDefault="00B07C70" w:rsidP="00B0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Lady </w:t>
            </w: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Mountbatentok</w:t>
            </w:r>
            <w:proofErr w:type="spellEnd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Gandhijiye</w:t>
            </w:r>
            <w:proofErr w:type="spellEnd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Kidore</w:t>
            </w:r>
            <w:proofErr w:type="spellEnd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Akrista</w:t>
            </w:r>
            <w:proofErr w:type="spellEnd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Korisil</w:t>
            </w:r>
            <w:proofErr w:type="spellEnd"/>
          </w:p>
        </w:tc>
      </w:tr>
      <w:tr w:rsidR="00B07C70" w:rsidRPr="00B07C70" w14:paraId="06FF1CDE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6266B2C5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79</w:t>
            </w:r>
          </w:p>
        </w:tc>
        <w:tc>
          <w:tcPr>
            <w:tcW w:w="1660" w:type="dxa"/>
            <w:hideMark/>
          </w:tcPr>
          <w:p w14:paraId="18E50A3B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24/10/94</w:t>
            </w:r>
          </w:p>
        </w:tc>
        <w:tc>
          <w:tcPr>
            <w:tcW w:w="3460" w:type="dxa"/>
            <w:hideMark/>
          </w:tcPr>
          <w:p w14:paraId="25C64B08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Northeast Times</w:t>
            </w:r>
          </w:p>
        </w:tc>
        <w:tc>
          <w:tcPr>
            <w:tcW w:w="2931" w:type="dxa"/>
            <w:hideMark/>
          </w:tcPr>
          <w:p w14:paraId="43394454" w14:textId="77777777" w:rsidR="00B07C70" w:rsidRPr="00B07C70" w:rsidRDefault="00B07C70" w:rsidP="00B07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Does UN need reconstruction</w:t>
            </w:r>
          </w:p>
        </w:tc>
      </w:tr>
      <w:tr w:rsidR="00B07C70" w:rsidRPr="00B07C70" w14:paraId="3F2B4E9B" w14:textId="77777777" w:rsidTr="0025692B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040315AB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80</w:t>
            </w:r>
          </w:p>
        </w:tc>
        <w:tc>
          <w:tcPr>
            <w:tcW w:w="1660" w:type="dxa"/>
            <w:hideMark/>
          </w:tcPr>
          <w:p w14:paraId="0562EA43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14/11/94</w:t>
            </w:r>
          </w:p>
        </w:tc>
        <w:tc>
          <w:tcPr>
            <w:tcW w:w="3460" w:type="dxa"/>
            <w:hideMark/>
          </w:tcPr>
          <w:p w14:paraId="3EC1B51A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Assam Tribune</w:t>
            </w:r>
          </w:p>
        </w:tc>
        <w:tc>
          <w:tcPr>
            <w:tcW w:w="2931" w:type="dxa"/>
            <w:hideMark/>
          </w:tcPr>
          <w:p w14:paraId="284D7918" w14:textId="77777777" w:rsidR="00B07C70" w:rsidRPr="00B07C70" w:rsidRDefault="00B07C70" w:rsidP="00B0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Nehru for Industrial India</w:t>
            </w:r>
          </w:p>
        </w:tc>
      </w:tr>
      <w:tr w:rsidR="00B07C70" w:rsidRPr="00B07C70" w14:paraId="3DC4D08C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7B7375AF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81</w:t>
            </w:r>
          </w:p>
        </w:tc>
        <w:tc>
          <w:tcPr>
            <w:tcW w:w="1660" w:type="dxa"/>
            <w:hideMark/>
          </w:tcPr>
          <w:p w14:paraId="1776B190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24/11/94</w:t>
            </w:r>
          </w:p>
        </w:tc>
        <w:tc>
          <w:tcPr>
            <w:tcW w:w="3460" w:type="dxa"/>
            <w:hideMark/>
          </w:tcPr>
          <w:p w14:paraId="3F86A5DF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Natun Dainik</w:t>
            </w:r>
          </w:p>
        </w:tc>
        <w:tc>
          <w:tcPr>
            <w:tcW w:w="2931" w:type="dxa"/>
            <w:hideMark/>
          </w:tcPr>
          <w:p w14:paraId="2B963D92" w14:textId="77777777" w:rsidR="00B07C70" w:rsidRPr="00B07C70" w:rsidRDefault="00B07C70" w:rsidP="00B07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Deshatkoi</w:t>
            </w:r>
            <w:proofErr w:type="spellEnd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Momai</w:t>
            </w:r>
            <w:proofErr w:type="spellEnd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Dangar Nahay</w:t>
            </w:r>
          </w:p>
        </w:tc>
      </w:tr>
      <w:tr w:rsidR="00B07C70" w:rsidRPr="00B07C70" w14:paraId="30DABA72" w14:textId="77777777" w:rsidTr="0025692B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428161C7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lastRenderedPageBreak/>
              <w:t>82</w:t>
            </w:r>
          </w:p>
        </w:tc>
        <w:tc>
          <w:tcPr>
            <w:tcW w:w="1660" w:type="dxa"/>
            <w:hideMark/>
          </w:tcPr>
          <w:p w14:paraId="7890DDBD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01/12/94</w:t>
            </w:r>
          </w:p>
        </w:tc>
        <w:tc>
          <w:tcPr>
            <w:tcW w:w="3460" w:type="dxa"/>
            <w:hideMark/>
          </w:tcPr>
          <w:p w14:paraId="6897A2AE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Northeast Times</w:t>
            </w:r>
          </w:p>
        </w:tc>
        <w:tc>
          <w:tcPr>
            <w:tcW w:w="2931" w:type="dxa"/>
            <w:hideMark/>
          </w:tcPr>
          <w:p w14:paraId="1C48D331" w14:textId="77777777" w:rsidR="00B07C70" w:rsidRPr="00B07C70" w:rsidRDefault="00B07C70" w:rsidP="00B0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AIDS— The modern Plague</w:t>
            </w:r>
          </w:p>
        </w:tc>
      </w:tr>
      <w:tr w:rsidR="00B07C70" w:rsidRPr="00B07C70" w14:paraId="398BAD00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522F715E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83</w:t>
            </w:r>
          </w:p>
        </w:tc>
        <w:tc>
          <w:tcPr>
            <w:tcW w:w="1660" w:type="dxa"/>
            <w:hideMark/>
          </w:tcPr>
          <w:p w14:paraId="011D07B5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18/12/94</w:t>
            </w:r>
          </w:p>
        </w:tc>
        <w:tc>
          <w:tcPr>
            <w:tcW w:w="3460" w:type="dxa"/>
            <w:hideMark/>
          </w:tcPr>
          <w:p w14:paraId="51BD5516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Northeast Times</w:t>
            </w:r>
          </w:p>
        </w:tc>
        <w:tc>
          <w:tcPr>
            <w:tcW w:w="2931" w:type="dxa"/>
            <w:hideMark/>
          </w:tcPr>
          <w:p w14:paraId="67761EE2" w14:textId="77777777" w:rsidR="00B07C70" w:rsidRPr="00B07C70" w:rsidRDefault="00B07C70" w:rsidP="00B07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Peace Indispensable for speedy growth</w:t>
            </w:r>
          </w:p>
        </w:tc>
      </w:tr>
      <w:tr w:rsidR="00B07C70" w:rsidRPr="00B07C70" w14:paraId="0EB2B151" w14:textId="77777777" w:rsidTr="0025692B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3E78BE3B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84</w:t>
            </w:r>
          </w:p>
        </w:tc>
        <w:tc>
          <w:tcPr>
            <w:tcW w:w="1660" w:type="dxa"/>
            <w:hideMark/>
          </w:tcPr>
          <w:p w14:paraId="3926A01F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01/01/95</w:t>
            </w:r>
          </w:p>
        </w:tc>
        <w:tc>
          <w:tcPr>
            <w:tcW w:w="3460" w:type="dxa"/>
            <w:hideMark/>
          </w:tcPr>
          <w:p w14:paraId="19D99211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Sentinel (Sunday)</w:t>
            </w:r>
          </w:p>
        </w:tc>
        <w:tc>
          <w:tcPr>
            <w:tcW w:w="2931" w:type="dxa"/>
            <w:hideMark/>
          </w:tcPr>
          <w:p w14:paraId="4AC5509F" w14:textId="77777777" w:rsidR="00B07C70" w:rsidRPr="00B07C70" w:rsidRDefault="00B07C70" w:rsidP="00B0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Assam 1995…</w:t>
            </w:r>
            <w:proofErr w:type="gram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….on</w:t>
            </w:r>
            <w:proofErr w:type="gramEnd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the future.</w:t>
            </w:r>
          </w:p>
        </w:tc>
      </w:tr>
      <w:tr w:rsidR="00B07C70" w:rsidRPr="00B07C70" w14:paraId="418221CF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784923D3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85</w:t>
            </w:r>
          </w:p>
        </w:tc>
        <w:tc>
          <w:tcPr>
            <w:tcW w:w="1660" w:type="dxa"/>
            <w:hideMark/>
          </w:tcPr>
          <w:p w14:paraId="28F046B9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01/01/95</w:t>
            </w:r>
          </w:p>
        </w:tc>
        <w:tc>
          <w:tcPr>
            <w:tcW w:w="3460" w:type="dxa"/>
            <w:hideMark/>
          </w:tcPr>
          <w:p w14:paraId="24D5DE6E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Ajir</w:t>
            </w:r>
            <w:proofErr w:type="spellEnd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Batori</w:t>
            </w:r>
          </w:p>
        </w:tc>
        <w:tc>
          <w:tcPr>
            <w:tcW w:w="2931" w:type="dxa"/>
            <w:hideMark/>
          </w:tcPr>
          <w:p w14:paraId="3BC2F6C8" w14:textId="77777777" w:rsidR="00B07C70" w:rsidRPr="00B07C70" w:rsidRDefault="00B07C70" w:rsidP="00B07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Asom – 1995</w:t>
            </w:r>
          </w:p>
        </w:tc>
      </w:tr>
      <w:tr w:rsidR="00B07C70" w:rsidRPr="00B07C70" w14:paraId="6586E4EA" w14:textId="77777777" w:rsidTr="0025692B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3857E328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86</w:t>
            </w:r>
          </w:p>
        </w:tc>
        <w:tc>
          <w:tcPr>
            <w:tcW w:w="1660" w:type="dxa"/>
            <w:hideMark/>
          </w:tcPr>
          <w:p w14:paraId="1EB25105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08/01/95</w:t>
            </w:r>
          </w:p>
        </w:tc>
        <w:tc>
          <w:tcPr>
            <w:tcW w:w="3460" w:type="dxa"/>
            <w:hideMark/>
          </w:tcPr>
          <w:p w14:paraId="39DAFE57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Sentinel (Sunday)</w:t>
            </w:r>
          </w:p>
        </w:tc>
        <w:tc>
          <w:tcPr>
            <w:tcW w:w="2931" w:type="dxa"/>
            <w:hideMark/>
          </w:tcPr>
          <w:p w14:paraId="215C1B0F" w14:textId="77777777" w:rsidR="00B07C70" w:rsidRPr="00B07C70" w:rsidRDefault="00B07C70" w:rsidP="00B0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Bankim Chandra and Bande </w:t>
            </w: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Mataram</w:t>
            </w:r>
            <w:proofErr w:type="spellEnd"/>
          </w:p>
        </w:tc>
      </w:tr>
      <w:tr w:rsidR="00B07C70" w:rsidRPr="00B07C70" w14:paraId="639BE108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0308D661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87</w:t>
            </w:r>
          </w:p>
        </w:tc>
        <w:tc>
          <w:tcPr>
            <w:tcW w:w="1660" w:type="dxa"/>
            <w:hideMark/>
          </w:tcPr>
          <w:p w14:paraId="0514F3E6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12/01/95</w:t>
            </w:r>
          </w:p>
        </w:tc>
        <w:tc>
          <w:tcPr>
            <w:tcW w:w="3460" w:type="dxa"/>
            <w:hideMark/>
          </w:tcPr>
          <w:p w14:paraId="0FDD7BED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Assam Tribune</w:t>
            </w:r>
          </w:p>
        </w:tc>
        <w:tc>
          <w:tcPr>
            <w:tcW w:w="2931" w:type="dxa"/>
            <w:hideMark/>
          </w:tcPr>
          <w:p w14:paraId="3EE7F481" w14:textId="77777777" w:rsidR="00B07C70" w:rsidRPr="00B07C70" w:rsidRDefault="00B07C70" w:rsidP="00B07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Vivekananda and postmodern America</w:t>
            </w:r>
          </w:p>
        </w:tc>
      </w:tr>
      <w:tr w:rsidR="00B07C70" w:rsidRPr="00B07C70" w14:paraId="70B5E58C" w14:textId="77777777" w:rsidTr="0025692B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6E14D44F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88</w:t>
            </w:r>
          </w:p>
        </w:tc>
        <w:tc>
          <w:tcPr>
            <w:tcW w:w="1660" w:type="dxa"/>
            <w:hideMark/>
          </w:tcPr>
          <w:p w14:paraId="3021C3D3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05/05/95</w:t>
            </w:r>
          </w:p>
        </w:tc>
        <w:tc>
          <w:tcPr>
            <w:tcW w:w="3460" w:type="dxa"/>
            <w:hideMark/>
          </w:tcPr>
          <w:p w14:paraId="1A624980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Northeast Times</w:t>
            </w:r>
          </w:p>
        </w:tc>
        <w:tc>
          <w:tcPr>
            <w:tcW w:w="2931" w:type="dxa"/>
            <w:hideMark/>
          </w:tcPr>
          <w:p w14:paraId="47AA70CB" w14:textId="77777777" w:rsidR="00B07C70" w:rsidRPr="00B07C70" w:rsidRDefault="00B07C70" w:rsidP="00B0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We are committed to people: CM</w:t>
            </w:r>
          </w:p>
        </w:tc>
      </w:tr>
      <w:tr w:rsidR="00B07C70" w:rsidRPr="00B07C70" w14:paraId="52A28AE5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0D3428D8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89</w:t>
            </w:r>
          </w:p>
        </w:tc>
        <w:tc>
          <w:tcPr>
            <w:tcW w:w="1660" w:type="dxa"/>
            <w:hideMark/>
          </w:tcPr>
          <w:p w14:paraId="250F990C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07/05/95</w:t>
            </w:r>
          </w:p>
        </w:tc>
        <w:tc>
          <w:tcPr>
            <w:tcW w:w="3460" w:type="dxa"/>
            <w:hideMark/>
          </w:tcPr>
          <w:p w14:paraId="626F2C23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Sentinel</w:t>
            </w:r>
          </w:p>
        </w:tc>
        <w:tc>
          <w:tcPr>
            <w:tcW w:w="2931" w:type="dxa"/>
            <w:hideMark/>
          </w:tcPr>
          <w:p w14:paraId="5DFD1F31" w14:textId="77777777" w:rsidR="00B07C70" w:rsidRPr="00B07C70" w:rsidRDefault="00B07C70" w:rsidP="00B07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Apostle of the revolution of Love</w:t>
            </w:r>
          </w:p>
        </w:tc>
      </w:tr>
      <w:tr w:rsidR="00B07C70" w:rsidRPr="00B07C70" w14:paraId="1586000C" w14:textId="77777777" w:rsidTr="0025692B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40B742D7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90</w:t>
            </w:r>
          </w:p>
        </w:tc>
        <w:tc>
          <w:tcPr>
            <w:tcW w:w="1660" w:type="dxa"/>
            <w:hideMark/>
          </w:tcPr>
          <w:p w14:paraId="518C0F2A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06/08/95</w:t>
            </w:r>
          </w:p>
        </w:tc>
        <w:tc>
          <w:tcPr>
            <w:tcW w:w="3460" w:type="dxa"/>
            <w:hideMark/>
          </w:tcPr>
          <w:p w14:paraId="052EAF07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Assam Tribune</w:t>
            </w:r>
          </w:p>
        </w:tc>
        <w:tc>
          <w:tcPr>
            <w:tcW w:w="2931" w:type="dxa"/>
            <w:hideMark/>
          </w:tcPr>
          <w:p w14:paraId="6AFD612E" w14:textId="77777777" w:rsidR="00B07C70" w:rsidRPr="00B07C70" w:rsidRDefault="00B07C70" w:rsidP="00B0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Journalist Gandhi</w:t>
            </w:r>
          </w:p>
        </w:tc>
      </w:tr>
      <w:tr w:rsidR="00B07C70" w:rsidRPr="00B07C70" w14:paraId="7492C82A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50BC9A36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91</w:t>
            </w:r>
          </w:p>
        </w:tc>
        <w:tc>
          <w:tcPr>
            <w:tcW w:w="1660" w:type="dxa"/>
            <w:hideMark/>
          </w:tcPr>
          <w:p w14:paraId="6E74D8E4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09/08/95</w:t>
            </w:r>
          </w:p>
        </w:tc>
        <w:tc>
          <w:tcPr>
            <w:tcW w:w="3460" w:type="dxa"/>
            <w:hideMark/>
          </w:tcPr>
          <w:p w14:paraId="13B1836A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Assam Tribune</w:t>
            </w:r>
          </w:p>
        </w:tc>
        <w:tc>
          <w:tcPr>
            <w:tcW w:w="2931" w:type="dxa"/>
            <w:hideMark/>
          </w:tcPr>
          <w:p w14:paraId="1C0B323B" w14:textId="77777777" w:rsidR="00B07C70" w:rsidRPr="00B07C70" w:rsidRDefault="00B07C70" w:rsidP="00B07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Quit India Movement: Success against all Odd</w:t>
            </w:r>
          </w:p>
        </w:tc>
      </w:tr>
      <w:tr w:rsidR="00B07C70" w:rsidRPr="00B07C70" w14:paraId="575C07DE" w14:textId="77777777" w:rsidTr="0025692B">
        <w:trPr>
          <w:trHeight w:val="6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3E15DF14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92</w:t>
            </w:r>
          </w:p>
        </w:tc>
        <w:tc>
          <w:tcPr>
            <w:tcW w:w="1660" w:type="dxa"/>
            <w:hideMark/>
          </w:tcPr>
          <w:p w14:paraId="681BEACA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02/10/95</w:t>
            </w:r>
          </w:p>
        </w:tc>
        <w:tc>
          <w:tcPr>
            <w:tcW w:w="3460" w:type="dxa"/>
            <w:hideMark/>
          </w:tcPr>
          <w:p w14:paraId="120B3023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Assam Tribune</w:t>
            </w:r>
          </w:p>
        </w:tc>
        <w:tc>
          <w:tcPr>
            <w:tcW w:w="2931" w:type="dxa"/>
            <w:hideMark/>
          </w:tcPr>
          <w:p w14:paraId="52425FA4" w14:textId="77777777" w:rsidR="00B07C70" w:rsidRPr="00B07C70" w:rsidRDefault="00B07C70" w:rsidP="00B0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Hiteswar Saikia— An apostle of Democratic value</w:t>
            </w:r>
          </w:p>
        </w:tc>
      </w:tr>
      <w:tr w:rsidR="00B07C70" w:rsidRPr="00B07C70" w14:paraId="5C8325ED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00A6C211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93</w:t>
            </w:r>
          </w:p>
        </w:tc>
        <w:tc>
          <w:tcPr>
            <w:tcW w:w="1660" w:type="dxa"/>
            <w:hideMark/>
          </w:tcPr>
          <w:p w14:paraId="186FC7AA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02/10/95</w:t>
            </w:r>
          </w:p>
        </w:tc>
        <w:tc>
          <w:tcPr>
            <w:tcW w:w="3460" w:type="dxa"/>
            <w:hideMark/>
          </w:tcPr>
          <w:p w14:paraId="134B9529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Assam Tribune</w:t>
            </w:r>
          </w:p>
        </w:tc>
        <w:tc>
          <w:tcPr>
            <w:tcW w:w="2931" w:type="dxa"/>
            <w:hideMark/>
          </w:tcPr>
          <w:p w14:paraId="55A6010D" w14:textId="77777777" w:rsidR="00B07C70" w:rsidRPr="00B07C70" w:rsidRDefault="00B07C70" w:rsidP="00B07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Hiteswar Saikia— An apostle of Democratic Value</w:t>
            </w:r>
          </w:p>
        </w:tc>
      </w:tr>
      <w:tr w:rsidR="00B07C70" w:rsidRPr="00B07C70" w14:paraId="711FEE1D" w14:textId="77777777" w:rsidTr="0025692B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2E52E14C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94</w:t>
            </w:r>
          </w:p>
        </w:tc>
        <w:tc>
          <w:tcPr>
            <w:tcW w:w="1660" w:type="dxa"/>
            <w:hideMark/>
          </w:tcPr>
          <w:p w14:paraId="3C99DF2D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27/10/95</w:t>
            </w:r>
          </w:p>
        </w:tc>
        <w:tc>
          <w:tcPr>
            <w:tcW w:w="3460" w:type="dxa"/>
            <w:hideMark/>
          </w:tcPr>
          <w:p w14:paraId="76138E85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Assam Tribune</w:t>
            </w:r>
          </w:p>
        </w:tc>
        <w:tc>
          <w:tcPr>
            <w:tcW w:w="2931" w:type="dxa"/>
            <w:hideMark/>
          </w:tcPr>
          <w:p w14:paraId="674F87F7" w14:textId="77777777" w:rsidR="00B07C70" w:rsidRPr="00B07C70" w:rsidRDefault="00B07C70" w:rsidP="00B0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Does UN need Reconstruction</w:t>
            </w:r>
          </w:p>
        </w:tc>
      </w:tr>
      <w:tr w:rsidR="00B07C70" w:rsidRPr="00B07C70" w14:paraId="07C61D16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70FEB123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95</w:t>
            </w:r>
          </w:p>
        </w:tc>
        <w:tc>
          <w:tcPr>
            <w:tcW w:w="1660" w:type="dxa"/>
            <w:hideMark/>
          </w:tcPr>
          <w:p w14:paraId="75DE8D6A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18/02/96</w:t>
            </w:r>
          </w:p>
        </w:tc>
        <w:tc>
          <w:tcPr>
            <w:tcW w:w="3460" w:type="dxa"/>
            <w:hideMark/>
          </w:tcPr>
          <w:p w14:paraId="75E40587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Sentinel</w:t>
            </w:r>
          </w:p>
        </w:tc>
        <w:tc>
          <w:tcPr>
            <w:tcW w:w="2931" w:type="dxa"/>
            <w:hideMark/>
          </w:tcPr>
          <w:p w14:paraId="47B50D25" w14:textId="77777777" w:rsidR="00B07C70" w:rsidRPr="00B07C70" w:rsidRDefault="00B07C70" w:rsidP="00B07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Munshi and </w:t>
            </w: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Mahatama</w:t>
            </w:r>
            <w:proofErr w:type="spellEnd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Men and Letters</w:t>
            </w:r>
          </w:p>
        </w:tc>
      </w:tr>
      <w:tr w:rsidR="00B07C70" w:rsidRPr="00B07C70" w14:paraId="648EAF28" w14:textId="77777777" w:rsidTr="0025692B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565683E5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96</w:t>
            </w:r>
          </w:p>
        </w:tc>
        <w:tc>
          <w:tcPr>
            <w:tcW w:w="1660" w:type="dxa"/>
            <w:hideMark/>
          </w:tcPr>
          <w:p w14:paraId="500EDD27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60" w:type="dxa"/>
            <w:hideMark/>
          </w:tcPr>
          <w:p w14:paraId="65470FC3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31" w:type="dxa"/>
            <w:hideMark/>
          </w:tcPr>
          <w:p w14:paraId="72348993" w14:textId="77777777" w:rsidR="00B07C70" w:rsidRPr="00B07C70" w:rsidRDefault="00B07C70" w:rsidP="00B0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B07C70" w:rsidRPr="00B07C70" w14:paraId="1B2E7E46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50E27ACE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97</w:t>
            </w:r>
          </w:p>
        </w:tc>
        <w:tc>
          <w:tcPr>
            <w:tcW w:w="1660" w:type="dxa"/>
            <w:hideMark/>
          </w:tcPr>
          <w:p w14:paraId="1B8E128C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18/05/96</w:t>
            </w:r>
          </w:p>
        </w:tc>
        <w:tc>
          <w:tcPr>
            <w:tcW w:w="3460" w:type="dxa"/>
            <w:hideMark/>
          </w:tcPr>
          <w:p w14:paraId="346A32F1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Sentinel</w:t>
            </w:r>
          </w:p>
        </w:tc>
        <w:tc>
          <w:tcPr>
            <w:tcW w:w="2931" w:type="dxa"/>
            <w:hideMark/>
          </w:tcPr>
          <w:p w14:paraId="69311639" w14:textId="77777777" w:rsidR="00B07C70" w:rsidRPr="00B07C70" w:rsidRDefault="00B07C70" w:rsidP="00B07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Remembering Mirza Ghalib and His Poetry</w:t>
            </w:r>
          </w:p>
        </w:tc>
      </w:tr>
      <w:tr w:rsidR="00B07C70" w:rsidRPr="00B07C70" w14:paraId="42A0B3FF" w14:textId="77777777" w:rsidTr="0025692B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61AEF6AE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98</w:t>
            </w:r>
          </w:p>
        </w:tc>
        <w:tc>
          <w:tcPr>
            <w:tcW w:w="1660" w:type="dxa"/>
            <w:hideMark/>
          </w:tcPr>
          <w:p w14:paraId="103A5458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20/07/96</w:t>
            </w:r>
          </w:p>
        </w:tc>
        <w:tc>
          <w:tcPr>
            <w:tcW w:w="3460" w:type="dxa"/>
            <w:hideMark/>
          </w:tcPr>
          <w:p w14:paraId="28C2735C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Sentinel (Saturday Fare)</w:t>
            </w:r>
          </w:p>
        </w:tc>
        <w:tc>
          <w:tcPr>
            <w:tcW w:w="2931" w:type="dxa"/>
            <w:hideMark/>
          </w:tcPr>
          <w:p w14:paraId="46D05D86" w14:textId="77777777" w:rsidR="00B07C70" w:rsidRPr="00B07C70" w:rsidRDefault="00B07C70" w:rsidP="00B0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Centenary of Cinema</w:t>
            </w:r>
          </w:p>
        </w:tc>
      </w:tr>
      <w:tr w:rsidR="00B07C70" w:rsidRPr="00B07C70" w14:paraId="498B3E88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2A262111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99</w:t>
            </w:r>
          </w:p>
        </w:tc>
        <w:tc>
          <w:tcPr>
            <w:tcW w:w="1660" w:type="dxa"/>
            <w:hideMark/>
          </w:tcPr>
          <w:p w14:paraId="13CF6471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11/08/96</w:t>
            </w:r>
          </w:p>
        </w:tc>
        <w:tc>
          <w:tcPr>
            <w:tcW w:w="3460" w:type="dxa"/>
            <w:hideMark/>
          </w:tcPr>
          <w:p w14:paraId="164CFFAC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Northeast Times</w:t>
            </w:r>
          </w:p>
        </w:tc>
        <w:tc>
          <w:tcPr>
            <w:tcW w:w="2931" w:type="dxa"/>
            <w:hideMark/>
          </w:tcPr>
          <w:p w14:paraId="22F91AF0" w14:textId="77777777" w:rsidR="00B07C70" w:rsidRPr="00B07C70" w:rsidRDefault="00B07C70" w:rsidP="00B07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Versifier with a vision</w:t>
            </w:r>
          </w:p>
        </w:tc>
      </w:tr>
      <w:tr w:rsidR="00B07C70" w:rsidRPr="00B07C70" w14:paraId="0492E1FE" w14:textId="77777777" w:rsidTr="0025692B">
        <w:trPr>
          <w:trHeight w:val="4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7DEABCF9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660" w:type="dxa"/>
            <w:hideMark/>
          </w:tcPr>
          <w:p w14:paraId="316086EE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11/08/96</w:t>
            </w:r>
          </w:p>
        </w:tc>
        <w:tc>
          <w:tcPr>
            <w:tcW w:w="3460" w:type="dxa"/>
            <w:hideMark/>
          </w:tcPr>
          <w:p w14:paraId="5F2536A5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Sentinel (Saturday Fare)</w:t>
            </w:r>
          </w:p>
        </w:tc>
        <w:tc>
          <w:tcPr>
            <w:tcW w:w="2931" w:type="dxa"/>
            <w:hideMark/>
          </w:tcPr>
          <w:p w14:paraId="31AE3E25" w14:textId="77777777" w:rsidR="00B07C70" w:rsidRPr="00B07C70" w:rsidRDefault="00B07C70" w:rsidP="00B0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UNICEF: Focus changes to ‘Child Rights’</w:t>
            </w:r>
          </w:p>
        </w:tc>
      </w:tr>
      <w:tr w:rsidR="00B07C70" w:rsidRPr="00B07C70" w14:paraId="1F903E44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11F48ADE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101</w:t>
            </w:r>
          </w:p>
        </w:tc>
        <w:tc>
          <w:tcPr>
            <w:tcW w:w="1660" w:type="dxa"/>
            <w:hideMark/>
          </w:tcPr>
          <w:p w14:paraId="6D8025F6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11/09/96</w:t>
            </w:r>
          </w:p>
        </w:tc>
        <w:tc>
          <w:tcPr>
            <w:tcW w:w="3460" w:type="dxa"/>
            <w:hideMark/>
          </w:tcPr>
          <w:p w14:paraId="683D3ADC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Northeast Times</w:t>
            </w:r>
          </w:p>
        </w:tc>
        <w:tc>
          <w:tcPr>
            <w:tcW w:w="2931" w:type="dxa"/>
            <w:hideMark/>
          </w:tcPr>
          <w:p w14:paraId="10080ABA" w14:textId="77777777" w:rsidR="00B07C70" w:rsidRPr="00B07C70" w:rsidRDefault="00B07C70" w:rsidP="00B07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Arise Awake India</w:t>
            </w:r>
          </w:p>
        </w:tc>
      </w:tr>
      <w:tr w:rsidR="00B07C70" w:rsidRPr="00B07C70" w14:paraId="601C069B" w14:textId="77777777" w:rsidTr="0025692B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7BB16F1F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102</w:t>
            </w:r>
          </w:p>
        </w:tc>
        <w:tc>
          <w:tcPr>
            <w:tcW w:w="1660" w:type="dxa"/>
            <w:hideMark/>
          </w:tcPr>
          <w:p w14:paraId="6100EFD8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11/09/96</w:t>
            </w:r>
          </w:p>
        </w:tc>
        <w:tc>
          <w:tcPr>
            <w:tcW w:w="3460" w:type="dxa"/>
            <w:hideMark/>
          </w:tcPr>
          <w:p w14:paraId="7BFE2DC5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Assam Tribune</w:t>
            </w:r>
          </w:p>
        </w:tc>
        <w:tc>
          <w:tcPr>
            <w:tcW w:w="2931" w:type="dxa"/>
            <w:hideMark/>
          </w:tcPr>
          <w:p w14:paraId="612EEBE1" w14:textId="77777777" w:rsidR="00B07C70" w:rsidRPr="00B07C70" w:rsidRDefault="00B07C70" w:rsidP="00B0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Relevance of Vivekananda</w:t>
            </w:r>
          </w:p>
        </w:tc>
      </w:tr>
      <w:tr w:rsidR="00B07C70" w:rsidRPr="00B07C70" w14:paraId="19EF3484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2E36496B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103</w:t>
            </w:r>
          </w:p>
        </w:tc>
        <w:tc>
          <w:tcPr>
            <w:tcW w:w="1660" w:type="dxa"/>
            <w:hideMark/>
          </w:tcPr>
          <w:p w14:paraId="73AB50EE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28/09/96</w:t>
            </w:r>
          </w:p>
        </w:tc>
        <w:tc>
          <w:tcPr>
            <w:tcW w:w="3460" w:type="dxa"/>
            <w:hideMark/>
          </w:tcPr>
          <w:p w14:paraId="0E4CAA1C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Assam Tribune</w:t>
            </w:r>
          </w:p>
        </w:tc>
        <w:tc>
          <w:tcPr>
            <w:tcW w:w="2931" w:type="dxa"/>
            <w:hideMark/>
          </w:tcPr>
          <w:p w14:paraId="2E269A03" w14:textId="77777777" w:rsidR="00B07C70" w:rsidRPr="00B07C70" w:rsidRDefault="00B07C70" w:rsidP="00B07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Tourism: The latest Periphery</w:t>
            </w:r>
          </w:p>
        </w:tc>
      </w:tr>
      <w:tr w:rsidR="00B07C70" w:rsidRPr="00B07C70" w14:paraId="764DAB58" w14:textId="77777777" w:rsidTr="0025692B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08BE741D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104</w:t>
            </w:r>
          </w:p>
        </w:tc>
        <w:tc>
          <w:tcPr>
            <w:tcW w:w="1660" w:type="dxa"/>
            <w:hideMark/>
          </w:tcPr>
          <w:p w14:paraId="0D792CF1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13/10/96</w:t>
            </w:r>
          </w:p>
        </w:tc>
        <w:tc>
          <w:tcPr>
            <w:tcW w:w="3460" w:type="dxa"/>
            <w:hideMark/>
          </w:tcPr>
          <w:p w14:paraId="7CBDDA10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Sentinel</w:t>
            </w:r>
          </w:p>
        </w:tc>
        <w:tc>
          <w:tcPr>
            <w:tcW w:w="2931" w:type="dxa"/>
            <w:hideMark/>
          </w:tcPr>
          <w:p w14:paraId="1A6380B7" w14:textId="77777777" w:rsidR="00B07C70" w:rsidRPr="00B07C70" w:rsidRDefault="00B07C70" w:rsidP="00B0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Sister </w:t>
            </w: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NIvedita</w:t>
            </w:r>
            <w:proofErr w:type="spellEnd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: The dedicated Worker</w:t>
            </w:r>
          </w:p>
        </w:tc>
      </w:tr>
      <w:tr w:rsidR="00B07C70" w:rsidRPr="00B07C70" w14:paraId="4EEEB099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1CB33805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105</w:t>
            </w:r>
          </w:p>
        </w:tc>
        <w:tc>
          <w:tcPr>
            <w:tcW w:w="1660" w:type="dxa"/>
            <w:hideMark/>
          </w:tcPr>
          <w:p w14:paraId="2278E49F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27/10/96</w:t>
            </w:r>
          </w:p>
        </w:tc>
        <w:tc>
          <w:tcPr>
            <w:tcW w:w="3460" w:type="dxa"/>
            <w:hideMark/>
          </w:tcPr>
          <w:p w14:paraId="12E76235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Sentinel</w:t>
            </w:r>
          </w:p>
        </w:tc>
        <w:tc>
          <w:tcPr>
            <w:tcW w:w="2931" w:type="dxa"/>
            <w:hideMark/>
          </w:tcPr>
          <w:p w14:paraId="51AF58CE" w14:textId="77777777" w:rsidR="00B07C70" w:rsidRPr="00B07C70" w:rsidRDefault="00B07C70" w:rsidP="00B07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UN turns 151</w:t>
            </w:r>
          </w:p>
        </w:tc>
      </w:tr>
      <w:tr w:rsidR="00B07C70" w:rsidRPr="00B07C70" w14:paraId="74444E41" w14:textId="77777777" w:rsidTr="0025692B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35F9CEA6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106</w:t>
            </w:r>
          </w:p>
        </w:tc>
        <w:tc>
          <w:tcPr>
            <w:tcW w:w="1660" w:type="dxa"/>
            <w:hideMark/>
          </w:tcPr>
          <w:p w14:paraId="4B7993D1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10/11/96</w:t>
            </w:r>
          </w:p>
        </w:tc>
        <w:tc>
          <w:tcPr>
            <w:tcW w:w="3460" w:type="dxa"/>
            <w:hideMark/>
          </w:tcPr>
          <w:p w14:paraId="122886C8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Assam Tribune</w:t>
            </w:r>
          </w:p>
        </w:tc>
        <w:tc>
          <w:tcPr>
            <w:tcW w:w="2931" w:type="dxa"/>
            <w:hideMark/>
          </w:tcPr>
          <w:p w14:paraId="37C74F91" w14:textId="77777777" w:rsidR="00B07C70" w:rsidRPr="00B07C70" w:rsidRDefault="00B07C70" w:rsidP="00B0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Amnesty International</w:t>
            </w:r>
          </w:p>
        </w:tc>
      </w:tr>
      <w:tr w:rsidR="00B07C70" w:rsidRPr="00B07C70" w14:paraId="270909AE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7B7B18FB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107</w:t>
            </w:r>
          </w:p>
        </w:tc>
        <w:tc>
          <w:tcPr>
            <w:tcW w:w="1660" w:type="dxa"/>
            <w:hideMark/>
          </w:tcPr>
          <w:p w14:paraId="3C7A61AD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29/11/96</w:t>
            </w:r>
          </w:p>
        </w:tc>
        <w:tc>
          <w:tcPr>
            <w:tcW w:w="3460" w:type="dxa"/>
            <w:hideMark/>
          </w:tcPr>
          <w:p w14:paraId="3E01F381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Sentinel</w:t>
            </w:r>
          </w:p>
        </w:tc>
        <w:tc>
          <w:tcPr>
            <w:tcW w:w="2931" w:type="dxa"/>
            <w:hideMark/>
          </w:tcPr>
          <w:p w14:paraId="6BE7648B" w14:textId="77777777" w:rsidR="00B07C70" w:rsidRPr="00B07C70" w:rsidRDefault="00B07C70" w:rsidP="00B07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Tourism: In pursuit of Dreams</w:t>
            </w:r>
          </w:p>
        </w:tc>
      </w:tr>
      <w:tr w:rsidR="00B07C70" w:rsidRPr="00B07C70" w14:paraId="48A4BAD2" w14:textId="77777777" w:rsidTr="0025692B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20C52251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108</w:t>
            </w:r>
          </w:p>
        </w:tc>
        <w:tc>
          <w:tcPr>
            <w:tcW w:w="1660" w:type="dxa"/>
            <w:hideMark/>
          </w:tcPr>
          <w:p w14:paraId="45C2498E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01/12/96</w:t>
            </w:r>
          </w:p>
        </w:tc>
        <w:tc>
          <w:tcPr>
            <w:tcW w:w="3460" w:type="dxa"/>
            <w:hideMark/>
          </w:tcPr>
          <w:p w14:paraId="498C950B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Assam Tribune</w:t>
            </w:r>
          </w:p>
        </w:tc>
        <w:tc>
          <w:tcPr>
            <w:tcW w:w="2931" w:type="dxa"/>
            <w:hideMark/>
          </w:tcPr>
          <w:p w14:paraId="313E9346" w14:textId="77777777" w:rsidR="00B07C70" w:rsidRPr="00B07C70" w:rsidRDefault="00B07C70" w:rsidP="00B0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Hypocrisy of Life</w:t>
            </w:r>
          </w:p>
        </w:tc>
      </w:tr>
      <w:tr w:rsidR="00B07C70" w:rsidRPr="00B07C70" w14:paraId="5D6A0B06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729FF4AF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109</w:t>
            </w:r>
          </w:p>
        </w:tc>
        <w:tc>
          <w:tcPr>
            <w:tcW w:w="1660" w:type="dxa"/>
            <w:hideMark/>
          </w:tcPr>
          <w:p w14:paraId="7D7ADB13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14/02/97</w:t>
            </w:r>
          </w:p>
        </w:tc>
        <w:tc>
          <w:tcPr>
            <w:tcW w:w="3460" w:type="dxa"/>
            <w:hideMark/>
          </w:tcPr>
          <w:p w14:paraId="6D3371B1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Assam Tribune</w:t>
            </w:r>
          </w:p>
        </w:tc>
        <w:tc>
          <w:tcPr>
            <w:tcW w:w="2931" w:type="dxa"/>
            <w:hideMark/>
          </w:tcPr>
          <w:p w14:paraId="699D9500" w14:textId="77777777" w:rsidR="00B07C70" w:rsidRPr="00B07C70" w:rsidRDefault="00B07C70" w:rsidP="00B07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Subhas Bose— The emissary Abroad</w:t>
            </w:r>
          </w:p>
        </w:tc>
      </w:tr>
      <w:tr w:rsidR="00B07C70" w:rsidRPr="00B07C70" w14:paraId="581985D6" w14:textId="77777777" w:rsidTr="0025692B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4835BFD8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110</w:t>
            </w:r>
          </w:p>
        </w:tc>
        <w:tc>
          <w:tcPr>
            <w:tcW w:w="1660" w:type="dxa"/>
            <w:hideMark/>
          </w:tcPr>
          <w:p w14:paraId="510D9311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28/02/97</w:t>
            </w:r>
          </w:p>
        </w:tc>
        <w:tc>
          <w:tcPr>
            <w:tcW w:w="3460" w:type="dxa"/>
            <w:hideMark/>
          </w:tcPr>
          <w:p w14:paraId="10CFC59A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Assam Tribune</w:t>
            </w:r>
          </w:p>
        </w:tc>
        <w:tc>
          <w:tcPr>
            <w:tcW w:w="2931" w:type="dxa"/>
            <w:hideMark/>
          </w:tcPr>
          <w:p w14:paraId="0DDC50EE" w14:textId="77777777" w:rsidR="00B07C70" w:rsidRPr="00B07C70" w:rsidRDefault="00B07C70" w:rsidP="00B0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C. V. Raman: A Scientist to remember</w:t>
            </w:r>
          </w:p>
        </w:tc>
      </w:tr>
      <w:tr w:rsidR="00B07C70" w:rsidRPr="00B07C70" w14:paraId="7A305B58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6630589A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111</w:t>
            </w:r>
          </w:p>
        </w:tc>
        <w:tc>
          <w:tcPr>
            <w:tcW w:w="1660" w:type="dxa"/>
            <w:hideMark/>
          </w:tcPr>
          <w:p w14:paraId="67C4016E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05/06/97</w:t>
            </w:r>
          </w:p>
        </w:tc>
        <w:tc>
          <w:tcPr>
            <w:tcW w:w="3460" w:type="dxa"/>
            <w:hideMark/>
          </w:tcPr>
          <w:p w14:paraId="6577D1F8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Northeast Times</w:t>
            </w:r>
          </w:p>
        </w:tc>
        <w:tc>
          <w:tcPr>
            <w:tcW w:w="2931" w:type="dxa"/>
            <w:hideMark/>
          </w:tcPr>
          <w:p w14:paraId="40BEFE58" w14:textId="77777777" w:rsidR="00B07C70" w:rsidRPr="00B07C70" w:rsidRDefault="00B07C70" w:rsidP="00B07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Environment and Development</w:t>
            </w:r>
          </w:p>
        </w:tc>
      </w:tr>
      <w:tr w:rsidR="00B07C70" w:rsidRPr="00B07C70" w14:paraId="51E81B4F" w14:textId="77777777" w:rsidTr="0025692B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2C2D35F5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112</w:t>
            </w:r>
          </w:p>
        </w:tc>
        <w:tc>
          <w:tcPr>
            <w:tcW w:w="1660" w:type="dxa"/>
            <w:hideMark/>
          </w:tcPr>
          <w:p w14:paraId="5D7BBC90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22/06/97</w:t>
            </w:r>
          </w:p>
        </w:tc>
        <w:tc>
          <w:tcPr>
            <w:tcW w:w="3460" w:type="dxa"/>
            <w:hideMark/>
          </w:tcPr>
          <w:p w14:paraId="6EFDC1DE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Sentinel (Sunday)</w:t>
            </w:r>
          </w:p>
        </w:tc>
        <w:tc>
          <w:tcPr>
            <w:tcW w:w="2931" w:type="dxa"/>
            <w:hideMark/>
          </w:tcPr>
          <w:p w14:paraId="18034E86" w14:textId="77777777" w:rsidR="00B07C70" w:rsidRPr="00B07C70" w:rsidRDefault="00B07C70" w:rsidP="00B0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Fabric of Life</w:t>
            </w:r>
          </w:p>
        </w:tc>
      </w:tr>
      <w:tr w:rsidR="00B07C70" w:rsidRPr="00B07C70" w14:paraId="0F675198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506C7B1E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113</w:t>
            </w:r>
          </w:p>
        </w:tc>
        <w:tc>
          <w:tcPr>
            <w:tcW w:w="1660" w:type="dxa"/>
            <w:hideMark/>
          </w:tcPr>
          <w:p w14:paraId="6CBC0A6F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04/08/97</w:t>
            </w:r>
          </w:p>
        </w:tc>
        <w:tc>
          <w:tcPr>
            <w:tcW w:w="3460" w:type="dxa"/>
            <w:hideMark/>
          </w:tcPr>
          <w:p w14:paraId="04E92AAE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(N E) The Telegraph</w:t>
            </w:r>
          </w:p>
        </w:tc>
        <w:tc>
          <w:tcPr>
            <w:tcW w:w="2931" w:type="dxa"/>
            <w:hideMark/>
          </w:tcPr>
          <w:p w14:paraId="00170D56" w14:textId="77777777" w:rsidR="00B07C70" w:rsidRPr="00B07C70" w:rsidRDefault="00B07C70" w:rsidP="00B07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Sojourn into heart of Nature</w:t>
            </w:r>
          </w:p>
        </w:tc>
      </w:tr>
      <w:tr w:rsidR="00B07C70" w:rsidRPr="00B07C70" w14:paraId="70AC83F7" w14:textId="77777777" w:rsidTr="0025692B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09B1F44A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114</w:t>
            </w:r>
          </w:p>
        </w:tc>
        <w:tc>
          <w:tcPr>
            <w:tcW w:w="1660" w:type="dxa"/>
            <w:hideMark/>
          </w:tcPr>
          <w:p w14:paraId="0AF56145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17/08/97</w:t>
            </w:r>
          </w:p>
        </w:tc>
        <w:tc>
          <w:tcPr>
            <w:tcW w:w="3460" w:type="dxa"/>
            <w:hideMark/>
          </w:tcPr>
          <w:p w14:paraId="02A13FB3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Northeast Times</w:t>
            </w:r>
          </w:p>
        </w:tc>
        <w:tc>
          <w:tcPr>
            <w:tcW w:w="2931" w:type="dxa"/>
            <w:hideMark/>
          </w:tcPr>
          <w:p w14:paraId="7F1556B6" w14:textId="77777777" w:rsidR="00B07C70" w:rsidRPr="00B07C70" w:rsidRDefault="00B07C70" w:rsidP="00B0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Bankim and his Bande </w:t>
            </w: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Mataram</w:t>
            </w:r>
            <w:proofErr w:type="spellEnd"/>
          </w:p>
        </w:tc>
      </w:tr>
      <w:tr w:rsidR="00B07C70" w:rsidRPr="00B07C70" w14:paraId="3C9B4FD5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254F7F10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lastRenderedPageBreak/>
              <w:t>115</w:t>
            </w:r>
          </w:p>
        </w:tc>
        <w:tc>
          <w:tcPr>
            <w:tcW w:w="1660" w:type="dxa"/>
            <w:hideMark/>
          </w:tcPr>
          <w:p w14:paraId="75CA44AD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03/11/97</w:t>
            </w:r>
          </w:p>
        </w:tc>
        <w:tc>
          <w:tcPr>
            <w:tcW w:w="3460" w:type="dxa"/>
            <w:hideMark/>
          </w:tcPr>
          <w:p w14:paraId="6BB9A611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Northeast Telegraph</w:t>
            </w:r>
          </w:p>
        </w:tc>
        <w:tc>
          <w:tcPr>
            <w:tcW w:w="2931" w:type="dxa"/>
            <w:hideMark/>
          </w:tcPr>
          <w:p w14:paraId="4C24D8BB" w14:textId="77777777" w:rsidR="00B07C70" w:rsidRPr="00B07C70" w:rsidRDefault="00B07C70" w:rsidP="00B07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Holding aloft the light for 96 years</w:t>
            </w:r>
          </w:p>
        </w:tc>
      </w:tr>
      <w:tr w:rsidR="00B07C70" w:rsidRPr="00B07C70" w14:paraId="01DDEB3B" w14:textId="77777777" w:rsidTr="0025692B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2D526650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116</w:t>
            </w:r>
          </w:p>
        </w:tc>
        <w:tc>
          <w:tcPr>
            <w:tcW w:w="1660" w:type="dxa"/>
            <w:hideMark/>
          </w:tcPr>
          <w:p w14:paraId="4D2BCCED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11/11/97</w:t>
            </w:r>
          </w:p>
        </w:tc>
        <w:tc>
          <w:tcPr>
            <w:tcW w:w="3460" w:type="dxa"/>
            <w:hideMark/>
          </w:tcPr>
          <w:p w14:paraId="24616CFA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Northeast Times</w:t>
            </w:r>
          </w:p>
        </w:tc>
        <w:tc>
          <w:tcPr>
            <w:tcW w:w="2931" w:type="dxa"/>
            <w:hideMark/>
          </w:tcPr>
          <w:p w14:paraId="489E743C" w14:textId="77777777" w:rsidR="00B07C70" w:rsidRPr="00B07C70" w:rsidRDefault="00B07C70" w:rsidP="00B0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Of the UN and its responsibilities</w:t>
            </w:r>
          </w:p>
        </w:tc>
      </w:tr>
      <w:tr w:rsidR="00B07C70" w:rsidRPr="00B07C70" w14:paraId="57695ED4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3995EA36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117</w:t>
            </w:r>
          </w:p>
        </w:tc>
        <w:tc>
          <w:tcPr>
            <w:tcW w:w="1660" w:type="dxa"/>
            <w:hideMark/>
          </w:tcPr>
          <w:p w14:paraId="4746E0CD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24/11/97</w:t>
            </w:r>
          </w:p>
        </w:tc>
        <w:tc>
          <w:tcPr>
            <w:tcW w:w="3460" w:type="dxa"/>
            <w:hideMark/>
          </w:tcPr>
          <w:p w14:paraId="052AF863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Assam Tribune</w:t>
            </w:r>
          </w:p>
        </w:tc>
        <w:tc>
          <w:tcPr>
            <w:tcW w:w="2931" w:type="dxa"/>
            <w:hideMark/>
          </w:tcPr>
          <w:p w14:paraId="5C878E42" w14:textId="77777777" w:rsidR="00B07C70" w:rsidRPr="00B07C70" w:rsidRDefault="00B07C70" w:rsidP="00B07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leadership that we need</w:t>
            </w:r>
          </w:p>
        </w:tc>
      </w:tr>
      <w:tr w:rsidR="00B07C70" w:rsidRPr="00B07C70" w14:paraId="415A5BE9" w14:textId="77777777" w:rsidTr="0025692B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0067D797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118</w:t>
            </w:r>
          </w:p>
        </w:tc>
        <w:tc>
          <w:tcPr>
            <w:tcW w:w="1660" w:type="dxa"/>
            <w:hideMark/>
          </w:tcPr>
          <w:p w14:paraId="2AC676E7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20/12/97</w:t>
            </w:r>
          </w:p>
        </w:tc>
        <w:tc>
          <w:tcPr>
            <w:tcW w:w="3460" w:type="dxa"/>
            <w:hideMark/>
          </w:tcPr>
          <w:p w14:paraId="1ACC347E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Northeast Times</w:t>
            </w:r>
          </w:p>
        </w:tc>
        <w:tc>
          <w:tcPr>
            <w:tcW w:w="2931" w:type="dxa"/>
            <w:hideMark/>
          </w:tcPr>
          <w:p w14:paraId="27068CF5" w14:textId="77777777" w:rsidR="00B07C70" w:rsidRPr="00B07C70" w:rsidRDefault="00B07C70" w:rsidP="00B0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AIDS epidemics</w:t>
            </w:r>
          </w:p>
        </w:tc>
      </w:tr>
      <w:tr w:rsidR="00B07C70" w:rsidRPr="00B07C70" w14:paraId="2E8A481F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4284C95E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119</w:t>
            </w:r>
          </w:p>
        </w:tc>
        <w:tc>
          <w:tcPr>
            <w:tcW w:w="1660" w:type="dxa"/>
            <w:hideMark/>
          </w:tcPr>
          <w:p w14:paraId="7B2DFF2D" w14:textId="168031FE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1998-99</w:t>
            </w:r>
          </w:p>
        </w:tc>
        <w:tc>
          <w:tcPr>
            <w:tcW w:w="3460" w:type="dxa"/>
            <w:hideMark/>
          </w:tcPr>
          <w:p w14:paraId="2EA34DFF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Cottonian Vol-73</w:t>
            </w:r>
          </w:p>
        </w:tc>
        <w:tc>
          <w:tcPr>
            <w:tcW w:w="2931" w:type="dxa"/>
            <w:hideMark/>
          </w:tcPr>
          <w:p w14:paraId="49F3F1A6" w14:textId="77777777" w:rsidR="00B07C70" w:rsidRPr="00B07C70" w:rsidRDefault="00B07C70" w:rsidP="00B07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Science, Technology and Evolution of Human Ethics</w:t>
            </w:r>
          </w:p>
        </w:tc>
      </w:tr>
      <w:tr w:rsidR="00B07C70" w:rsidRPr="00B07C70" w14:paraId="6CF6640A" w14:textId="77777777" w:rsidTr="0025692B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09FD8670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120</w:t>
            </w:r>
          </w:p>
        </w:tc>
        <w:tc>
          <w:tcPr>
            <w:tcW w:w="1660" w:type="dxa"/>
            <w:hideMark/>
          </w:tcPr>
          <w:p w14:paraId="5E1B1A80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23/01/98</w:t>
            </w:r>
          </w:p>
        </w:tc>
        <w:tc>
          <w:tcPr>
            <w:tcW w:w="3460" w:type="dxa"/>
            <w:hideMark/>
          </w:tcPr>
          <w:p w14:paraId="50D499F5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Northeast Times</w:t>
            </w:r>
          </w:p>
        </w:tc>
        <w:tc>
          <w:tcPr>
            <w:tcW w:w="2931" w:type="dxa"/>
            <w:hideMark/>
          </w:tcPr>
          <w:p w14:paraId="072336B5" w14:textId="77777777" w:rsidR="00B07C70" w:rsidRPr="00B07C70" w:rsidRDefault="00B07C70" w:rsidP="00B0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Emissary Abroad</w:t>
            </w:r>
          </w:p>
        </w:tc>
      </w:tr>
      <w:tr w:rsidR="00B07C70" w:rsidRPr="00B07C70" w14:paraId="63761D17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4368CCDE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121</w:t>
            </w:r>
          </w:p>
        </w:tc>
        <w:tc>
          <w:tcPr>
            <w:tcW w:w="1660" w:type="dxa"/>
            <w:hideMark/>
          </w:tcPr>
          <w:p w14:paraId="26883671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29/03/98</w:t>
            </w:r>
          </w:p>
        </w:tc>
        <w:tc>
          <w:tcPr>
            <w:tcW w:w="3460" w:type="dxa"/>
            <w:hideMark/>
          </w:tcPr>
          <w:p w14:paraId="529D6611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Northeast Times</w:t>
            </w:r>
          </w:p>
        </w:tc>
        <w:tc>
          <w:tcPr>
            <w:tcW w:w="2931" w:type="dxa"/>
            <w:hideMark/>
          </w:tcPr>
          <w:p w14:paraId="7B616BEB" w14:textId="77777777" w:rsidR="00B07C70" w:rsidRPr="00B07C70" w:rsidRDefault="00B07C70" w:rsidP="00B07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Evolution of human ethics</w:t>
            </w:r>
          </w:p>
        </w:tc>
      </w:tr>
      <w:tr w:rsidR="00B07C70" w:rsidRPr="00B07C70" w14:paraId="6FED8BF4" w14:textId="77777777" w:rsidTr="0025692B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4546EBD3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122</w:t>
            </w:r>
          </w:p>
        </w:tc>
        <w:tc>
          <w:tcPr>
            <w:tcW w:w="1660" w:type="dxa"/>
            <w:hideMark/>
          </w:tcPr>
          <w:p w14:paraId="4CD1C9C7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31/03/98</w:t>
            </w:r>
          </w:p>
        </w:tc>
        <w:tc>
          <w:tcPr>
            <w:tcW w:w="3460" w:type="dxa"/>
            <w:hideMark/>
          </w:tcPr>
          <w:p w14:paraId="2736C61D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Meghalaya Guardian</w:t>
            </w:r>
          </w:p>
        </w:tc>
        <w:tc>
          <w:tcPr>
            <w:tcW w:w="2931" w:type="dxa"/>
            <w:hideMark/>
          </w:tcPr>
          <w:p w14:paraId="7B5B12CF" w14:textId="77777777" w:rsidR="00B07C70" w:rsidRPr="00B07C70" w:rsidRDefault="00B07C70" w:rsidP="00B0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Evolution of human ethics</w:t>
            </w:r>
          </w:p>
        </w:tc>
      </w:tr>
      <w:tr w:rsidR="00B07C70" w:rsidRPr="00B07C70" w14:paraId="18287D50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071EFA1E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123</w:t>
            </w:r>
          </w:p>
        </w:tc>
        <w:tc>
          <w:tcPr>
            <w:tcW w:w="1660" w:type="dxa"/>
            <w:hideMark/>
          </w:tcPr>
          <w:p w14:paraId="4A6E08B8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09/04/98</w:t>
            </w:r>
          </w:p>
        </w:tc>
        <w:tc>
          <w:tcPr>
            <w:tcW w:w="3460" w:type="dxa"/>
            <w:hideMark/>
          </w:tcPr>
          <w:p w14:paraId="7A51610B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Northeast Times</w:t>
            </w:r>
          </w:p>
        </w:tc>
        <w:tc>
          <w:tcPr>
            <w:tcW w:w="2931" w:type="dxa"/>
            <w:hideMark/>
          </w:tcPr>
          <w:p w14:paraId="1F04D9E9" w14:textId="77777777" w:rsidR="00B07C70" w:rsidRPr="00B07C70" w:rsidRDefault="00B07C70" w:rsidP="00B07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Garo Hills with wide variety of flora and fauna needs conservation</w:t>
            </w:r>
          </w:p>
        </w:tc>
      </w:tr>
      <w:tr w:rsidR="00B07C70" w:rsidRPr="00B07C70" w14:paraId="03BED80F" w14:textId="77777777" w:rsidTr="0025692B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645C2C58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124</w:t>
            </w:r>
          </w:p>
        </w:tc>
        <w:tc>
          <w:tcPr>
            <w:tcW w:w="1660" w:type="dxa"/>
            <w:hideMark/>
          </w:tcPr>
          <w:p w14:paraId="3F1E1458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17/04/98</w:t>
            </w:r>
          </w:p>
        </w:tc>
        <w:tc>
          <w:tcPr>
            <w:tcW w:w="3460" w:type="dxa"/>
            <w:hideMark/>
          </w:tcPr>
          <w:p w14:paraId="7FFF4EC7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Northeast Times</w:t>
            </w:r>
          </w:p>
        </w:tc>
        <w:tc>
          <w:tcPr>
            <w:tcW w:w="2931" w:type="dxa"/>
            <w:hideMark/>
          </w:tcPr>
          <w:p w14:paraId="007E2E32" w14:textId="77777777" w:rsidR="00B07C70" w:rsidRPr="00B07C70" w:rsidRDefault="00B07C70" w:rsidP="00B0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Dr. Ambedkar— wisdom personified</w:t>
            </w:r>
          </w:p>
        </w:tc>
      </w:tr>
      <w:tr w:rsidR="00B07C70" w:rsidRPr="00B07C70" w14:paraId="3AFBC770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4B736B27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125</w:t>
            </w:r>
          </w:p>
        </w:tc>
        <w:tc>
          <w:tcPr>
            <w:tcW w:w="1660" w:type="dxa"/>
            <w:hideMark/>
          </w:tcPr>
          <w:p w14:paraId="25E282E3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02/05/98</w:t>
            </w:r>
          </w:p>
        </w:tc>
        <w:tc>
          <w:tcPr>
            <w:tcW w:w="3460" w:type="dxa"/>
            <w:hideMark/>
          </w:tcPr>
          <w:p w14:paraId="7DC3F3CF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northeast Times</w:t>
            </w:r>
          </w:p>
        </w:tc>
        <w:tc>
          <w:tcPr>
            <w:tcW w:w="2931" w:type="dxa"/>
            <w:hideMark/>
          </w:tcPr>
          <w:p w14:paraId="616D58FD" w14:textId="77777777" w:rsidR="00B07C70" w:rsidRPr="00B07C70" w:rsidRDefault="00B07C70" w:rsidP="00B07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In remembrance of the creator of ‘</w:t>
            </w: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ApuTrilogy</w:t>
            </w:r>
            <w:proofErr w:type="spellEnd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’</w:t>
            </w:r>
          </w:p>
        </w:tc>
      </w:tr>
      <w:tr w:rsidR="00B07C70" w:rsidRPr="00B07C70" w14:paraId="511A8B29" w14:textId="77777777" w:rsidTr="0025692B">
        <w:trPr>
          <w:trHeight w:val="6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681EF23F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126</w:t>
            </w:r>
          </w:p>
        </w:tc>
        <w:tc>
          <w:tcPr>
            <w:tcW w:w="1660" w:type="dxa"/>
            <w:hideMark/>
          </w:tcPr>
          <w:p w14:paraId="06403D92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09/05/98</w:t>
            </w:r>
          </w:p>
        </w:tc>
        <w:tc>
          <w:tcPr>
            <w:tcW w:w="3460" w:type="dxa"/>
            <w:hideMark/>
          </w:tcPr>
          <w:p w14:paraId="6986C5FB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Assam Tribune</w:t>
            </w:r>
          </w:p>
        </w:tc>
        <w:tc>
          <w:tcPr>
            <w:tcW w:w="2931" w:type="dxa"/>
            <w:hideMark/>
          </w:tcPr>
          <w:p w14:paraId="72661402" w14:textId="77777777" w:rsidR="00B07C70" w:rsidRPr="00B07C70" w:rsidRDefault="00B07C70" w:rsidP="00B0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Tagore’s concepts of Nationalism and Internationalism</w:t>
            </w:r>
          </w:p>
        </w:tc>
      </w:tr>
      <w:tr w:rsidR="00B07C70" w:rsidRPr="00B07C70" w14:paraId="21D741D8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02597618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127</w:t>
            </w:r>
          </w:p>
        </w:tc>
        <w:tc>
          <w:tcPr>
            <w:tcW w:w="1660" w:type="dxa"/>
            <w:hideMark/>
          </w:tcPr>
          <w:p w14:paraId="3D143429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27/05/98</w:t>
            </w:r>
          </w:p>
        </w:tc>
        <w:tc>
          <w:tcPr>
            <w:tcW w:w="3460" w:type="dxa"/>
            <w:hideMark/>
          </w:tcPr>
          <w:p w14:paraId="4B21E0A3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Assam Tribune</w:t>
            </w:r>
          </w:p>
        </w:tc>
        <w:tc>
          <w:tcPr>
            <w:tcW w:w="2931" w:type="dxa"/>
            <w:hideMark/>
          </w:tcPr>
          <w:p w14:paraId="6DB3B297" w14:textId="77777777" w:rsidR="00B07C70" w:rsidRPr="00B07C70" w:rsidRDefault="00B07C70" w:rsidP="00B07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n-US"/>
              </w:rPr>
              <w:t>Cotton College through the years</w:t>
            </w:r>
          </w:p>
        </w:tc>
      </w:tr>
      <w:tr w:rsidR="00B07C70" w:rsidRPr="00B07C70" w14:paraId="56DB5066" w14:textId="77777777" w:rsidTr="0025692B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5A05C007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128</w:t>
            </w:r>
          </w:p>
        </w:tc>
        <w:tc>
          <w:tcPr>
            <w:tcW w:w="1660" w:type="dxa"/>
            <w:hideMark/>
          </w:tcPr>
          <w:p w14:paraId="29A4AE1A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27/10/98</w:t>
            </w:r>
          </w:p>
        </w:tc>
        <w:tc>
          <w:tcPr>
            <w:tcW w:w="3460" w:type="dxa"/>
            <w:hideMark/>
          </w:tcPr>
          <w:p w14:paraId="2DB7E1F4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Sentinel (Sunday)</w:t>
            </w:r>
          </w:p>
        </w:tc>
        <w:tc>
          <w:tcPr>
            <w:tcW w:w="2931" w:type="dxa"/>
            <w:hideMark/>
          </w:tcPr>
          <w:p w14:paraId="02642490" w14:textId="77777777" w:rsidR="00B07C70" w:rsidRPr="00B07C70" w:rsidRDefault="00B07C70" w:rsidP="00B0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Where the soul takes wings</w:t>
            </w:r>
          </w:p>
        </w:tc>
      </w:tr>
      <w:tr w:rsidR="00B07C70" w:rsidRPr="00B07C70" w14:paraId="02F39B5C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36A839B7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129</w:t>
            </w:r>
          </w:p>
        </w:tc>
        <w:tc>
          <w:tcPr>
            <w:tcW w:w="1660" w:type="dxa"/>
            <w:hideMark/>
          </w:tcPr>
          <w:p w14:paraId="6EBAF818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10/12/98</w:t>
            </w:r>
          </w:p>
        </w:tc>
        <w:tc>
          <w:tcPr>
            <w:tcW w:w="3460" w:type="dxa"/>
            <w:hideMark/>
          </w:tcPr>
          <w:p w14:paraId="15CCB006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Assam Tribune</w:t>
            </w:r>
          </w:p>
        </w:tc>
        <w:tc>
          <w:tcPr>
            <w:tcW w:w="2931" w:type="dxa"/>
            <w:hideMark/>
          </w:tcPr>
          <w:p w14:paraId="6889A108" w14:textId="77777777" w:rsidR="00B07C70" w:rsidRPr="00B07C70" w:rsidRDefault="00B07C70" w:rsidP="00B07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50 years of Human Rights</w:t>
            </w:r>
          </w:p>
        </w:tc>
      </w:tr>
      <w:tr w:rsidR="00B07C70" w:rsidRPr="00B07C70" w14:paraId="451D2647" w14:textId="77777777" w:rsidTr="0025692B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569BB7AA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130</w:t>
            </w:r>
          </w:p>
        </w:tc>
        <w:tc>
          <w:tcPr>
            <w:tcW w:w="1660" w:type="dxa"/>
            <w:hideMark/>
          </w:tcPr>
          <w:p w14:paraId="2EE1EB26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1999-2000 </w:t>
            </w:r>
          </w:p>
        </w:tc>
        <w:tc>
          <w:tcPr>
            <w:tcW w:w="3460" w:type="dxa"/>
            <w:hideMark/>
          </w:tcPr>
          <w:p w14:paraId="2C06DAFC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Cottonian Vol-74</w:t>
            </w:r>
          </w:p>
        </w:tc>
        <w:tc>
          <w:tcPr>
            <w:tcW w:w="2931" w:type="dxa"/>
            <w:hideMark/>
          </w:tcPr>
          <w:p w14:paraId="1E0BC8A5" w14:textId="77777777" w:rsidR="00B07C70" w:rsidRPr="00B07C70" w:rsidRDefault="00B07C70" w:rsidP="00B0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The </w:t>
            </w:r>
            <w:proofErr w:type="gram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Blue Print</w:t>
            </w:r>
            <w:proofErr w:type="gramEnd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of a new India</w:t>
            </w:r>
          </w:p>
        </w:tc>
      </w:tr>
      <w:tr w:rsidR="00B07C70" w:rsidRPr="00B07C70" w14:paraId="109E2B04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0A523E73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131</w:t>
            </w:r>
          </w:p>
        </w:tc>
        <w:tc>
          <w:tcPr>
            <w:tcW w:w="1660" w:type="dxa"/>
            <w:hideMark/>
          </w:tcPr>
          <w:p w14:paraId="10326E4A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15/05/99</w:t>
            </w:r>
          </w:p>
        </w:tc>
        <w:tc>
          <w:tcPr>
            <w:tcW w:w="3460" w:type="dxa"/>
            <w:hideMark/>
          </w:tcPr>
          <w:p w14:paraId="79BDBC4F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Assam Tribune</w:t>
            </w:r>
          </w:p>
        </w:tc>
        <w:tc>
          <w:tcPr>
            <w:tcW w:w="2931" w:type="dxa"/>
            <w:hideMark/>
          </w:tcPr>
          <w:p w14:paraId="7EEE2213" w14:textId="77777777" w:rsidR="00B07C70" w:rsidRPr="00B07C70" w:rsidRDefault="00B07C70" w:rsidP="00B07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Science, Technology and human ethics</w:t>
            </w:r>
          </w:p>
        </w:tc>
      </w:tr>
      <w:tr w:rsidR="00B07C70" w:rsidRPr="00B07C70" w14:paraId="002FB67A" w14:textId="77777777" w:rsidTr="0025692B">
        <w:trPr>
          <w:trHeight w:val="5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1EE4F286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132</w:t>
            </w:r>
          </w:p>
        </w:tc>
        <w:tc>
          <w:tcPr>
            <w:tcW w:w="1660" w:type="dxa"/>
            <w:hideMark/>
          </w:tcPr>
          <w:p w14:paraId="5038CFC0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21/05/99</w:t>
            </w:r>
          </w:p>
        </w:tc>
        <w:tc>
          <w:tcPr>
            <w:tcW w:w="3460" w:type="dxa"/>
            <w:hideMark/>
          </w:tcPr>
          <w:p w14:paraId="2E86E71F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Northeast Daily</w:t>
            </w:r>
          </w:p>
        </w:tc>
        <w:tc>
          <w:tcPr>
            <w:tcW w:w="2931" w:type="dxa"/>
            <w:hideMark/>
          </w:tcPr>
          <w:p w14:paraId="085D5919" w14:textId="77777777" w:rsidR="00B07C70" w:rsidRPr="00B07C70" w:rsidRDefault="00B07C70" w:rsidP="00B0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n-US"/>
              </w:rPr>
              <w:t>Cotton College: Genesis and jump to millennium</w:t>
            </w:r>
          </w:p>
        </w:tc>
      </w:tr>
      <w:tr w:rsidR="00B07C70" w:rsidRPr="00B07C70" w14:paraId="4C128CBB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4178281C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133</w:t>
            </w:r>
          </w:p>
        </w:tc>
        <w:tc>
          <w:tcPr>
            <w:tcW w:w="1660" w:type="dxa"/>
            <w:hideMark/>
          </w:tcPr>
          <w:p w14:paraId="39A78015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27/05/99</w:t>
            </w:r>
          </w:p>
        </w:tc>
        <w:tc>
          <w:tcPr>
            <w:tcW w:w="3460" w:type="dxa"/>
            <w:hideMark/>
          </w:tcPr>
          <w:p w14:paraId="69E9798C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Northeast Times</w:t>
            </w:r>
          </w:p>
        </w:tc>
        <w:tc>
          <w:tcPr>
            <w:tcW w:w="2931" w:type="dxa"/>
            <w:hideMark/>
          </w:tcPr>
          <w:p w14:paraId="3CE8DA7C" w14:textId="77777777" w:rsidR="00B07C70" w:rsidRPr="00B07C70" w:rsidRDefault="00B07C70" w:rsidP="00B07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n-US"/>
              </w:rPr>
              <w:t>Cotton College through the years</w:t>
            </w:r>
          </w:p>
        </w:tc>
      </w:tr>
      <w:tr w:rsidR="00B07C70" w:rsidRPr="00B07C70" w14:paraId="62974D53" w14:textId="77777777" w:rsidTr="0025692B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7EADB8EC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134</w:t>
            </w:r>
          </w:p>
        </w:tc>
        <w:tc>
          <w:tcPr>
            <w:tcW w:w="1660" w:type="dxa"/>
            <w:hideMark/>
          </w:tcPr>
          <w:p w14:paraId="699C3184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27/05/99</w:t>
            </w:r>
          </w:p>
        </w:tc>
        <w:tc>
          <w:tcPr>
            <w:tcW w:w="3460" w:type="dxa"/>
            <w:hideMark/>
          </w:tcPr>
          <w:p w14:paraId="2824717E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Agradoot</w:t>
            </w:r>
            <w:proofErr w:type="spellEnd"/>
          </w:p>
        </w:tc>
        <w:tc>
          <w:tcPr>
            <w:tcW w:w="2931" w:type="dxa"/>
            <w:hideMark/>
          </w:tcPr>
          <w:p w14:paraId="1922AEC4" w14:textId="77777777" w:rsidR="00B07C70" w:rsidRPr="00B07C70" w:rsidRDefault="00B07C70" w:rsidP="00B0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n-US"/>
              </w:rPr>
              <w:t xml:space="preserve">Cotton </w:t>
            </w:r>
            <w:proofErr w:type="spellStart"/>
            <w:r w:rsidRPr="00B07C70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n-US"/>
              </w:rPr>
              <w:t>Colleger</w:t>
            </w:r>
            <w:proofErr w:type="spellEnd"/>
            <w:r w:rsidRPr="00B07C70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n-US"/>
              </w:rPr>
              <w:t xml:space="preserve"> Cotton Sahab</w:t>
            </w:r>
          </w:p>
        </w:tc>
      </w:tr>
      <w:tr w:rsidR="00B07C70" w:rsidRPr="00B07C70" w14:paraId="59D23A4A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617E44DD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135</w:t>
            </w:r>
          </w:p>
        </w:tc>
        <w:tc>
          <w:tcPr>
            <w:tcW w:w="1660" w:type="dxa"/>
            <w:hideMark/>
          </w:tcPr>
          <w:p w14:paraId="4424B8B6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27/05/99</w:t>
            </w:r>
          </w:p>
        </w:tc>
        <w:tc>
          <w:tcPr>
            <w:tcW w:w="3460" w:type="dxa"/>
            <w:hideMark/>
          </w:tcPr>
          <w:p w14:paraId="4FCF0392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NE Daily</w:t>
            </w:r>
          </w:p>
        </w:tc>
        <w:tc>
          <w:tcPr>
            <w:tcW w:w="2931" w:type="dxa"/>
            <w:hideMark/>
          </w:tcPr>
          <w:p w14:paraId="53C8CFA1" w14:textId="77777777" w:rsidR="00B07C70" w:rsidRPr="00B07C70" w:rsidRDefault="00B07C70" w:rsidP="00B07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n-US"/>
              </w:rPr>
              <w:t>Cotton College: Genius and jump to Millennium</w:t>
            </w:r>
          </w:p>
        </w:tc>
      </w:tr>
      <w:tr w:rsidR="00B07C70" w:rsidRPr="00B07C70" w14:paraId="6E6CE996" w14:textId="77777777" w:rsidTr="0025692B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71130AD0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136</w:t>
            </w:r>
          </w:p>
        </w:tc>
        <w:tc>
          <w:tcPr>
            <w:tcW w:w="1660" w:type="dxa"/>
            <w:hideMark/>
          </w:tcPr>
          <w:p w14:paraId="0292B6EA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27/05/99</w:t>
            </w:r>
          </w:p>
        </w:tc>
        <w:tc>
          <w:tcPr>
            <w:tcW w:w="3460" w:type="dxa"/>
            <w:hideMark/>
          </w:tcPr>
          <w:p w14:paraId="517FF152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Northeast Times</w:t>
            </w:r>
          </w:p>
        </w:tc>
        <w:tc>
          <w:tcPr>
            <w:tcW w:w="2931" w:type="dxa"/>
            <w:hideMark/>
          </w:tcPr>
          <w:p w14:paraId="3459A71E" w14:textId="77777777" w:rsidR="00B07C70" w:rsidRPr="00B07C70" w:rsidRDefault="00B07C70" w:rsidP="00B0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n-US"/>
              </w:rPr>
              <w:t>Cotton College through the years</w:t>
            </w:r>
          </w:p>
        </w:tc>
      </w:tr>
      <w:tr w:rsidR="00B07C70" w:rsidRPr="00B07C70" w14:paraId="7E6050D4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634A0877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137</w:t>
            </w:r>
          </w:p>
        </w:tc>
        <w:tc>
          <w:tcPr>
            <w:tcW w:w="1660" w:type="dxa"/>
            <w:hideMark/>
          </w:tcPr>
          <w:p w14:paraId="2A33A981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05/06/99</w:t>
            </w:r>
          </w:p>
        </w:tc>
        <w:tc>
          <w:tcPr>
            <w:tcW w:w="3460" w:type="dxa"/>
            <w:hideMark/>
          </w:tcPr>
          <w:p w14:paraId="1AFA7F66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Northeast Times</w:t>
            </w:r>
          </w:p>
        </w:tc>
        <w:tc>
          <w:tcPr>
            <w:tcW w:w="2931" w:type="dxa"/>
            <w:hideMark/>
          </w:tcPr>
          <w:p w14:paraId="16F6351D" w14:textId="77777777" w:rsidR="00B07C70" w:rsidRPr="00B07C70" w:rsidRDefault="00B07C70" w:rsidP="00B07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Management of Forest for Sustainable Development</w:t>
            </w:r>
          </w:p>
        </w:tc>
      </w:tr>
      <w:tr w:rsidR="00B07C70" w:rsidRPr="00B07C70" w14:paraId="1FC71937" w14:textId="77777777" w:rsidTr="0025692B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5009D72A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138</w:t>
            </w:r>
          </w:p>
        </w:tc>
        <w:tc>
          <w:tcPr>
            <w:tcW w:w="1660" w:type="dxa"/>
            <w:hideMark/>
          </w:tcPr>
          <w:p w14:paraId="249053BB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06/06/99</w:t>
            </w:r>
          </w:p>
        </w:tc>
        <w:tc>
          <w:tcPr>
            <w:tcW w:w="3460" w:type="dxa"/>
            <w:hideMark/>
          </w:tcPr>
          <w:p w14:paraId="4FE8EEDF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Sentinel</w:t>
            </w:r>
          </w:p>
        </w:tc>
        <w:tc>
          <w:tcPr>
            <w:tcW w:w="2931" w:type="dxa"/>
            <w:hideMark/>
          </w:tcPr>
          <w:p w14:paraId="3620B4DB" w14:textId="77777777" w:rsidR="00B07C70" w:rsidRPr="00B07C70" w:rsidRDefault="00B07C70" w:rsidP="00B0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n-US"/>
              </w:rPr>
              <w:t xml:space="preserve">Cotton College: Then and </w:t>
            </w:r>
            <w:proofErr w:type="gramStart"/>
            <w:r w:rsidRPr="00B07C70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n-US"/>
              </w:rPr>
              <w:t>Now</w:t>
            </w:r>
            <w:proofErr w:type="gramEnd"/>
          </w:p>
        </w:tc>
      </w:tr>
      <w:tr w:rsidR="00B07C70" w:rsidRPr="00B07C70" w14:paraId="619C5B2D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341F1CC9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139</w:t>
            </w:r>
          </w:p>
        </w:tc>
        <w:tc>
          <w:tcPr>
            <w:tcW w:w="1660" w:type="dxa"/>
            <w:hideMark/>
          </w:tcPr>
          <w:p w14:paraId="28A021A3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13/06/99</w:t>
            </w:r>
          </w:p>
        </w:tc>
        <w:tc>
          <w:tcPr>
            <w:tcW w:w="3460" w:type="dxa"/>
            <w:hideMark/>
          </w:tcPr>
          <w:p w14:paraId="22374328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Sentinel</w:t>
            </w:r>
          </w:p>
        </w:tc>
        <w:tc>
          <w:tcPr>
            <w:tcW w:w="2931" w:type="dxa"/>
            <w:hideMark/>
          </w:tcPr>
          <w:p w14:paraId="3D18204F" w14:textId="77777777" w:rsidR="00B07C70" w:rsidRPr="00B07C70" w:rsidRDefault="00B07C70" w:rsidP="00B07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n-US"/>
              </w:rPr>
              <w:t>Cotton College: Then and now</w:t>
            </w:r>
          </w:p>
        </w:tc>
      </w:tr>
      <w:tr w:rsidR="00B07C70" w:rsidRPr="00B07C70" w14:paraId="76BCF979" w14:textId="77777777" w:rsidTr="0025692B">
        <w:trPr>
          <w:trHeight w:val="6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4662BD71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140</w:t>
            </w:r>
          </w:p>
        </w:tc>
        <w:tc>
          <w:tcPr>
            <w:tcW w:w="1660" w:type="dxa"/>
            <w:hideMark/>
          </w:tcPr>
          <w:p w14:paraId="550A67B3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14/06/99</w:t>
            </w:r>
          </w:p>
        </w:tc>
        <w:tc>
          <w:tcPr>
            <w:tcW w:w="3460" w:type="dxa"/>
            <w:hideMark/>
          </w:tcPr>
          <w:p w14:paraId="0B391B18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Aamar Asom</w:t>
            </w:r>
          </w:p>
        </w:tc>
        <w:tc>
          <w:tcPr>
            <w:tcW w:w="2931" w:type="dxa"/>
            <w:hideMark/>
          </w:tcPr>
          <w:p w14:paraId="28D10BC3" w14:textId="77777777" w:rsidR="00B07C70" w:rsidRPr="00B07C70" w:rsidRDefault="00B07C70" w:rsidP="00B0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n-US"/>
              </w:rPr>
              <w:t xml:space="preserve">Manik Chandra Barua Aru Cotton </w:t>
            </w:r>
            <w:proofErr w:type="spellStart"/>
            <w:r w:rsidRPr="00B07C70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n-US"/>
              </w:rPr>
              <w:t>Mahavidyalar</w:t>
            </w:r>
            <w:proofErr w:type="spellEnd"/>
            <w:r w:rsidRPr="00B07C70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n-US"/>
              </w:rPr>
              <w:t xml:space="preserve"> Pratistha</w:t>
            </w:r>
          </w:p>
        </w:tc>
      </w:tr>
      <w:tr w:rsidR="00B07C70" w:rsidRPr="00B07C70" w14:paraId="7FEB0096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4ABB9BA8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141</w:t>
            </w:r>
          </w:p>
        </w:tc>
        <w:tc>
          <w:tcPr>
            <w:tcW w:w="1660" w:type="dxa"/>
            <w:hideMark/>
          </w:tcPr>
          <w:p w14:paraId="1A4F49E2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04/07/99</w:t>
            </w:r>
          </w:p>
        </w:tc>
        <w:tc>
          <w:tcPr>
            <w:tcW w:w="3460" w:type="dxa"/>
            <w:hideMark/>
          </w:tcPr>
          <w:p w14:paraId="6ED23260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Agradoot</w:t>
            </w:r>
            <w:proofErr w:type="spellEnd"/>
          </w:p>
        </w:tc>
        <w:tc>
          <w:tcPr>
            <w:tcW w:w="2931" w:type="dxa"/>
            <w:hideMark/>
          </w:tcPr>
          <w:p w14:paraId="10E36D76" w14:textId="77777777" w:rsidR="00B07C70" w:rsidRPr="00B07C70" w:rsidRDefault="00B07C70" w:rsidP="00B07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n-US"/>
              </w:rPr>
              <w:t xml:space="preserve">Cotton Gaurava ne Asom Gaurava: </w:t>
            </w:r>
            <w:proofErr w:type="spellStart"/>
            <w:r w:rsidRPr="00B07C70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n-US"/>
              </w:rPr>
              <w:t>Surjya</w:t>
            </w:r>
            <w:proofErr w:type="spellEnd"/>
            <w:r w:rsidRPr="00B07C70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n-US"/>
              </w:rPr>
              <w:t xml:space="preserve"> Kumar Bhuyan</w:t>
            </w:r>
          </w:p>
        </w:tc>
      </w:tr>
      <w:tr w:rsidR="00B07C70" w:rsidRPr="00B07C70" w14:paraId="4287FAD1" w14:textId="77777777" w:rsidTr="0025692B">
        <w:trPr>
          <w:trHeight w:val="9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75826796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142</w:t>
            </w:r>
          </w:p>
        </w:tc>
        <w:tc>
          <w:tcPr>
            <w:tcW w:w="1660" w:type="dxa"/>
            <w:hideMark/>
          </w:tcPr>
          <w:p w14:paraId="26CCD151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18/07/99</w:t>
            </w:r>
          </w:p>
        </w:tc>
        <w:tc>
          <w:tcPr>
            <w:tcW w:w="3460" w:type="dxa"/>
            <w:hideMark/>
          </w:tcPr>
          <w:p w14:paraId="1A86D297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Agradoot</w:t>
            </w:r>
            <w:proofErr w:type="spellEnd"/>
          </w:p>
        </w:tc>
        <w:tc>
          <w:tcPr>
            <w:tcW w:w="2931" w:type="dxa"/>
            <w:hideMark/>
          </w:tcPr>
          <w:p w14:paraId="4149AD3E" w14:textId="77777777" w:rsidR="00B07C70" w:rsidRPr="00B07C70" w:rsidRDefault="00B07C70" w:rsidP="00B0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n-US"/>
              </w:rPr>
              <w:t xml:space="preserve">Cotton Gaurava ne Asom Gaurava: Manik Chandra Barua </w:t>
            </w:r>
            <w:proofErr w:type="spellStart"/>
            <w:r w:rsidRPr="00B07C70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n-US"/>
              </w:rPr>
              <w:t>aru</w:t>
            </w:r>
            <w:proofErr w:type="spellEnd"/>
            <w:r w:rsidRPr="00B07C70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n-US"/>
              </w:rPr>
              <w:t xml:space="preserve"> Cotton </w:t>
            </w:r>
            <w:proofErr w:type="spellStart"/>
            <w:r w:rsidRPr="00B07C70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n-US"/>
              </w:rPr>
              <w:t>MAhavidyalayar</w:t>
            </w:r>
            <w:proofErr w:type="spellEnd"/>
            <w:r w:rsidRPr="00B07C70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n-US"/>
              </w:rPr>
              <w:t xml:space="preserve"> Pratistha</w:t>
            </w:r>
          </w:p>
        </w:tc>
      </w:tr>
      <w:tr w:rsidR="00B07C70" w:rsidRPr="00B07C70" w14:paraId="7639572C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75ADEEDA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lastRenderedPageBreak/>
              <w:t>143</w:t>
            </w:r>
          </w:p>
        </w:tc>
        <w:tc>
          <w:tcPr>
            <w:tcW w:w="1660" w:type="dxa"/>
            <w:hideMark/>
          </w:tcPr>
          <w:p w14:paraId="2CB1139D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18/07/99</w:t>
            </w:r>
          </w:p>
        </w:tc>
        <w:tc>
          <w:tcPr>
            <w:tcW w:w="3460" w:type="dxa"/>
            <w:hideMark/>
          </w:tcPr>
          <w:p w14:paraId="204A2F9A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Northeast Times</w:t>
            </w:r>
          </w:p>
        </w:tc>
        <w:tc>
          <w:tcPr>
            <w:tcW w:w="2931" w:type="dxa"/>
            <w:hideMark/>
          </w:tcPr>
          <w:p w14:paraId="5910D7F2" w14:textId="77777777" w:rsidR="00B07C70" w:rsidRPr="00B07C70" w:rsidRDefault="00B07C70" w:rsidP="00B07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Blueprint of a new India</w:t>
            </w:r>
          </w:p>
        </w:tc>
      </w:tr>
      <w:tr w:rsidR="00B07C70" w:rsidRPr="00B07C70" w14:paraId="3C5F57B2" w14:textId="77777777" w:rsidTr="0025692B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10D22148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144</w:t>
            </w:r>
          </w:p>
        </w:tc>
        <w:tc>
          <w:tcPr>
            <w:tcW w:w="1660" w:type="dxa"/>
            <w:hideMark/>
          </w:tcPr>
          <w:p w14:paraId="68538904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27/07/99</w:t>
            </w:r>
          </w:p>
        </w:tc>
        <w:tc>
          <w:tcPr>
            <w:tcW w:w="3460" w:type="dxa"/>
            <w:hideMark/>
          </w:tcPr>
          <w:p w14:paraId="67BC51B1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Northeast Times</w:t>
            </w:r>
          </w:p>
        </w:tc>
        <w:tc>
          <w:tcPr>
            <w:tcW w:w="2931" w:type="dxa"/>
            <w:hideMark/>
          </w:tcPr>
          <w:p w14:paraId="3E96DB14" w14:textId="77777777" w:rsidR="00B07C70" w:rsidRPr="00B07C70" w:rsidRDefault="00B07C70" w:rsidP="00B0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Management of Energy Sources</w:t>
            </w:r>
          </w:p>
        </w:tc>
      </w:tr>
      <w:tr w:rsidR="00B07C70" w:rsidRPr="00B07C70" w14:paraId="0001ED7F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30B421CE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145</w:t>
            </w:r>
          </w:p>
        </w:tc>
        <w:tc>
          <w:tcPr>
            <w:tcW w:w="1660" w:type="dxa"/>
            <w:hideMark/>
          </w:tcPr>
          <w:p w14:paraId="0981A305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09/08/99</w:t>
            </w:r>
          </w:p>
        </w:tc>
        <w:tc>
          <w:tcPr>
            <w:tcW w:w="3460" w:type="dxa"/>
            <w:hideMark/>
          </w:tcPr>
          <w:p w14:paraId="4D57BFB9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Agradoot</w:t>
            </w:r>
            <w:proofErr w:type="spellEnd"/>
          </w:p>
        </w:tc>
        <w:tc>
          <w:tcPr>
            <w:tcW w:w="2931" w:type="dxa"/>
            <w:hideMark/>
          </w:tcPr>
          <w:p w14:paraId="3A62EBEE" w14:textId="77777777" w:rsidR="00B07C70" w:rsidRPr="00B07C70" w:rsidRDefault="00B07C70" w:rsidP="00B07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Biyallisar</w:t>
            </w:r>
            <w:proofErr w:type="spellEnd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gana</w:t>
            </w:r>
            <w:proofErr w:type="spellEnd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Biplob </w:t>
            </w: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aru</w:t>
            </w:r>
            <w:proofErr w:type="spellEnd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Asom</w:t>
            </w:r>
          </w:p>
        </w:tc>
      </w:tr>
      <w:tr w:rsidR="00B07C70" w:rsidRPr="00B07C70" w14:paraId="74940056" w14:textId="77777777" w:rsidTr="0025692B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6500C10E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146</w:t>
            </w:r>
          </w:p>
        </w:tc>
        <w:tc>
          <w:tcPr>
            <w:tcW w:w="1660" w:type="dxa"/>
            <w:hideMark/>
          </w:tcPr>
          <w:p w14:paraId="68FB1E76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05/09/99</w:t>
            </w:r>
          </w:p>
        </w:tc>
        <w:tc>
          <w:tcPr>
            <w:tcW w:w="3460" w:type="dxa"/>
            <w:hideMark/>
          </w:tcPr>
          <w:p w14:paraId="04CC7D8C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Sentinel</w:t>
            </w:r>
          </w:p>
        </w:tc>
        <w:tc>
          <w:tcPr>
            <w:tcW w:w="2931" w:type="dxa"/>
            <w:hideMark/>
          </w:tcPr>
          <w:p w14:paraId="33F90DD2" w14:textId="77777777" w:rsidR="00B07C70" w:rsidRPr="00B07C70" w:rsidRDefault="00B07C70" w:rsidP="00B0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Dr. </w:t>
            </w: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Sarvapalli</w:t>
            </w:r>
            <w:proofErr w:type="spellEnd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Radhakrishnan</w:t>
            </w:r>
          </w:p>
        </w:tc>
      </w:tr>
      <w:tr w:rsidR="00B07C70" w:rsidRPr="00B07C70" w14:paraId="28C545EC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6CDDD548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147</w:t>
            </w:r>
          </w:p>
        </w:tc>
        <w:tc>
          <w:tcPr>
            <w:tcW w:w="1660" w:type="dxa"/>
            <w:hideMark/>
          </w:tcPr>
          <w:p w14:paraId="154C1688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12/09/99</w:t>
            </w:r>
          </w:p>
        </w:tc>
        <w:tc>
          <w:tcPr>
            <w:tcW w:w="3460" w:type="dxa"/>
            <w:hideMark/>
          </w:tcPr>
          <w:p w14:paraId="23091E20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Sentinel</w:t>
            </w:r>
          </w:p>
        </w:tc>
        <w:tc>
          <w:tcPr>
            <w:tcW w:w="2931" w:type="dxa"/>
            <w:hideMark/>
          </w:tcPr>
          <w:p w14:paraId="2FD56660" w14:textId="77777777" w:rsidR="00B07C70" w:rsidRPr="00B07C70" w:rsidRDefault="00B07C70" w:rsidP="00B07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The Contribution of Sri </w:t>
            </w: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Sankardeva</w:t>
            </w:r>
            <w:proofErr w:type="spellEnd"/>
          </w:p>
        </w:tc>
      </w:tr>
      <w:tr w:rsidR="00B07C70" w:rsidRPr="00B07C70" w14:paraId="24B1CA6A" w14:textId="77777777" w:rsidTr="0025692B">
        <w:trPr>
          <w:trHeight w:val="9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3318286E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148</w:t>
            </w:r>
          </w:p>
        </w:tc>
        <w:tc>
          <w:tcPr>
            <w:tcW w:w="1660" w:type="dxa"/>
            <w:hideMark/>
          </w:tcPr>
          <w:p w14:paraId="40D3D88E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24/10/99</w:t>
            </w:r>
          </w:p>
        </w:tc>
        <w:tc>
          <w:tcPr>
            <w:tcW w:w="3460" w:type="dxa"/>
            <w:hideMark/>
          </w:tcPr>
          <w:p w14:paraId="1A279C33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Agradoot</w:t>
            </w:r>
            <w:proofErr w:type="spellEnd"/>
          </w:p>
        </w:tc>
        <w:tc>
          <w:tcPr>
            <w:tcW w:w="2931" w:type="dxa"/>
            <w:hideMark/>
          </w:tcPr>
          <w:p w14:paraId="7CA0177B" w14:textId="77777777" w:rsidR="00B07C70" w:rsidRPr="00B07C70" w:rsidRDefault="00B07C70" w:rsidP="00B0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n-US"/>
              </w:rPr>
              <w:t xml:space="preserve">Cotton Gaurava ne Asom Gaurava: Cotton </w:t>
            </w:r>
            <w:proofErr w:type="spellStart"/>
            <w:r w:rsidRPr="00B07C70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n-US"/>
              </w:rPr>
              <w:t>Collejor</w:t>
            </w:r>
            <w:proofErr w:type="spellEnd"/>
            <w:r w:rsidRPr="00B07C70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n-US"/>
              </w:rPr>
              <w:t xml:space="preserve"> lai Khuta Dr. Birinchi Kumar Barua</w:t>
            </w:r>
          </w:p>
        </w:tc>
      </w:tr>
      <w:tr w:rsidR="00B07C70" w:rsidRPr="00B07C70" w14:paraId="3C4F4460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53AEFA3B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1660" w:type="dxa"/>
            <w:hideMark/>
          </w:tcPr>
          <w:p w14:paraId="7AC28C56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19/12/99</w:t>
            </w:r>
          </w:p>
        </w:tc>
        <w:tc>
          <w:tcPr>
            <w:tcW w:w="3460" w:type="dxa"/>
            <w:hideMark/>
          </w:tcPr>
          <w:p w14:paraId="148EB675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Agradoot</w:t>
            </w:r>
            <w:proofErr w:type="spellEnd"/>
          </w:p>
        </w:tc>
        <w:tc>
          <w:tcPr>
            <w:tcW w:w="2931" w:type="dxa"/>
            <w:hideMark/>
          </w:tcPr>
          <w:p w14:paraId="41FA59AE" w14:textId="77777777" w:rsidR="00B07C70" w:rsidRPr="00B07C70" w:rsidRDefault="00B07C70" w:rsidP="00B07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n-US"/>
              </w:rPr>
              <w:t xml:space="preserve">Cotton </w:t>
            </w:r>
            <w:proofErr w:type="spellStart"/>
            <w:r w:rsidRPr="00B07C70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n-US"/>
              </w:rPr>
              <w:t>gaurava</w:t>
            </w:r>
            <w:proofErr w:type="spellEnd"/>
            <w:r w:rsidRPr="00B07C70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n-US"/>
              </w:rPr>
              <w:t xml:space="preserve"> ne Asom </w:t>
            </w:r>
            <w:proofErr w:type="spellStart"/>
            <w:r w:rsidRPr="00B07C70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n-US"/>
              </w:rPr>
              <w:t>gaurava</w:t>
            </w:r>
            <w:proofErr w:type="spellEnd"/>
            <w:r w:rsidRPr="00B07C70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n-US"/>
              </w:rPr>
              <w:t xml:space="preserve">: Pravin </w:t>
            </w:r>
            <w:proofErr w:type="spellStart"/>
            <w:r w:rsidRPr="00B07C70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n-US"/>
              </w:rPr>
              <w:t>Sahityik</w:t>
            </w:r>
            <w:proofErr w:type="spellEnd"/>
            <w:r w:rsidRPr="00B07C70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07C70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n-US"/>
              </w:rPr>
              <w:t>Satyanath</w:t>
            </w:r>
            <w:proofErr w:type="spellEnd"/>
            <w:r w:rsidRPr="00B07C70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n-US"/>
              </w:rPr>
              <w:t xml:space="preserve"> Bora</w:t>
            </w:r>
          </w:p>
        </w:tc>
      </w:tr>
      <w:tr w:rsidR="00B07C70" w:rsidRPr="00B07C70" w14:paraId="5D75C123" w14:textId="77777777" w:rsidTr="0025692B">
        <w:trPr>
          <w:trHeight w:val="9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47FEDA63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1660" w:type="dxa"/>
            <w:hideMark/>
          </w:tcPr>
          <w:p w14:paraId="170CD4B2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23/01/00</w:t>
            </w:r>
          </w:p>
        </w:tc>
        <w:tc>
          <w:tcPr>
            <w:tcW w:w="3460" w:type="dxa"/>
            <w:hideMark/>
          </w:tcPr>
          <w:p w14:paraId="62486423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Agradoot</w:t>
            </w:r>
            <w:proofErr w:type="spellEnd"/>
          </w:p>
        </w:tc>
        <w:tc>
          <w:tcPr>
            <w:tcW w:w="2931" w:type="dxa"/>
            <w:hideMark/>
          </w:tcPr>
          <w:p w14:paraId="0E368AC1" w14:textId="77777777" w:rsidR="00B07C70" w:rsidRPr="00B07C70" w:rsidRDefault="00B07C70" w:rsidP="00B0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n-US"/>
              </w:rPr>
              <w:t xml:space="preserve">Cotton Gaurava Ne Asom Gaurava: Sewali </w:t>
            </w:r>
            <w:proofErr w:type="spellStart"/>
            <w:r w:rsidRPr="00B07C70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n-US"/>
              </w:rPr>
              <w:t>kabi</w:t>
            </w:r>
            <w:proofErr w:type="spellEnd"/>
            <w:r w:rsidRPr="00B07C70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n-US"/>
              </w:rPr>
              <w:t xml:space="preserve"> Cottonian </w:t>
            </w:r>
            <w:proofErr w:type="spellStart"/>
            <w:r w:rsidRPr="00B07C70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n-US"/>
              </w:rPr>
              <w:t>Ratnakanta</w:t>
            </w:r>
            <w:proofErr w:type="spellEnd"/>
            <w:r w:rsidRPr="00B07C70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07C70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n-US"/>
              </w:rPr>
              <w:t>Barkakati</w:t>
            </w:r>
            <w:proofErr w:type="spellEnd"/>
          </w:p>
        </w:tc>
      </w:tr>
      <w:tr w:rsidR="00B07C70" w:rsidRPr="00B07C70" w14:paraId="16C7805D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097F504F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151</w:t>
            </w:r>
          </w:p>
        </w:tc>
        <w:tc>
          <w:tcPr>
            <w:tcW w:w="1660" w:type="dxa"/>
            <w:hideMark/>
          </w:tcPr>
          <w:p w14:paraId="74388C16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18/06/00</w:t>
            </w:r>
          </w:p>
        </w:tc>
        <w:tc>
          <w:tcPr>
            <w:tcW w:w="3460" w:type="dxa"/>
            <w:hideMark/>
          </w:tcPr>
          <w:p w14:paraId="38631A55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Agradoot</w:t>
            </w:r>
            <w:proofErr w:type="spellEnd"/>
          </w:p>
        </w:tc>
        <w:tc>
          <w:tcPr>
            <w:tcW w:w="2931" w:type="dxa"/>
            <w:hideMark/>
          </w:tcPr>
          <w:p w14:paraId="4CF60FC3" w14:textId="77777777" w:rsidR="00B07C70" w:rsidRPr="00B07C70" w:rsidRDefault="00B07C70" w:rsidP="00B07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Itihase</w:t>
            </w:r>
            <w:proofErr w:type="spellEnd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Ringiyay</w:t>
            </w:r>
            <w:proofErr w:type="spellEnd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: Assam Association … </w:t>
            </w: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Ityadi</w:t>
            </w:r>
            <w:proofErr w:type="spellEnd"/>
          </w:p>
        </w:tc>
      </w:tr>
      <w:tr w:rsidR="00B07C70" w:rsidRPr="00B07C70" w14:paraId="7025F0BB" w14:textId="77777777" w:rsidTr="0025692B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7E941F10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152</w:t>
            </w:r>
          </w:p>
        </w:tc>
        <w:tc>
          <w:tcPr>
            <w:tcW w:w="1660" w:type="dxa"/>
            <w:hideMark/>
          </w:tcPr>
          <w:p w14:paraId="13789A42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02/07/00</w:t>
            </w:r>
          </w:p>
        </w:tc>
        <w:tc>
          <w:tcPr>
            <w:tcW w:w="3460" w:type="dxa"/>
            <w:hideMark/>
          </w:tcPr>
          <w:p w14:paraId="14C2899B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Agradoot</w:t>
            </w:r>
            <w:proofErr w:type="spellEnd"/>
          </w:p>
        </w:tc>
        <w:tc>
          <w:tcPr>
            <w:tcW w:w="2931" w:type="dxa"/>
            <w:hideMark/>
          </w:tcPr>
          <w:p w14:paraId="0625B88F" w14:textId="77777777" w:rsidR="00B07C70" w:rsidRPr="00B07C70" w:rsidRDefault="00B07C70" w:rsidP="00B0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Itihase</w:t>
            </w:r>
            <w:proofErr w:type="spellEnd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Ringiyay</w:t>
            </w:r>
            <w:proofErr w:type="spellEnd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: </w:t>
            </w: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Buranjit</w:t>
            </w:r>
            <w:proofErr w:type="spellEnd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sahar</w:t>
            </w:r>
            <w:proofErr w:type="spellEnd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Burburani</w:t>
            </w:r>
            <w:proofErr w:type="spellEnd"/>
          </w:p>
        </w:tc>
      </w:tr>
      <w:tr w:rsidR="00B07C70" w:rsidRPr="00B07C70" w14:paraId="68B603A8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7A912B45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153</w:t>
            </w:r>
          </w:p>
        </w:tc>
        <w:tc>
          <w:tcPr>
            <w:tcW w:w="1660" w:type="dxa"/>
            <w:hideMark/>
          </w:tcPr>
          <w:p w14:paraId="2E35E124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23/07/00</w:t>
            </w:r>
          </w:p>
        </w:tc>
        <w:tc>
          <w:tcPr>
            <w:tcW w:w="3460" w:type="dxa"/>
            <w:hideMark/>
          </w:tcPr>
          <w:p w14:paraId="640AEB48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Agradoot</w:t>
            </w:r>
            <w:proofErr w:type="spellEnd"/>
          </w:p>
        </w:tc>
        <w:tc>
          <w:tcPr>
            <w:tcW w:w="2931" w:type="dxa"/>
            <w:hideMark/>
          </w:tcPr>
          <w:p w14:paraId="11F114C2" w14:textId="77777777" w:rsidR="00B07C70" w:rsidRPr="00B07C70" w:rsidRDefault="00B07C70" w:rsidP="00B07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Itihase</w:t>
            </w:r>
            <w:proofErr w:type="spellEnd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Ringiyay</w:t>
            </w:r>
            <w:proofErr w:type="spellEnd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: Prak Ahom </w:t>
            </w: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Jugat</w:t>
            </w:r>
            <w:proofErr w:type="spellEnd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Vivah</w:t>
            </w:r>
            <w:proofErr w:type="spellEnd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Vaivahik</w:t>
            </w:r>
            <w:proofErr w:type="spellEnd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Jiban </w:t>
            </w: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aru</w:t>
            </w:r>
            <w:proofErr w:type="spellEnd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Mahilar</w:t>
            </w:r>
            <w:proofErr w:type="spellEnd"/>
          </w:p>
        </w:tc>
      </w:tr>
      <w:tr w:rsidR="00B07C70" w:rsidRPr="00B07C70" w14:paraId="737C67C0" w14:textId="77777777" w:rsidTr="0025692B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29B7322D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154</w:t>
            </w:r>
          </w:p>
        </w:tc>
        <w:tc>
          <w:tcPr>
            <w:tcW w:w="1660" w:type="dxa"/>
            <w:hideMark/>
          </w:tcPr>
          <w:p w14:paraId="740CC2A2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23/07/00</w:t>
            </w:r>
          </w:p>
        </w:tc>
        <w:tc>
          <w:tcPr>
            <w:tcW w:w="3460" w:type="dxa"/>
            <w:hideMark/>
          </w:tcPr>
          <w:p w14:paraId="2893BC56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Agradoot</w:t>
            </w:r>
            <w:proofErr w:type="spellEnd"/>
          </w:p>
        </w:tc>
        <w:tc>
          <w:tcPr>
            <w:tcW w:w="2931" w:type="dxa"/>
            <w:hideMark/>
          </w:tcPr>
          <w:p w14:paraId="46ACEFE8" w14:textId="77777777" w:rsidR="00B07C70" w:rsidRPr="00B07C70" w:rsidRDefault="00B07C70" w:rsidP="00B0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Sthan</w:t>
            </w:r>
            <w:proofErr w:type="spellEnd"/>
          </w:p>
        </w:tc>
      </w:tr>
      <w:tr w:rsidR="00B07C70" w:rsidRPr="00B07C70" w14:paraId="1613179B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06A5341A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155</w:t>
            </w:r>
          </w:p>
        </w:tc>
        <w:tc>
          <w:tcPr>
            <w:tcW w:w="1660" w:type="dxa"/>
            <w:hideMark/>
          </w:tcPr>
          <w:p w14:paraId="0ACC8CF6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01/10/00</w:t>
            </w:r>
          </w:p>
        </w:tc>
        <w:tc>
          <w:tcPr>
            <w:tcW w:w="3460" w:type="dxa"/>
            <w:hideMark/>
          </w:tcPr>
          <w:p w14:paraId="64485FBB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Agraoot</w:t>
            </w:r>
            <w:proofErr w:type="spellEnd"/>
          </w:p>
        </w:tc>
        <w:tc>
          <w:tcPr>
            <w:tcW w:w="2931" w:type="dxa"/>
            <w:hideMark/>
          </w:tcPr>
          <w:p w14:paraId="478D62C6" w14:textId="77777777" w:rsidR="00B07C70" w:rsidRPr="00B07C70" w:rsidRDefault="00B07C70" w:rsidP="00B07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Gandhijir</w:t>
            </w:r>
            <w:proofErr w:type="spellEnd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Bektityaee</w:t>
            </w:r>
            <w:proofErr w:type="spellEnd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akrista</w:t>
            </w:r>
            <w:proofErr w:type="spellEnd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Karisil</w:t>
            </w:r>
            <w:proofErr w:type="spellEnd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Lady Mount </w:t>
            </w: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Battenak</w:t>
            </w:r>
            <w:proofErr w:type="spellEnd"/>
          </w:p>
        </w:tc>
      </w:tr>
      <w:tr w:rsidR="00B07C70" w:rsidRPr="00B07C70" w14:paraId="21C08D95" w14:textId="77777777" w:rsidTr="0025692B">
        <w:trPr>
          <w:trHeight w:val="6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757D4855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156</w:t>
            </w:r>
          </w:p>
        </w:tc>
        <w:tc>
          <w:tcPr>
            <w:tcW w:w="1660" w:type="dxa"/>
            <w:hideMark/>
          </w:tcPr>
          <w:p w14:paraId="624CD977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16/10/00</w:t>
            </w:r>
          </w:p>
        </w:tc>
        <w:tc>
          <w:tcPr>
            <w:tcW w:w="3460" w:type="dxa"/>
            <w:hideMark/>
          </w:tcPr>
          <w:p w14:paraId="393F9C59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Agraoot</w:t>
            </w:r>
            <w:proofErr w:type="spellEnd"/>
          </w:p>
        </w:tc>
        <w:tc>
          <w:tcPr>
            <w:tcW w:w="2931" w:type="dxa"/>
            <w:hideMark/>
          </w:tcPr>
          <w:p w14:paraId="585DCE4F" w14:textId="77777777" w:rsidR="00B07C70" w:rsidRPr="00B07C70" w:rsidRDefault="00B07C70" w:rsidP="00B0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Kristi </w:t>
            </w: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aru</w:t>
            </w:r>
            <w:proofErr w:type="spellEnd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Samajik</w:t>
            </w:r>
            <w:proofErr w:type="spellEnd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Khetratat</w:t>
            </w:r>
            <w:proofErr w:type="spellEnd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British </w:t>
            </w: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Ssasanar</w:t>
            </w:r>
            <w:proofErr w:type="spellEnd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Pravab</w:t>
            </w:r>
            <w:proofErr w:type="spellEnd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.</w:t>
            </w:r>
          </w:p>
        </w:tc>
      </w:tr>
      <w:tr w:rsidR="00B07C70" w:rsidRPr="00B07C70" w14:paraId="7F04D5DB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730461A5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157</w:t>
            </w:r>
          </w:p>
        </w:tc>
        <w:tc>
          <w:tcPr>
            <w:tcW w:w="1660" w:type="dxa"/>
            <w:hideMark/>
          </w:tcPr>
          <w:p w14:paraId="0A22F2F4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28/01/01</w:t>
            </w:r>
          </w:p>
        </w:tc>
        <w:tc>
          <w:tcPr>
            <w:tcW w:w="3460" w:type="dxa"/>
            <w:hideMark/>
          </w:tcPr>
          <w:p w14:paraId="79CF1F6D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Sentinel</w:t>
            </w:r>
          </w:p>
        </w:tc>
        <w:tc>
          <w:tcPr>
            <w:tcW w:w="2931" w:type="dxa"/>
            <w:hideMark/>
          </w:tcPr>
          <w:p w14:paraId="19F59FEC" w14:textId="77777777" w:rsidR="00B07C70" w:rsidRPr="00B07C70" w:rsidRDefault="00B07C70" w:rsidP="00B07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Gandhi: The Final Years</w:t>
            </w:r>
          </w:p>
        </w:tc>
      </w:tr>
      <w:tr w:rsidR="00B07C70" w:rsidRPr="00B07C70" w14:paraId="1A731CB4" w14:textId="77777777" w:rsidTr="0025692B">
        <w:trPr>
          <w:trHeight w:val="6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778D2A71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158</w:t>
            </w:r>
          </w:p>
        </w:tc>
        <w:tc>
          <w:tcPr>
            <w:tcW w:w="1660" w:type="dxa"/>
            <w:hideMark/>
          </w:tcPr>
          <w:p w14:paraId="7DA222DD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04/02/01</w:t>
            </w:r>
          </w:p>
        </w:tc>
        <w:tc>
          <w:tcPr>
            <w:tcW w:w="3460" w:type="dxa"/>
            <w:hideMark/>
          </w:tcPr>
          <w:p w14:paraId="50207531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Agraoot</w:t>
            </w:r>
            <w:proofErr w:type="spellEnd"/>
          </w:p>
        </w:tc>
        <w:tc>
          <w:tcPr>
            <w:tcW w:w="2931" w:type="dxa"/>
            <w:hideMark/>
          </w:tcPr>
          <w:p w14:paraId="083CAADA" w14:textId="77777777" w:rsidR="00B07C70" w:rsidRPr="00B07C70" w:rsidRDefault="00B07C70" w:rsidP="00B0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Itihase</w:t>
            </w:r>
            <w:proofErr w:type="spellEnd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Ringiyay</w:t>
            </w:r>
            <w:proofErr w:type="spellEnd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(8): </w:t>
            </w: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Prachin</w:t>
            </w:r>
            <w:proofErr w:type="spellEnd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Sangrakchhanat</w:t>
            </w:r>
            <w:proofErr w:type="spellEnd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Paschimar</w:t>
            </w:r>
            <w:proofErr w:type="spellEnd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Bhoomika</w:t>
            </w:r>
          </w:p>
        </w:tc>
      </w:tr>
      <w:tr w:rsidR="00B07C70" w:rsidRPr="00B07C70" w14:paraId="49ABB5B3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4D20DF03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159</w:t>
            </w:r>
          </w:p>
        </w:tc>
        <w:tc>
          <w:tcPr>
            <w:tcW w:w="1660" w:type="dxa"/>
            <w:hideMark/>
          </w:tcPr>
          <w:p w14:paraId="011843B8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11/02/01</w:t>
            </w:r>
          </w:p>
        </w:tc>
        <w:tc>
          <w:tcPr>
            <w:tcW w:w="3460" w:type="dxa"/>
            <w:hideMark/>
          </w:tcPr>
          <w:p w14:paraId="1AEAA437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Agradoot</w:t>
            </w:r>
            <w:proofErr w:type="spellEnd"/>
          </w:p>
        </w:tc>
        <w:tc>
          <w:tcPr>
            <w:tcW w:w="2931" w:type="dxa"/>
            <w:hideMark/>
          </w:tcPr>
          <w:p w14:paraId="36AA9891" w14:textId="77777777" w:rsidR="00B07C70" w:rsidRPr="00B07C70" w:rsidRDefault="00B07C70" w:rsidP="00B07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Pandur Congress </w:t>
            </w: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Adhibesan</w:t>
            </w:r>
            <w:proofErr w:type="spellEnd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.</w:t>
            </w:r>
          </w:p>
        </w:tc>
      </w:tr>
      <w:tr w:rsidR="00B07C70" w:rsidRPr="00B07C70" w14:paraId="26FF11E2" w14:textId="77777777" w:rsidTr="0025692B">
        <w:trPr>
          <w:trHeight w:val="6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5B666D0A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160</w:t>
            </w:r>
          </w:p>
        </w:tc>
        <w:tc>
          <w:tcPr>
            <w:tcW w:w="1660" w:type="dxa"/>
            <w:hideMark/>
          </w:tcPr>
          <w:p w14:paraId="037210BF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18/02/01</w:t>
            </w:r>
          </w:p>
        </w:tc>
        <w:tc>
          <w:tcPr>
            <w:tcW w:w="3460" w:type="dxa"/>
            <w:hideMark/>
          </w:tcPr>
          <w:p w14:paraId="49F92962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Agradoot</w:t>
            </w:r>
            <w:proofErr w:type="spellEnd"/>
          </w:p>
        </w:tc>
        <w:tc>
          <w:tcPr>
            <w:tcW w:w="2931" w:type="dxa"/>
            <w:hideMark/>
          </w:tcPr>
          <w:p w14:paraId="76B55EB4" w14:textId="77777777" w:rsidR="00B07C70" w:rsidRPr="00B07C70" w:rsidRDefault="00B07C70" w:rsidP="00B0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Itihase</w:t>
            </w:r>
            <w:proofErr w:type="spellEnd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Ringiyay</w:t>
            </w:r>
            <w:proofErr w:type="spellEnd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: Swaraj </w:t>
            </w: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Sangramat</w:t>
            </w:r>
            <w:proofErr w:type="spellEnd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Asomar</w:t>
            </w:r>
            <w:proofErr w:type="spellEnd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Navajagaran</w:t>
            </w:r>
            <w:proofErr w:type="spellEnd"/>
          </w:p>
        </w:tc>
      </w:tr>
      <w:tr w:rsidR="00B07C70" w:rsidRPr="00B07C70" w14:paraId="22F600D9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225DD38F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161</w:t>
            </w:r>
          </w:p>
        </w:tc>
        <w:tc>
          <w:tcPr>
            <w:tcW w:w="1660" w:type="dxa"/>
            <w:hideMark/>
          </w:tcPr>
          <w:p w14:paraId="0489E13B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28/02/01</w:t>
            </w:r>
          </w:p>
        </w:tc>
        <w:tc>
          <w:tcPr>
            <w:tcW w:w="3460" w:type="dxa"/>
            <w:hideMark/>
          </w:tcPr>
          <w:p w14:paraId="38924477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Assam Tribune</w:t>
            </w:r>
          </w:p>
        </w:tc>
        <w:tc>
          <w:tcPr>
            <w:tcW w:w="2931" w:type="dxa"/>
            <w:hideMark/>
          </w:tcPr>
          <w:p w14:paraId="5E594D44" w14:textId="77777777" w:rsidR="00B07C70" w:rsidRPr="00B07C70" w:rsidRDefault="00B07C70" w:rsidP="00B07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Of Indian Science and Scientist</w:t>
            </w:r>
          </w:p>
        </w:tc>
      </w:tr>
      <w:tr w:rsidR="00B07C70" w:rsidRPr="00B07C70" w14:paraId="6ACFE80E" w14:textId="77777777" w:rsidTr="0025692B">
        <w:trPr>
          <w:trHeight w:val="6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528B41D3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162</w:t>
            </w:r>
          </w:p>
        </w:tc>
        <w:tc>
          <w:tcPr>
            <w:tcW w:w="1660" w:type="dxa"/>
            <w:hideMark/>
          </w:tcPr>
          <w:p w14:paraId="43690FF2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18/03/01</w:t>
            </w:r>
          </w:p>
        </w:tc>
        <w:tc>
          <w:tcPr>
            <w:tcW w:w="3460" w:type="dxa"/>
            <w:hideMark/>
          </w:tcPr>
          <w:p w14:paraId="30959E04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Agradoot</w:t>
            </w:r>
            <w:proofErr w:type="spellEnd"/>
          </w:p>
        </w:tc>
        <w:tc>
          <w:tcPr>
            <w:tcW w:w="2931" w:type="dxa"/>
            <w:hideMark/>
          </w:tcPr>
          <w:p w14:paraId="76DBD6E4" w14:textId="77777777" w:rsidR="00B07C70" w:rsidRPr="00B07C70" w:rsidRDefault="00B07C70" w:rsidP="00B0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Itihase</w:t>
            </w:r>
            <w:proofErr w:type="spellEnd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Ringiyay</w:t>
            </w:r>
            <w:proofErr w:type="spellEnd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: </w:t>
            </w: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Biyallisar</w:t>
            </w:r>
            <w:proofErr w:type="spellEnd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Gana </w:t>
            </w: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Biplobat</w:t>
            </w:r>
            <w:proofErr w:type="spellEnd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Asom</w:t>
            </w:r>
          </w:p>
        </w:tc>
      </w:tr>
      <w:tr w:rsidR="00B07C70" w:rsidRPr="00B07C70" w14:paraId="30837BD5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45064B42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163</w:t>
            </w:r>
          </w:p>
        </w:tc>
        <w:tc>
          <w:tcPr>
            <w:tcW w:w="1660" w:type="dxa"/>
            <w:hideMark/>
          </w:tcPr>
          <w:p w14:paraId="1D820BA7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25/03/01</w:t>
            </w:r>
          </w:p>
        </w:tc>
        <w:tc>
          <w:tcPr>
            <w:tcW w:w="3460" w:type="dxa"/>
            <w:hideMark/>
          </w:tcPr>
          <w:p w14:paraId="2105D5FE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Agraoot</w:t>
            </w:r>
            <w:proofErr w:type="spellEnd"/>
          </w:p>
        </w:tc>
        <w:tc>
          <w:tcPr>
            <w:tcW w:w="2931" w:type="dxa"/>
            <w:hideMark/>
          </w:tcPr>
          <w:p w14:paraId="77EF4052" w14:textId="77777777" w:rsidR="00B07C70" w:rsidRPr="00B07C70" w:rsidRDefault="00B07C70" w:rsidP="00B07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Iyadaboo</w:t>
            </w:r>
            <w:proofErr w:type="spellEnd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Sandhir</w:t>
            </w:r>
            <w:proofErr w:type="spellEnd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pisat</w:t>
            </w:r>
            <w:proofErr w:type="spellEnd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Enrarar</w:t>
            </w:r>
            <w:proofErr w:type="spellEnd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Karatalat</w:t>
            </w:r>
            <w:proofErr w:type="spellEnd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Asom</w:t>
            </w:r>
          </w:p>
        </w:tc>
      </w:tr>
      <w:tr w:rsidR="00B07C70" w:rsidRPr="00B07C70" w14:paraId="359DD7D6" w14:textId="77777777" w:rsidTr="0025692B">
        <w:trPr>
          <w:trHeight w:val="6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3F325F63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164</w:t>
            </w:r>
          </w:p>
        </w:tc>
        <w:tc>
          <w:tcPr>
            <w:tcW w:w="1660" w:type="dxa"/>
            <w:hideMark/>
          </w:tcPr>
          <w:p w14:paraId="0A823DF9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01/04/01</w:t>
            </w:r>
          </w:p>
        </w:tc>
        <w:tc>
          <w:tcPr>
            <w:tcW w:w="3460" w:type="dxa"/>
            <w:hideMark/>
          </w:tcPr>
          <w:p w14:paraId="4190273D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Agradoot</w:t>
            </w:r>
            <w:proofErr w:type="spellEnd"/>
          </w:p>
        </w:tc>
        <w:tc>
          <w:tcPr>
            <w:tcW w:w="2931" w:type="dxa"/>
            <w:hideMark/>
          </w:tcPr>
          <w:p w14:paraId="523E2853" w14:textId="77777777" w:rsidR="00B07C70" w:rsidRPr="00B07C70" w:rsidRDefault="00B07C70" w:rsidP="00B0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Itihase</w:t>
            </w:r>
            <w:proofErr w:type="spellEnd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Ringiyay</w:t>
            </w:r>
            <w:proofErr w:type="spellEnd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(14): Srimanta </w:t>
            </w: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Sankardeva</w:t>
            </w:r>
            <w:proofErr w:type="spellEnd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aru</w:t>
            </w:r>
            <w:proofErr w:type="spellEnd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Samakalin</w:t>
            </w:r>
            <w:proofErr w:type="spellEnd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Asom</w:t>
            </w:r>
          </w:p>
        </w:tc>
      </w:tr>
      <w:tr w:rsidR="00B07C70" w:rsidRPr="00B07C70" w14:paraId="2E7A47DB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036E04DD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165</w:t>
            </w:r>
          </w:p>
        </w:tc>
        <w:tc>
          <w:tcPr>
            <w:tcW w:w="1660" w:type="dxa"/>
            <w:hideMark/>
          </w:tcPr>
          <w:p w14:paraId="2EBD36C7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08/04/01</w:t>
            </w:r>
          </w:p>
        </w:tc>
        <w:tc>
          <w:tcPr>
            <w:tcW w:w="3460" w:type="dxa"/>
            <w:hideMark/>
          </w:tcPr>
          <w:p w14:paraId="2BEB3561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Agradoot</w:t>
            </w:r>
            <w:proofErr w:type="spellEnd"/>
          </w:p>
        </w:tc>
        <w:tc>
          <w:tcPr>
            <w:tcW w:w="2931" w:type="dxa"/>
            <w:hideMark/>
          </w:tcPr>
          <w:p w14:paraId="796B8FD8" w14:textId="77777777" w:rsidR="00B07C70" w:rsidRPr="00B07C70" w:rsidRDefault="00B07C70" w:rsidP="00B07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Asomar</w:t>
            </w:r>
            <w:proofErr w:type="spellEnd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Itihasat</w:t>
            </w:r>
            <w:proofErr w:type="spellEnd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Usha Sikhar Patani</w:t>
            </w:r>
          </w:p>
        </w:tc>
      </w:tr>
      <w:tr w:rsidR="00B07C70" w:rsidRPr="00B07C70" w14:paraId="5B2A8471" w14:textId="77777777" w:rsidTr="0025692B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2423761A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166</w:t>
            </w:r>
          </w:p>
        </w:tc>
        <w:tc>
          <w:tcPr>
            <w:tcW w:w="1660" w:type="dxa"/>
            <w:hideMark/>
          </w:tcPr>
          <w:p w14:paraId="7F76793E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13/04/01</w:t>
            </w:r>
          </w:p>
        </w:tc>
        <w:tc>
          <w:tcPr>
            <w:tcW w:w="3460" w:type="dxa"/>
            <w:hideMark/>
          </w:tcPr>
          <w:p w14:paraId="7F162965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Agradoot</w:t>
            </w:r>
            <w:proofErr w:type="spellEnd"/>
          </w:p>
        </w:tc>
        <w:tc>
          <w:tcPr>
            <w:tcW w:w="2931" w:type="dxa"/>
            <w:hideMark/>
          </w:tcPr>
          <w:p w14:paraId="103EFADC" w14:textId="77777777" w:rsidR="00B07C70" w:rsidRPr="00B07C70" w:rsidRDefault="00B07C70" w:rsidP="00B0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Lady Mountbatten Aru Gandhiji</w:t>
            </w:r>
          </w:p>
        </w:tc>
      </w:tr>
      <w:tr w:rsidR="00B07C70" w:rsidRPr="00B07C70" w14:paraId="2EA985A4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0927B793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167</w:t>
            </w:r>
          </w:p>
        </w:tc>
        <w:tc>
          <w:tcPr>
            <w:tcW w:w="1660" w:type="dxa"/>
            <w:hideMark/>
          </w:tcPr>
          <w:p w14:paraId="53BA31AE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27/05/01</w:t>
            </w:r>
          </w:p>
        </w:tc>
        <w:tc>
          <w:tcPr>
            <w:tcW w:w="3460" w:type="dxa"/>
            <w:hideMark/>
          </w:tcPr>
          <w:p w14:paraId="2910D1A7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Asomia</w:t>
            </w:r>
            <w:proofErr w:type="spellEnd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Pratidin</w:t>
            </w:r>
            <w:proofErr w:type="spellEnd"/>
          </w:p>
        </w:tc>
        <w:tc>
          <w:tcPr>
            <w:tcW w:w="2931" w:type="dxa"/>
            <w:hideMark/>
          </w:tcPr>
          <w:p w14:paraId="0547CDA9" w14:textId="77777777" w:rsidR="00B07C70" w:rsidRPr="00B07C70" w:rsidRDefault="00B07C70" w:rsidP="00B07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n-US"/>
              </w:rPr>
              <w:t xml:space="preserve">Cotton </w:t>
            </w:r>
            <w:proofErr w:type="spellStart"/>
            <w:r w:rsidRPr="00B07C70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n-US"/>
              </w:rPr>
              <w:t>Collegor</w:t>
            </w:r>
            <w:proofErr w:type="spellEnd"/>
            <w:r w:rsidRPr="00B07C70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n-US"/>
              </w:rPr>
              <w:t xml:space="preserve"> Pratistha </w:t>
            </w:r>
            <w:proofErr w:type="spellStart"/>
            <w:r w:rsidRPr="00B07C70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n-US"/>
              </w:rPr>
              <w:t>aru</w:t>
            </w:r>
            <w:proofErr w:type="spellEnd"/>
            <w:r w:rsidRPr="00B07C70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n-US"/>
              </w:rPr>
              <w:t xml:space="preserve"> Manik Chandra Barua</w:t>
            </w:r>
          </w:p>
        </w:tc>
      </w:tr>
      <w:tr w:rsidR="00B07C70" w:rsidRPr="00B07C70" w14:paraId="59833A40" w14:textId="77777777" w:rsidTr="0025692B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3878B5BA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lastRenderedPageBreak/>
              <w:t>168</w:t>
            </w:r>
          </w:p>
        </w:tc>
        <w:tc>
          <w:tcPr>
            <w:tcW w:w="1660" w:type="dxa"/>
            <w:hideMark/>
          </w:tcPr>
          <w:p w14:paraId="09E06F8C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27/05/01</w:t>
            </w:r>
          </w:p>
        </w:tc>
        <w:tc>
          <w:tcPr>
            <w:tcW w:w="3460" w:type="dxa"/>
            <w:hideMark/>
          </w:tcPr>
          <w:p w14:paraId="02241293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Agradoot</w:t>
            </w:r>
            <w:proofErr w:type="spellEnd"/>
          </w:p>
        </w:tc>
        <w:tc>
          <w:tcPr>
            <w:tcW w:w="2931" w:type="dxa"/>
            <w:hideMark/>
          </w:tcPr>
          <w:p w14:paraId="3CE9342B" w14:textId="77777777" w:rsidR="00B07C70" w:rsidRPr="00B07C70" w:rsidRDefault="00B07C70" w:rsidP="00B0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n-US"/>
              </w:rPr>
              <w:t xml:space="preserve">Cotton </w:t>
            </w:r>
            <w:proofErr w:type="spellStart"/>
            <w:r w:rsidRPr="00B07C70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n-US"/>
              </w:rPr>
              <w:t>Collejor</w:t>
            </w:r>
            <w:proofErr w:type="spellEnd"/>
            <w:r w:rsidRPr="00B07C70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n-US"/>
              </w:rPr>
              <w:t xml:space="preserve"> Cotton Sahab</w:t>
            </w:r>
          </w:p>
        </w:tc>
      </w:tr>
      <w:tr w:rsidR="00B07C70" w:rsidRPr="00B07C70" w14:paraId="7745760E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1A5E97EC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169</w:t>
            </w:r>
          </w:p>
        </w:tc>
        <w:tc>
          <w:tcPr>
            <w:tcW w:w="1660" w:type="dxa"/>
            <w:hideMark/>
          </w:tcPr>
          <w:p w14:paraId="39F6F713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27/05/01</w:t>
            </w:r>
          </w:p>
        </w:tc>
        <w:tc>
          <w:tcPr>
            <w:tcW w:w="3460" w:type="dxa"/>
            <w:hideMark/>
          </w:tcPr>
          <w:p w14:paraId="52717289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Aamar Asom</w:t>
            </w:r>
          </w:p>
        </w:tc>
        <w:tc>
          <w:tcPr>
            <w:tcW w:w="2931" w:type="dxa"/>
            <w:hideMark/>
          </w:tcPr>
          <w:p w14:paraId="6543DB6B" w14:textId="77777777" w:rsidR="00B07C70" w:rsidRPr="00B07C70" w:rsidRDefault="00B07C70" w:rsidP="00B07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Cotton </w:t>
            </w: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Collejor</w:t>
            </w:r>
            <w:proofErr w:type="spellEnd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Protham</w:t>
            </w:r>
            <w:proofErr w:type="spellEnd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Adhyakshya</w:t>
            </w:r>
            <w:proofErr w:type="spellEnd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William Sudmerson</w:t>
            </w:r>
          </w:p>
        </w:tc>
      </w:tr>
      <w:tr w:rsidR="00B07C70" w:rsidRPr="00B07C70" w14:paraId="2F070B26" w14:textId="77777777" w:rsidTr="0025692B">
        <w:trPr>
          <w:trHeight w:val="6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3ECEDD4A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170</w:t>
            </w:r>
          </w:p>
        </w:tc>
        <w:tc>
          <w:tcPr>
            <w:tcW w:w="1660" w:type="dxa"/>
            <w:hideMark/>
          </w:tcPr>
          <w:p w14:paraId="210C306F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10/06/01</w:t>
            </w:r>
          </w:p>
        </w:tc>
        <w:tc>
          <w:tcPr>
            <w:tcW w:w="3460" w:type="dxa"/>
            <w:hideMark/>
          </w:tcPr>
          <w:p w14:paraId="6BAACFEA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Agradoot</w:t>
            </w:r>
            <w:proofErr w:type="spellEnd"/>
          </w:p>
        </w:tc>
        <w:tc>
          <w:tcPr>
            <w:tcW w:w="2931" w:type="dxa"/>
            <w:hideMark/>
          </w:tcPr>
          <w:p w14:paraId="12F729B0" w14:textId="77777777" w:rsidR="00B07C70" w:rsidRPr="00B07C70" w:rsidRDefault="00B07C70" w:rsidP="00B0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Itihase</w:t>
            </w:r>
            <w:proofErr w:type="spellEnd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Ringiyay</w:t>
            </w:r>
            <w:proofErr w:type="spellEnd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: </w:t>
            </w: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Bharatar</w:t>
            </w:r>
            <w:proofErr w:type="spellEnd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Bikhhubdha</w:t>
            </w:r>
            <w:proofErr w:type="spellEnd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Krishakar Bisforan, </w:t>
            </w: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Fulguri</w:t>
            </w:r>
            <w:proofErr w:type="spellEnd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Dhawa </w:t>
            </w: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Ityadi</w:t>
            </w:r>
            <w:proofErr w:type="spellEnd"/>
          </w:p>
        </w:tc>
      </w:tr>
      <w:tr w:rsidR="00B07C70" w:rsidRPr="00B07C70" w14:paraId="7B27293F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3C436BD9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171</w:t>
            </w:r>
          </w:p>
        </w:tc>
        <w:tc>
          <w:tcPr>
            <w:tcW w:w="1660" w:type="dxa"/>
            <w:hideMark/>
          </w:tcPr>
          <w:p w14:paraId="018D42C5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11/09/01</w:t>
            </w:r>
          </w:p>
        </w:tc>
        <w:tc>
          <w:tcPr>
            <w:tcW w:w="3460" w:type="dxa"/>
            <w:hideMark/>
          </w:tcPr>
          <w:p w14:paraId="2347385D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Assam Tribune</w:t>
            </w:r>
          </w:p>
        </w:tc>
        <w:tc>
          <w:tcPr>
            <w:tcW w:w="2931" w:type="dxa"/>
            <w:hideMark/>
          </w:tcPr>
          <w:p w14:paraId="7E4A157C" w14:textId="77777777" w:rsidR="00B07C70" w:rsidRPr="00B07C70" w:rsidRDefault="00B07C70" w:rsidP="00B07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Vivekananda and post-modern America</w:t>
            </w:r>
          </w:p>
        </w:tc>
      </w:tr>
      <w:tr w:rsidR="00B07C70" w:rsidRPr="00B07C70" w14:paraId="414E91E0" w14:textId="77777777" w:rsidTr="0025692B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28664D66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172</w:t>
            </w:r>
          </w:p>
        </w:tc>
        <w:tc>
          <w:tcPr>
            <w:tcW w:w="1660" w:type="dxa"/>
            <w:hideMark/>
          </w:tcPr>
          <w:p w14:paraId="77B4111A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08/09/02</w:t>
            </w:r>
          </w:p>
        </w:tc>
        <w:tc>
          <w:tcPr>
            <w:tcW w:w="3460" w:type="dxa"/>
            <w:hideMark/>
          </w:tcPr>
          <w:p w14:paraId="5201047C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Assam Tribune</w:t>
            </w:r>
          </w:p>
        </w:tc>
        <w:tc>
          <w:tcPr>
            <w:tcW w:w="2931" w:type="dxa"/>
            <w:hideMark/>
          </w:tcPr>
          <w:p w14:paraId="0C15F46C" w14:textId="77777777" w:rsidR="00B07C70" w:rsidRPr="00B07C70" w:rsidRDefault="00B07C70" w:rsidP="00B0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The Legacy of Sri </w:t>
            </w: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Sri</w:t>
            </w:r>
            <w:proofErr w:type="spellEnd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Sankardeva</w:t>
            </w:r>
            <w:proofErr w:type="spellEnd"/>
          </w:p>
        </w:tc>
      </w:tr>
      <w:tr w:rsidR="00B07C70" w:rsidRPr="00B07C70" w14:paraId="6735448E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7E3F1284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173</w:t>
            </w:r>
          </w:p>
        </w:tc>
        <w:tc>
          <w:tcPr>
            <w:tcW w:w="1660" w:type="dxa"/>
            <w:hideMark/>
          </w:tcPr>
          <w:p w14:paraId="54B6517B" w14:textId="013F7C18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2003</w:t>
            </w:r>
          </w:p>
        </w:tc>
        <w:tc>
          <w:tcPr>
            <w:tcW w:w="3460" w:type="dxa"/>
            <w:hideMark/>
          </w:tcPr>
          <w:p w14:paraId="7160BB5D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Dhol</w:t>
            </w:r>
            <w:proofErr w:type="spellEnd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Vol-18</w:t>
            </w:r>
          </w:p>
        </w:tc>
        <w:tc>
          <w:tcPr>
            <w:tcW w:w="2931" w:type="dxa"/>
            <w:hideMark/>
          </w:tcPr>
          <w:p w14:paraId="2700DD44" w14:textId="77777777" w:rsidR="00B07C70" w:rsidRPr="00B07C70" w:rsidRDefault="00B07C70" w:rsidP="00B07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Asomar</w:t>
            </w:r>
            <w:proofErr w:type="spellEnd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Itihasat</w:t>
            </w:r>
            <w:proofErr w:type="spellEnd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Uccha</w:t>
            </w:r>
            <w:proofErr w:type="spellEnd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Sikshar</w:t>
            </w:r>
            <w:proofErr w:type="spellEnd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Patani</w:t>
            </w:r>
          </w:p>
        </w:tc>
      </w:tr>
      <w:tr w:rsidR="00B07C70" w:rsidRPr="00B07C70" w14:paraId="18635797" w14:textId="77777777" w:rsidTr="0025692B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0193E70A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174</w:t>
            </w:r>
          </w:p>
        </w:tc>
        <w:tc>
          <w:tcPr>
            <w:tcW w:w="1660" w:type="dxa"/>
            <w:hideMark/>
          </w:tcPr>
          <w:p w14:paraId="221309E1" w14:textId="7892680A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2003 </w:t>
            </w:r>
          </w:p>
        </w:tc>
        <w:tc>
          <w:tcPr>
            <w:tcW w:w="3460" w:type="dxa"/>
            <w:hideMark/>
          </w:tcPr>
          <w:p w14:paraId="4F6ECCC3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Souvenir</w:t>
            </w:r>
          </w:p>
        </w:tc>
        <w:tc>
          <w:tcPr>
            <w:tcW w:w="2931" w:type="dxa"/>
            <w:hideMark/>
          </w:tcPr>
          <w:p w14:paraId="68B239E1" w14:textId="77777777" w:rsidR="00B07C70" w:rsidRPr="00B07C70" w:rsidRDefault="00B07C70" w:rsidP="00B0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NAAC — The Yard stick of Assessment</w:t>
            </w:r>
          </w:p>
        </w:tc>
      </w:tr>
      <w:tr w:rsidR="00B07C70" w:rsidRPr="00B07C70" w14:paraId="185E4FC9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3623F015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175</w:t>
            </w:r>
          </w:p>
        </w:tc>
        <w:tc>
          <w:tcPr>
            <w:tcW w:w="1660" w:type="dxa"/>
            <w:hideMark/>
          </w:tcPr>
          <w:p w14:paraId="1BBE2043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04/11/03</w:t>
            </w:r>
          </w:p>
        </w:tc>
        <w:tc>
          <w:tcPr>
            <w:tcW w:w="3460" w:type="dxa"/>
            <w:hideMark/>
          </w:tcPr>
          <w:p w14:paraId="67E85A84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northeast Age</w:t>
            </w:r>
          </w:p>
        </w:tc>
        <w:tc>
          <w:tcPr>
            <w:tcW w:w="2931" w:type="dxa"/>
            <w:hideMark/>
          </w:tcPr>
          <w:p w14:paraId="57E57249" w14:textId="77777777" w:rsidR="00B07C70" w:rsidRPr="00B07C70" w:rsidRDefault="00B07C70" w:rsidP="00B07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n-US"/>
              </w:rPr>
              <w:t>Cotton College through the years</w:t>
            </w:r>
          </w:p>
        </w:tc>
      </w:tr>
      <w:tr w:rsidR="00B07C70" w:rsidRPr="00B07C70" w14:paraId="7E080FD2" w14:textId="77777777" w:rsidTr="0025692B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75278FC2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176</w:t>
            </w:r>
          </w:p>
        </w:tc>
        <w:tc>
          <w:tcPr>
            <w:tcW w:w="1660" w:type="dxa"/>
            <w:hideMark/>
          </w:tcPr>
          <w:p w14:paraId="09C2F918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05/11/03</w:t>
            </w:r>
          </w:p>
        </w:tc>
        <w:tc>
          <w:tcPr>
            <w:tcW w:w="3460" w:type="dxa"/>
            <w:hideMark/>
          </w:tcPr>
          <w:p w14:paraId="17DACBB0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Northeast Age</w:t>
            </w:r>
          </w:p>
        </w:tc>
        <w:tc>
          <w:tcPr>
            <w:tcW w:w="2931" w:type="dxa"/>
            <w:hideMark/>
          </w:tcPr>
          <w:p w14:paraId="3FC4DABB" w14:textId="77777777" w:rsidR="00B07C70" w:rsidRPr="00B07C70" w:rsidRDefault="00B07C70" w:rsidP="00B0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n-US"/>
              </w:rPr>
              <w:t>The early Years of Cotton College</w:t>
            </w:r>
          </w:p>
        </w:tc>
      </w:tr>
      <w:tr w:rsidR="00B07C70" w:rsidRPr="00B07C70" w14:paraId="781305BD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1653EDF8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177</w:t>
            </w:r>
          </w:p>
        </w:tc>
        <w:tc>
          <w:tcPr>
            <w:tcW w:w="1660" w:type="dxa"/>
            <w:hideMark/>
          </w:tcPr>
          <w:p w14:paraId="2CDCEE2E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06/11/03</w:t>
            </w:r>
          </w:p>
        </w:tc>
        <w:tc>
          <w:tcPr>
            <w:tcW w:w="3460" w:type="dxa"/>
            <w:hideMark/>
          </w:tcPr>
          <w:p w14:paraId="32AA1F32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Northeast Age</w:t>
            </w:r>
          </w:p>
        </w:tc>
        <w:tc>
          <w:tcPr>
            <w:tcW w:w="2931" w:type="dxa"/>
            <w:hideMark/>
          </w:tcPr>
          <w:p w14:paraId="437B9BC1" w14:textId="77777777" w:rsidR="00B07C70" w:rsidRPr="00B07C70" w:rsidRDefault="00B07C70" w:rsidP="00B07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n-US"/>
              </w:rPr>
              <w:t>The War at Cotton College</w:t>
            </w:r>
          </w:p>
        </w:tc>
      </w:tr>
      <w:tr w:rsidR="00B07C70" w:rsidRPr="00B07C70" w14:paraId="5676CD17" w14:textId="77777777" w:rsidTr="0025692B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0CD02092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178</w:t>
            </w:r>
          </w:p>
        </w:tc>
        <w:tc>
          <w:tcPr>
            <w:tcW w:w="1660" w:type="dxa"/>
            <w:hideMark/>
          </w:tcPr>
          <w:p w14:paraId="277E2CB9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10/11/03</w:t>
            </w:r>
          </w:p>
        </w:tc>
        <w:tc>
          <w:tcPr>
            <w:tcW w:w="3460" w:type="dxa"/>
            <w:hideMark/>
          </w:tcPr>
          <w:p w14:paraId="2E868B14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Northeast Age</w:t>
            </w:r>
          </w:p>
        </w:tc>
        <w:tc>
          <w:tcPr>
            <w:tcW w:w="2931" w:type="dxa"/>
            <w:hideMark/>
          </w:tcPr>
          <w:p w14:paraId="7A9237E2" w14:textId="77777777" w:rsidR="00B07C70" w:rsidRPr="00B07C70" w:rsidRDefault="00B07C70" w:rsidP="00B0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gram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Blue Print</w:t>
            </w:r>
            <w:proofErr w:type="gramEnd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for a New India</w:t>
            </w:r>
          </w:p>
        </w:tc>
      </w:tr>
      <w:tr w:rsidR="00B07C70" w:rsidRPr="00B07C70" w14:paraId="18DFD078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26A6CC17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179</w:t>
            </w:r>
          </w:p>
        </w:tc>
        <w:tc>
          <w:tcPr>
            <w:tcW w:w="1660" w:type="dxa"/>
            <w:hideMark/>
          </w:tcPr>
          <w:p w14:paraId="67F054F0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13/11/03</w:t>
            </w:r>
          </w:p>
        </w:tc>
        <w:tc>
          <w:tcPr>
            <w:tcW w:w="3460" w:type="dxa"/>
            <w:hideMark/>
          </w:tcPr>
          <w:p w14:paraId="09F75914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Northeast Age</w:t>
            </w:r>
          </w:p>
        </w:tc>
        <w:tc>
          <w:tcPr>
            <w:tcW w:w="2931" w:type="dxa"/>
            <w:hideMark/>
          </w:tcPr>
          <w:p w14:paraId="7120F83B" w14:textId="77777777" w:rsidR="00B07C70" w:rsidRPr="00B07C70" w:rsidRDefault="00B07C70" w:rsidP="00B07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Science and Human Ethics</w:t>
            </w:r>
          </w:p>
        </w:tc>
      </w:tr>
      <w:tr w:rsidR="00B07C70" w:rsidRPr="00B07C70" w14:paraId="7CE98124" w14:textId="77777777" w:rsidTr="0025692B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5D4D47C2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180</w:t>
            </w:r>
          </w:p>
        </w:tc>
        <w:tc>
          <w:tcPr>
            <w:tcW w:w="1660" w:type="dxa"/>
            <w:hideMark/>
          </w:tcPr>
          <w:p w14:paraId="78C6D835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18/11/03</w:t>
            </w:r>
          </w:p>
        </w:tc>
        <w:tc>
          <w:tcPr>
            <w:tcW w:w="3460" w:type="dxa"/>
            <w:hideMark/>
          </w:tcPr>
          <w:p w14:paraId="7F615752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Northeast Age</w:t>
            </w:r>
          </w:p>
        </w:tc>
        <w:tc>
          <w:tcPr>
            <w:tcW w:w="2931" w:type="dxa"/>
            <w:hideMark/>
          </w:tcPr>
          <w:p w14:paraId="545FDE8C" w14:textId="77777777" w:rsidR="00B07C70" w:rsidRPr="00B07C70" w:rsidRDefault="00B07C70" w:rsidP="00B0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The contribution of Sri </w:t>
            </w: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Sankardeva</w:t>
            </w:r>
            <w:proofErr w:type="spellEnd"/>
          </w:p>
        </w:tc>
      </w:tr>
      <w:tr w:rsidR="00B07C70" w:rsidRPr="00B07C70" w14:paraId="22A27AAD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250C2B94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181</w:t>
            </w:r>
          </w:p>
        </w:tc>
        <w:tc>
          <w:tcPr>
            <w:tcW w:w="1660" w:type="dxa"/>
            <w:hideMark/>
          </w:tcPr>
          <w:p w14:paraId="5EF09D03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24/11/03</w:t>
            </w:r>
          </w:p>
        </w:tc>
        <w:tc>
          <w:tcPr>
            <w:tcW w:w="3460" w:type="dxa"/>
            <w:hideMark/>
          </w:tcPr>
          <w:p w14:paraId="4FC46A89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Northeast Age</w:t>
            </w:r>
          </w:p>
        </w:tc>
        <w:tc>
          <w:tcPr>
            <w:tcW w:w="2931" w:type="dxa"/>
            <w:hideMark/>
          </w:tcPr>
          <w:p w14:paraId="3D37D992" w14:textId="77777777" w:rsidR="00B07C70" w:rsidRPr="00B07C70" w:rsidRDefault="00B07C70" w:rsidP="00B07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Pollution Prevention through </w:t>
            </w:r>
            <w:proofErr w:type="gram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bio-technology</w:t>
            </w:r>
            <w:proofErr w:type="gramEnd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: Eco-friendly product</w:t>
            </w:r>
          </w:p>
        </w:tc>
      </w:tr>
      <w:tr w:rsidR="00B07C70" w:rsidRPr="00B07C70" w14:paraId="32666DC9" w14:textId="77777777" w:rsidTr="0025692B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4E490102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1660" w:type="dxa"/>
            <w:hideMark/>
          </w:tcPr>
          <w:p w14:paraId="61B89279" w14:textId="04A03396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2004-05 </w:t>
            </w:r>
          </w:p>
        </w:tc>
        <w:tc>
          <w:tcPr>
            <w:tcW w:w="3460" w:type="dxa"/>
            <w:hideMark/>
          </w:tcPr>
          <w:p w14:paraId="00D8299E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Cottonian Vol-79</w:t>
            </w:r>
          </w:p>
        </w:tc>
        <w:tc>
          <w:tcPr>
            <w:tcW w:w="2931" w:type="dxa"/>
            <w:hideMark/>
          </w:tcPr>
          <w:p w14:paraId="7FC136F6" w14:textId="77777777" w:rsidR="00B07C70" w:rsidRPr="00B07C70" w:rsidRDefault="00B07C70" w:rsidP="00B0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The latest environmental Issue </w:t>
            </w:r>
          </w:p>
        </w:tc>
      </w:tr>
      <w:tr w:rsidR="00B07C70" w:rsidRPr="00B07C70" w14:paraId="44D833D7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1E8E84F9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183</w:t>
            </w:r>
          </w:p>
        </w:tc>
        <w:tc>
          <w:tcPr>
            <w:tcW w:w="1660" w:type="dxa"/>
            <w:hideMark/>
          </w:tcPr>
          <w:p w14:paraId="5C900CD6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18/05/05</w:t>
            </w:r>
          </w:p>
        </w:tc>
        <w:tc>
          <w:tcPr>
            <w:tcW w:w="3460" w:type="dxa"/>
            <w:hideMark/>
          </w:tcPr>
          <w:p w14:paraId="1D49596B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Telegraph</w:t>
            </w:r>
          </w:p>
        </w:tc>
        <w:tc>
          <w:tcPr>
            <w:tcW w:w="2931" w:type="dxa"/>
            <w:hideMark/>
          </w:tcPr>
          <w:p w14:paraId="21F81206" w14:textId="77777777" w:rsidR="00B07C70" w:rsidRPr="00B07C70" w:rsidRDefault="00B07C70" w:rsidP="00B07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Learning Curve: “Re-engineering higher Education towards Excellence”</w:t>
            </w:r>
          </w:p>
        </w:tc>
      </w:tr>
      <w:tr w:rsidR="00B07C70" w:rsidRPr="00B07C70" w14:paraId="4E1CCB54" w14:textId="77777777" w:rsidTr="0025692B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354999C5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184</w:t>
            </w:r>
          </w:p>
        </w:tc>
        <w:tc>
          <w:tcPr>
            <w:tcW w:w="1660" w:type="dxa"/>
            <w:hideMark/>
          </w:tcPr>
          <w:p w14:paraId="639CEC29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01/06/05</w:t>
            </w:r>
          </w:p>
        </w:tc>
        <w:tc>
          <w:tcPr>
            <w:tcW w:w="3460" w:type="dxa"/>
            <w:hideMark/>
          </w:tcPr>
          <w:p w14:paraId="161CD9AF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Assam Tribune</w:t>
            </w:r>
          </w:p>
        </w:tc>
        <w:tc>
          <w:tcPr>
            <w:tcW w:w="2931" w:type="dxa"/>
            <w:hideMark/>
          </w:tcPr>
          <w:p w14:paraId="6BD7BA8E" w14:textId="77777777" w:rsidR="00B07C70" w:rsidRPr="00B07C70" w:rsidRDefault="00B07C70" w:rsidP="00B0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New Dimensions of Higher Education</w:t>
            </w:r>
          </w:p>
        </w:tc>
      </w:tr>
      <w:tr w:rsidR="00B07C70" w:rsidRPr="00B07C70" w14:paraId="1A357C12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41B12504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185</w:t>
            </w:r>
          </w:p>
        </w:tc>
        <w:tc>
          <w:tcPr>
            <w:tcW w:w="1660" w:type="dxa"/>
            <w:hideMark/>
          </w:tcPr>
          <w:p w14:paraId="43E5D994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03/07/05</w:t>
            </w:r>
          </w:p>
        </w:tc>
        <w:tc>
          <w:tcPr>
            <w:tcW w:w="3460" w:type="dxa"/>
            <w:hideMark/>
          </w:tcPr>
          <w:p w14:paraId="63D8D569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Assam Tribune</w:t>
            </w:r>
          </w:p>
        </w:tc>
        <w:tc>
          <w:tcPr>
            <w:tcW w:w="2931" w:type="dxa"/>
            <w:hideMark/>
          </w:tcPr>
          <w:p w14:paraId="10800466" w14:textId="77777777" w:rsidR="00B07C70" w:rsidRPr="00B07C70" w:rsidRDefault="00B07C70" w:rsidP="00B07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Privatisation</w:t>
            </w:r>
            <w:proofErr w:type="spellEnd"/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of Higher Education</w:t>
            </w:r>
          </w:p>
        </w:tc>
      </w:tr>
      <w:tr w:rsidR="00B07C70" w:rsidRPr="00B07C70" w14:paraId="716D4280" w14:textId="77777777" w:rsidTr="0025692B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10E58F2A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186</w:t>
            </w:r>
          </w:p>
        </w:tc>
        <w:tc>
          <w:tcPr>
            <w:tcW w:w="1660" w:type="dxa"/>
            <w:hideMark/>
          </w:tcPr>
          <w:p w14:paraId="51B202D1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24/07/05</w:t>
            </w:r>
          </w:p>
        </w:tc>
        <w:tc>
          <w:tcPr>
            <w:tcW w:w="3460" w:type="dxa"/>
            <w:hideMark/>
          </w:tcPr>
          <w:p w14:paraId="3522ED7C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Assam Tribune</w:t>
            </w:r>
          </w:p>
        </w:tc>
        <w:tc>
          <w:tcPr>
            <w:tcW w:w="2931" w:type="dxa"/>
            <w:hideMark/>
          </w:tcPr>
          <w:p w14:paraId="17FD748F" w14:textId="77777777" w:rsidR="00B07C70" w:rsidRPr="00B07C70" w:rsidRDefault="00B07C70" w:rsidP="00B0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Vocational Education</w:t>
            </w:r>
          </w:p>
        </w:tc>
      </w:tr>
      <w:tr w:rsidR="00B07C70" w:rsidRPr="00B07C70" w14:paraId="774F65C3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079D1D51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187</w:t>
            </w:r>
          </w:p>
        </w:tc>
        <w:tc>
          <w:tcPr>
            <w:tcW w:w="1660" w:type="dxa"/>
            <w:hideMark/>
          </w:tcPr>
          <w:p w14:paraId="317A66CC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21/08/05</w:t>
            </w:r>
          </w:p>
        </w:tc>
        <w:tc>
          <w:tcPr>
            <w:tcW w:w="3460" w:type="dxa"/>
            <w:hideMark/>
          </w:tcPr>
          <w:p w14:paraId="3FC666B1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Assam Tribune</w:t>
            </w:r>
          </w:p>
        </w:tc>
        <w:tc>
          <w:tcPr>
            <w:tcW w:w="2931" w:type="dxa"/>
            <w:hideMark/>
          </w:tcPr>
          <w:p w14:paraId="395E7230" w14:textId="77777777" w:rsidR="00B07C70" w:rsidRPr="00B07C70" w:rsidRDefault="00B07C70" w:rsidP="00B07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Ragging — A colonial Legacy</w:t>
            </w:r>
          </w:p>
        </w:tc>
      </w:tr>
      <w:tr w:rsidR="00B07C70" w:rsidRPr="00B07C70" w14:paraId="61E9E24E" w14:textId="77777777" w:rsidTr="0025692B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3BFFF13C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188</w:t>
            </w:r>
          </w:p>
        </w:tc>
        <w:tc>
          <w:tcPr>
            <w:tcW w:w="1660" w:type="dxa"/>
            <w:hideMark/>
          </w:tcPr>
          <w:p w14:paraId="64D66D53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21/10/05</w:t>
            </w:r>
          </w:p>
        </w:tc>
        <w:tc>
          <w:tcPr>
            <w:tcW w:w="3460" w:type="dxa"/>
            <w:hideMark/>
          </w:tcPr>
          <w:p w14:paraId="112D03E3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Assam Tribune</w:t>
            </w:r>
          </w:p>
        </w:tc>
        <w:tc>
          <w:tcPr>
            <w:tcW w:w="2931" w:type="dxa"/>
            <w:hideMark/>
          </w:tcPr>
          <w:p w14:paraId="06FAE32D" w14:textId="77777777" w:rsidR="00B07C70" w:rsidRPr="00B07C70" w:rsidRDefault="00B07C70" w:rsidP="00B0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Safe Drinking Water and its paucity</w:t>
            </w:r>
          </w:p>
        </w:tc>
      </w:tr>
      <w:tr w:rsidR="00B07C70" w:rsidRPr="00B07C70" w14:paraId="018CB77D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649BA393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189</w:t>
            </w:r>
          </w:p>
        </w:tc>
        <w:tc>
          <w:tcPr>
            <w:tcW w:w="1660" w:type="dxa"/>
            <w:hideMark/>
          </w:tcPr>
          <w:p w14:paraId="41DF250E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07/05/06</w:t>
            </w:r>
          </w:p>
        </w:tc>
        <w:tc>
          <w:tcPr>
            <w:tcW w:w="3460" w:type="dxa"/>
            <w:hideMark/>
          </w:tcPr>
          <w:p w14:paraId="289D5E15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Assam Tribune</w:t>
            </w:r>
          </w:p>
        </w:tc>
        <w:tc>
          <w:tcPr>
            <w:tcW w:w="2931" w:type="dxa"/>
            <w:hideMark/>
          </w:tcPr>
          <w:p w14:paraId="382F16DC" w14:textId="77777777" w:rsidR="00B07C70" w:rsidRPr="00B07C70" w:rsidRDefault="00B07C70" w:rsidP="00B07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Road Accidents: Bane of modern India</w:t>
            </w:r>
          </w:p>
        </w:tc>
      </w:tr>
      <w:tr w:rsidR="00B07C70" w:rsidRPr="00B07C70" w14:paraId="6CA2C0FF" w14:textId="77777777" w:rsidTr="0025692B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0E67E76B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190</w:t>
            </w:r>
          </w:p>
        </w:tc>
        <w:tc>
          <w:tcPr>
            <w:tcW w:w="1660" w:type="dxa"/>
            <w:hideMark/>
          </w:tcPr>
          <w:p w14:paraId="43259F68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21/05/06</w:t>
            </w:r>
          </w:p>
        </w:tc>
        <w:tc>
          <w:tcPr>
            <w:tcW w:w="3460" w:type="dxa"/>
            <w:hideMark/>
          </w:tcPr>
          <w:p w14:paraId="15612C38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Assam Tribune</w:t>
            </w:r>
          </w:p>
        </w:tc>
        <w:tc>
          <w:tcPr>
            <w:tcW w:w="2931" w:type="dxa"/>
            <w:hideMark/>
          </w:tcPr>
          <w:p w14:paraId="4BEA0A87" w14:textId="77777777" w:rsidR="00B07C70" w:rsidRPr="00B07C70" w:rsidRDefault="00B07C70" w:rsidP="00B0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Divorce — A savage Emotional Journey</w:t>
            </w:r>
          </w:p>
        </w:tc>
      </w:tr>
      <w:tr w:rsidR="00B07C70" w:rsidRPr="00B07C70" w14:paraId="4F22D4CE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3AD2DC51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191</w:t>
            </w:r>
          </w:p>
        </w:tc>
        <w:tc>
          <w:tcPr>
            <w:tcW w:w="1660" w:type="dxa"/>
            <w:hideMark/>
          </w:tcPr>
          <w:p w14:paraId="465AD5A2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11/06/06</w:t>
            </w:r>
          </w:p>
        </w:tc>
        <w:tc>
          <w:tcPr>
            <w:tcW w:w="3460" w:type="dxa"/>
            <w:hideMark/>
          </w:tcPr>
          <w:p w14:paraId="25C28943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Assam Tribune</w:t>
            </w:r>
          </w:p>
        </w:tc>
        <w:tc>
          <w:tcPr>
            <w:tcW w:w="2931" w:type="dxa"/>
            <w:hideMark/>
          </w:tcPr>
          <w:p w14:paraId="331887E9" w14:textId="77777777" w:rsidR="00B07C70" w:rsidRPr="00B07C70" w:rsidRDefault="00B07C70" w:rsidP="00B07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Water Crisis</w:t>
            </w:r>
          </w:p>
        </w:tc>
      </w:tr>
      <w:tr w:rsidR="00B07C70" w:rsidRPr="00B07C70" w14:paraId="479C8908" w14:textId="77777777" w:rsidTr="0025692B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064AB08A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192</w:t>
            </w:r>
          </w:p>
        </w:tc>
        <w:tc>
          <w:tcPr>
            <w:tcW w:w="1660" w:type="dxa"/>
            <w:hideMark/>
          </w:tcPr>
          <w:p w14:paraId="7A635F78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10/09/06</w:t>
            </w:r>
          </w:p>
        </w:tc>
        <w:tc>
          <w:tcPr>
            <w:tcW w:w="3460" w:type="dxa"/>
            <w:hideMark/>
          </w:tcPr>
          <w:p w14:paraId="5152676B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Assam Tribune</w:t>
            </w:r>
          </w:p>
        </w:tc>
        <w:tc>
          <w:tcPr>
            <w:tcW w:w="2931" w:type="dxa"/>
            <w:hideMark/>
          </w:tcPr>
          <w:p w14:paraId="61565234" w14:textId="77777777" w:rsidR="00B07C70" w:rsidRPr="00B07C70" w:rsidRDefault="00B07C70" w:rsidP="00B0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Higher Education</w:t>
            </w:r>
          </w:p>
        </w:tc>
      </w:tr>
      <w:tr w:rsidR="00B07C70" w:rsidRPr="00B07C70" w14:paraId="0CCF884B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5B41C036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193</w:t>
            </w:r>
          </w:p>
        </w:tc>
        <w:tc>
          <w:tcPr>
            <w:tcW w:w="1660" w:type="dxa"/>
            <w:hideMark/>
          </w:tcPr>
          <w:p w14:paraId="0477BC53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01/10/06</w:t>
            </w:r>
          </w:p>
        </w:tc>
        <w:tc>
          <w:tcPr>
            <w:tcW w:w="3460" w:type="dxa"/>
            <w:hideMark/>
          </w:tcPr>
          <w:p w14:paraId="0080746D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Assam Tribune</w:t>
            </w:r>
          </w:p>
        </w:tc>
        <w:tc>
          <w:tcPr>
            <w:tcW w:w="2931" w:type="dxa"/>
            <w:hideMark/>
          </w:tcPr>
          <w:p w14:paraId="5AFF3CE2" w14:textId="77777777" w:rsidR="00B07C70" w:rsidRPr="00B07C70" w:rsidRDefault="00B07C70" w:rsidP="00B07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Ugly Face of knowledge</w:t>
            </w:r>
          </w:p>
        </w:tc>
      </w:tr>
      <w:tr w:rsidR="00B07C70" w:rsidRPr="00B07C70" w14:paraId="5A77F726" w14:textId="77777777" w:rsidTr="0025692B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10AC4A30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194</w:t>
            </w:r>
          </w:p>
        </w:tc>
        <w:tc>
          <w:tcPr>
            <w:tcW w:w="1660" w:type="dxa"/>
            <w:hideMark/>
          </w:tcPr>
          <w:p w14:paraId="3CA6DBF8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12/11/06</w:t>
            </w:r>
          </w:p>
        </w:tc>
        <w:tc>
          <w:tcPr>
            <w:tcW w:w="3460" w:type="dxa"/>
            <w:hideMark/>
          </w:tcPr>
          <w:p w14:paraId="68518C56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Assam Tribune</w:t>
            </w:r>
          </w:p>
        </w:tc>
        <w:tc>
          <w:tcPr>
            <w:tcW w:w="2931" w:type="dxa"/>
            <w:hideMark/>
          </w:tcPr>
          <w:p w14:paraId="1B81B7E1" w14:textId="77777777" w:rsidR="00B07C70" w:rsidRPr="00B07C70" w:rsidRDefault="00B07C70" w:rsidP="00B0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Corruption: A vicious Circle</w:t>
            </w:r>
          </w:p>
        </w:tc>
      </w:tr>
      <w:tr w:rsidR="00B07C70" w:rsidRPr="00B07C70" w14:paraId="06158AC9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4751406D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195</w:t>
            </w:r>
          </w:p>
        </w:tc>
        <w:tc>
          <w:tcPr>
            <w:tcW w:w="1660" w:type="dxa"/>
            <w:hideMark/>
          </w:tcPr>
          <w:p w14:paraId="1321645A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04/02/07</w:t>
            </w:r>
          </w:p>
        </w:tc>
        <w:tc>
          <w:tcPr>
            <w:tcW w:w="3460" w:type="dxa"/>
            <w:hideMark/>
          </w:tcPr>
          <w:p w14:paraId="03138081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Assam Tribune</w:t>
            </w:r>
          </w:p>
        </w:tc>
        <w:tc>
          <w:tcPr>
            <w:tcW w:w="2931" w:type="dxa"/>
            <w:hideMark/>
          </w:tcPr>
          <w:p w14:paraId="1E3583FF" w14:textId="77777777" w:rsidR="00B07C70" w:rsidRPr="00B07C70" w:rsidRDefault="00B07C70" w:rsidP="00B07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Juvenile Delinquency</w:t>
            </w:r>
          </w:p>
        </w:tc>
      </w:tr>
      <w:tr w:rsidR="00B07C70" w:rsidRPr="00B07C70" w14:paraId="5735C623" w14:textId="77777777" w:rsidTr="0025692B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0379ED88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196</w:t>
            </w:r>
          </w:p>
        </w:tc>
        <w:tc>
          <w:tcPr>
            <w:tcW w:w="1660" w:type="dxa"/>
            <w:hideMark/>
          </w:tcPr>
          <w:p w14:paraId="779A29D5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11/03/07</w:t>
            </w:r>
          </w:p>
        </w:tc>
        <w:tc>
          <w:tcPr>
            <w:tcW w:w="3460" w:type="dxa"/>
            <w:hideMark/>
          </w:tcPr>
          <w:p w14:paraId="7043CFC1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Assam Tribune</w:t>
            </w:r>
          </w:p>
        </w:tc>
        <w:tc>
          <w:tcPr>
            <w:tcW w:w="2931" w:type="dxa"/>
            <w:hideMark/>
          </w:tcPr>
          <w:p w14:paraId="74861738" w14:textId="77777777" w:rsidR="00B07C70" w:rsidRPr="00B07C70" w:rsidRDefault="00B07C70" w:rsidP="00B0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Coping with Divorce</w:t>
            </w:r>
          </w:p>
        </w:tc>
      </w:tr>
      <w:tr w:rsidR="00B07C70" w:rsidRPr="00B07C70" w14:paraId="39B8F0C0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44FF243A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197</w:t>
            </w:r>
          </w:p>
        </w:tc>
        <w:tc>
          <w:tcPr>
            <w:tcW w:w="1660" w:type="dxa"/>
            <w:hideMark/>
          </w:tcPr>
          <w:p w14:paraId="0B1D940C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03/04/07</w:t>
            </w:r>
          </w:p>
        </w:tc>
        <w:tc>
          <w:tcPr>
            <w:tcW w:w="3460" w:type="dxa"/>
            <w:hideMark/>
          </w:tcPr>
          <w:p w14:paraId="08C55513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Assam Tribune</w:t>
            </w:r>
          </w:p>
        </w:tc>
        <w:tc>
          <w:tcPr>
            <w:tcW w:w="2931" w:type="dxa"/>
            <w:hideMark/>
          </w:tcPr>
          <w:p w14:paraId="155D5CAC" w14:textId="77777777" w:rsidR="00B07C70" w:rsidRPr="00B07C70" w:rsidRDefault="00B07C70" w:rsidP="00B07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Future of Higher Education in India</w:t>
            </w:r>
          </w:p>
        </w:tc>
      </w:tr>
      <w:tr w:rsidR="00B07C70" w:rsidRPr="00B07C70" w14:paraId="13232447" w14:textId="77777777" w:rsidTr="0025692B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06F8CD6B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lastRenderedPageBreak/>
              <w:t>198</w:t>
            </w:r>
          </w:p>
        </w:tc>
        <w:tc>
          <w:tcPr>
            <w:tcW w:w="1660" w:type="dxa"/>
            <w:hideMark/>
          </w:tcPr>
          <w:p w14:paraId="11ED4948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27/05/07</w:t>
            </w:r>
          </w:p>
        </w:tc>
        <w:tc>
          <w:tcPr>
            <w:tcW w:w="3460" w:type="dxa"/>
            <w:hideMark/>
          </w:tcPr>
          <w:p w14:paraId="5721069A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Assam Tribune</w:t>
            </w:r>
          </w:p>
        </w:tc>
        <w:tc>
          <w:tcPr>
            <w:tcW w:w="2931" w:type="dxa"/>
            <w:hideMark/>
          </w:tcPr>
          <w:p w14:paraId="29072BAC" w14:textId="77777777" w:rsidR="00B07C70" w:rsidRPr="00B07C70" w:rsidRDefault="00B07C70" w:rsidP="00B0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n-US"/>
              </w:rPr>
              <w:t>Cotton College the Challenges ahead</w:t>
            </w:r>
          </w:p>
        </w:tc>
      </w:tr>
      <w:tr w:rsidR="00B07C70" w:rsidRPr="00B07C70" w14:paraId="7CB42F9E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46337383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199</w:t>
            </w:r>
          </w:p>
        </w:tc>
        <w:tc>
          <w:tcPr>
            <w:tcW w:w="1660" w:type="dxa"/>
            <w:hideMark/>
          </w:tcPr>
          <w:p w14:paraId="3EE33983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23/12/07</w:t>
            </w:r>
          </w:p>
        </w:tc>
        <w:tc>
          <w:tcPr>
            <w:tcW w:w="3460" w:type="dxa"/>
            <w:hideMark/>
          </w:tcPr>
          <w:p w14:paraId="2E223706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Assam Tribune</w:t>
            </w:r>
          </w:p>
        </w:tc>
        <w:tc>
          <w:tcPr>
            <w:tcW w:w="2931" w:type="dxa"/>
            <w:hideMark/>
          </w:tcPr>
          <w:p w14:paraId="71A5B240" w14:textId="77777777" w:rsidR="00B07C70" w:rsidRPr="00B07C70" w:rsidRDefault="00B07C70" w:rsidP="00B07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School Violence</w:t>
            </w:r>
          </w:p>
        </w:tc>
      </w:tr>
      <w:tr w:rsidR="00B07C70" w:rsidRPr="00B07C70" w14:paraId="5C00B13C" w14:textId="77777777" w:rsidTr="0025692B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2793AFAB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660" w:type="dxa"/>
            <w:hideMark/>
          </w:tcPr>
          <w:p w14:paraId="67C702EB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28/02/14</w:t>
            </w:r>
          </w:p>
        </w:tc>
        <w:tc>
          <w:tcPr>
            <w:tcW w:w="3460" w:type="dxa"/>
            <w:hideMark/>
          </w:tcPr>
          <w:p w14:paraId="58C7DC5E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Assam tribune</w:t>
            </w:r>
          </w:p>
        </w:tc>
        <w:tc>
          <w:tcPr>
            <w:tcW w:w="2931" w:type="dxa"/>
            <w:hideMark/>
          </w:tcPr>
          <w:p w14:paraId="065DEAAD" w14:textId="77777777" w:rsidR="00B07C70" w:rsidRPr="00B07C70" w:rsidRDefault="00B07C70" w:rsidP="00B0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Raman and Raman Effect</w:t>
            </w:r>
          </w:p>
        </w:tc>
      </w:tr>
      <w:tr w:rsidR="00B07C70" w:rsidRPr="00B07C70" w14:paraId="30121219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219C2217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201</w:t>
            </w:r>
          </w:p>
        </w:tc>
        <w:tc>
          <w:tcPr>
            <w:tcW w:w="1660" w:type="dxa"/>
            <w:hideMark/>
          </w:tcPr>
          <w:p w14:paraId="7DD49748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28/02/14</w:t>
            </w:r>
          </w:p>
        </w:tc>
        <w:tc>
          <w:tcPr>
            <w:tcW w:w="3460" w:type="dxa"/>
            <w:hideMark/>
          </w:tcPr>
          <w:p w14:paraId="5FBC9792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Assam tribune</w:t>
            </w:r>
          </w:p>
        </w:tc>
        <w:tc>
          <w:tcPr>
            <w:tcW w:w="2931" w:type="dxa"/>
            <w:hideMark/>
          </w:tcPr>
          <w:p w14:paraId="610FA3F7" w14:textId="77777777" w:rsidR="00B07C70" w:rsidRPr="00B07C70" w:rsidRDefault="00B07C70" w:rsidP="00B07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Raman and Raman Effect</w:t>
            </w:r>
          </w:p>
        </w:tc>
      </w:tr>
      <w:tr w:rsidR="00B07C70" w:rsidRPr="00B07C70" w14:paraId="5D419841" w14:textId="77777777" w:rsidTr="0025692B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404D1AFB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202</w:t>
            </w:r>
          </w:p>
        </w:tc>
        <w:tc>
          <w:tcPr>
            <w:tcW w:w="1660" w:type="dxa"/>
            <w:hideMark/>
          </w:tcPr>
          <w:p w14:paraId="6910D71D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09/08/18</w:t>
            </w:r>
          </w:p>
        </w:tc>
        <w:tc>
          <w:tcPr>
            <w:tcW w:w="3460" w:type="dxa"/>
            <w:hideMark/>
          </w:tcPr>
          <w:p w14:paraId="46195BC3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Assam tribune</w:t>
            </w:r>
          </w:p>
        </w:tc>
        <w:tc>
          <w:tcPr>
            <w:tcW w:w="2931" w:type="dxa"/>
            <w:hideMark/>
          </w:tcPr>
          <w:p w14:paraId="55E214B7" w14:textId="77777777" w:rsidR="00B07C70" w:rsidRPr="00B07C70" w:rsidRDefault="00B07C70" w:rsidP="00B0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Quit India Movement</w:t>
            </w:r>
          </w:p>
        </w:tc>
      </w:tr>
      <w:tr w:rsidR="00B07C70" w:rsidRPr="00B07C70" w14:paraId="44A5D784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387AE568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203</w:t>
            </w:r>
          </w:p>
        </w:tc>
        <w:tc>
          <w:tcPr>
            <w:tcW w:w="1660" w:type="dxa"/>
            <w:hideMark/>
          </w:tcPr>
          <w:p w14:paraId="5DBFA0EB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07/07/19</w:t>
            </w:r>
          </w:p>
        </w:tc>
        <w:tc>
          <w:tcPr>
            <w:tcW w:w="3460" w:type="dxa"/>
            <w:hideMark/>
          </w:tcPr>
          <w:p w14:paraId="1B8D44EB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Assam tribune</w:t>
            </w:r>
          </w:p>
        </w:tc>
        <w:tc>
          <w:tcPr>
            <w:tcW w:w="2931" w:type="dxa"/>
            <w:hideMark/>
          </w:tcPr>
          <w:p w14:paraId="1599B447" w14:textId="77777777" w:rsidR="00B07C70" w:rsidRPr="00B07C70" w:rsidRDefault="00B07C70" w:rsidP="00B07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Mental health and higher education.</w:t>
            </w:r>
          </w:p>
        </w:tc>
      </w:tr>
      <w:tr w:rsidR="00B07C70" w:rsidRPr="00B07C70" w14:paraId="0CCF879D" w14:textId="77777777" w:rsidTr="0025692B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2949C6FC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204</w:t>
            </w:r>
          </w:p>
        </w:tc>
        <w:tc>
          <w:tcPr>
            <w:tcW w:w="1660" w:type="dxa"/>
            <w:noWrap/>
            <w:hideMark/>
          </w:tcPr>
          <w:p w14:paraId="0E6377D5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27/05/22</w:t>
            </w:r>
          </w:p>
        </w:tc>
        <w:tc>
          <w:tcPr>
            <w:tcW w:w="3460" w:type="dxa"/>
            <w:hideMark/>
          </w:tcPr>
          <w:p w14:paraId="18F8E865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The Assam Tribune</w:t>
            </w:r>
          </w:p>
        </w:tc>
        <w:tc>
          <w:tcPr>
            <w:tcW w:w="2931" w:type="dxa"/>
            <w:noWrap/>
            <w:hideMark/>
          </w:tcPr>
          <w:p w14:paraId="1FF81F25" w14:textId="77777777" w:rsidR="00B07C70" w:rsidRPr="00B07C70" w:rsidRDefault="00B07C70" w:rsidP="00B0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Cotton University - Genesis and Growth</w:t>
            </w:r>
          </w:p>
        </w:tc>
      </w:tr>
      <w:tr w:rsidR="00B07C70" w:rsidRPr="00B07C70" w14:paraId="13F5AC75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10925C38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205</w:t>
            </w:r>
          </w:p>
        </w:tc>
        <w:tc>
          <w:tcPr>
            <w:tcW w:w="1660" w:type="dxa"/>
            <w:noWrap/>
            <w:hideMark/>
          </w:tcPr>
          <w:p w14:paraId="59E87D13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26/05/23</w:t>
            </w:r>
          </w:p>
        </w:tc>
        <w:tc>
          <w:tcPr>
            <w:tcW w:w="3460" w:type="dxa"/>
            <w:hideMark/>
          </w:tcPr>
          <w:p w14:paraId="47132C9A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The Assam Tribune</w:t>
            </w:r>
          </w:p>
        </w:tc>
        <w:tc>
          <w:tcPr>
            <w:tcW w:w="2931" w:type="dxa"/>
            <w:noWrap/>
            <w:hideMark/>
          </w:tcPr>
          <w:p w14:paraId="45A2DC99" w14:textId="24EA0391" w:rsidR="00B07C70" w:rsidRPr="00B07C70" w:rsidRDefault="00B07C70" w:rsidP="00B07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Cotton University</w:t>
            </w:r>
            <w:r w:rsidR="00037B8B" w:rsidRPr="00037B8B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:</w:t>
            </w:r>
            <w:r w:rsidRPr="00B07C70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 Legacy of Excellence</w:t>
            </w:r>
          </w:p>
        </w:tc>
      </w:tr>
      <w:tr w:rsidR="00B07C70" w:rsidRPr="00B07C70" w14:paraId="59D811B0" w14:textId="77777777" w:rsidTr="0025692B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52E5B3EF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206</w:t>
            </w:r>
          </w:p>
        </w:tc>
        <w:tc>
          <w:tcPr>
            <w:tcW w:w="1660" w:type="dxa"/>
            <w:noWrap/>
            <w:hideMark/>
          </w:tcPr>
          <w:p w14:paraId="5134B0D7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27/05/24</w:t>
            </w:r>
          </w:p>
        </w:tc>
        <w:tc>
          <w:tcPr>
            <w:tcW w:w="3460" w:type="dxa"/>
            <w:hideMark/>
          </w:tcPr>
          <w:p w14:paraId="6D70F9DA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The Assam Tribune</w:t>
            </w:r>
          </w:p>
        </w:tc>
        <w:tc>
          <w:tcPr>
            <w:tcW w:w="2931" w:type="dxa"/>
            <w:noWrap/>
            <w:hideMark/>
          </w:tcPr>
          <w:p w14:paraId="222E008E" w14:textId="77777777" w:rsidR="00B07C70" w:rsidRPr="00B07C70" w:rsidRDefault="00B07C70" w:rsidP="00B0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A temple of learning</w:t>
            </w:r>
          </w:p>
        </w:tc>
      </w:tr>
      <w:tr w:rsidR="00B07C70" w:rsidRPr="00B07C70" w14:paraId="44321090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512B7F6D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207</w:t>
            </w:r>
          </w:p>
        </w:tc>
        <w:tc>
          <w:tcPr>
            <w:tcW w:w="1660" w:type="dxa"/>
            <w:noWrap/>
            <w:hideMark/>
          </w:tcPr>
          <w:p w14:paraId="0CC4676C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05/08/24</w:t>
            </w:r>
          </w:p>
        </w:tc>
        <w:tc>
          <w:tcPr>
            <w:tcW w:w="3460" w:type="dxa"/>
            <w:hideMark/>
          </w:tcPr>
          <w:p w14:paraId="65C04025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The Assam Tribune</w:t>
            </w:r>
          </w:p>
        </w:tc>
        <w:tc>
          <w:tcPr>
            <w:tcW w:w="2931" w:type="dxa"/>
            <w:noWrap/>
            <w:hideMark/>
          </w:tcPr>
          <w:p w14:paraId="1B69C833" w14:textId="77777777" w:rsidR="00B07C70" w:rsidRPr="00B07C70" w:rsidRDefault="00B07C70" w:rsidP="00B07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Social functions of science</w:t>
            </w:r>
          </w:p>
        </w:tc>
      </w:tr>
      <w:tr w:rsidR="00B07C70" w:rsidRPr="00B07C70" w14:paraId="799C7440" w14:textId="77777777" w:rsidTr="0025692B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4FB23B74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208</w:t>
            </w:r>
          </w:p>
        </w:tc>
        <w:tc>
          <w:tcPr>
            <w:tcW w:w="1660" w:type="dxa"/>
            <w:noWrap/>
            <w:hideMark/>
          </w:tcPr>
          <w:p w14:paraId="039FB480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27/08/24</w:t>
            </w:r>
          </w:p>
        </w:tc>
        <w:tc>
          <w:tcPr>
            <w:tcW w:w="3460" w:type="dxa"/>
            <w:hideMark/>
          </w:tcPr>
          <w:p w14:paraId="20DC406F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The Assam Tribune</w:t>
            </w:r>
          </w:p>
        </w:tc>
        <w:tc>
          <w:tcPr>
            <w:tcW w:w="2931" w:type="dxa"/>
            <w:noWrap/>
            <w:hideMark/>
          </w:tcPr>
          <w:p w14:paraId="3CA0A310" w14:textId="77777777" w:rsidR="00B07C70" w:rsidRPr="00B07C70" w:rsidRDefault="00B07C70" w:rsidP="00B0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Cotton University's pursuit of excellence</w:t>
            </w:r>
          </w:p>
        </w:tc>
      </w:tr>
      <w:tr w:rsidR="00B07C70" w:rsidRPr="00B07C70" w14:paraId="5D848CE6" w14:textId="77777777" w:rsidTr="0025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0224BA7B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209</w:t>
            </w:r>
          </w:p>
        </w:tc>
        <w:tc>
          <w:tcPr>
            <w:tcW w:w="1660" w:type="dxa"/>
            <w:noWrap/>
            <w:hideMark/>
          </w:tcPr>
          <w:p w14:paraId="5612C47E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28/11/24</w:t>
            </w:r>
          </w:p>
        </w:tc>
        <w:tc>
          <w:tcPr>
            <w:tcW w:w="3460" w:type="dxa"/>
            <w:hideMark/>
          </w:tcPr>
          <w:p w14:paraId="2908FE61" w14:textId="77777777" w:rsidR="00B07C70" w:rsidRPr="00B07C70" w:rsidRDefault="00B07C70" w:rsidP="00B07C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The Assam Tribune</w:t>
            </w:r>
          </w:p>
        </w:tc>
        <w:tc>
          <w:tcPr>
            <w:tcW w:w="2931" w:type="dxa"/>
            <w:noWrap/>
            <w:hideMark/>
          </w:tcPr>
          <w:p w14:paraId="5913893B" w14:textId="77777777" w:rsidR="00B07C70" w:rsidRPr="00B07C70" w:rsidRDefault="00B07C70" w:rsidP="00B07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Too many holidays in Indian varsities</w:t>
            </w:r>
          </w:p>
        </w:tc>
      </w:tr>
      <w:tr w:rsidR="00B07C70" w:rsidRPr="00B07C70" w14:paraId="4A0FC98E" w14:textId="77777777" w:rsidTr="0025692B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" w:type="dxa"/>
            <w:hideMark/>
          </w:tcPr>
          <w:p w14:paraId="411E460C" w14:textId="77777777" w:rsidR="00B07C70" w:rsidRPr="00B07C70" w:rsidRDefault="00B07C70" w:rsidP="00B07C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210</w:t>
            </w:r>
          </w:p>
        </w:tc>
        <w:tc>
          <w:tcPr>
            <w:tcW w:w="1660" w:type="dxa"/>
            <w:noWrap/>
            <w:hideMark/>
          </w:tcPr>
          <w:p w14:paraId="417202D1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27/05/25</w:t>
            </w:r>
          </w:p>
        </w:tc>
        <w:tc>
          <w:tcPr>
            <w:tcW w:w="3460" w:type="dxa"/>
            <w:hideMark/>
          </w:tcPr>
          <w:p w14:paraId="4DE2D834" w14:textId="77777777" w:rsidR="00B07C70" w:rsidRPr="00B07C70" w:rsidRDefault="00B07C70" w:rsidP="00B07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The Assam Tribune</w:t>
            </w:r>
          </w:p>
        </w:tc>
        <w:tc>
          <w:tcPr>
            <w:tcW w:w="2931" w:type="dxa"/>
            <w:noWrap/>
            <w:hideMark/>
          </w:tcPr>
          <w:p w14:paraId="128D1949" w14:textId="77777777" w:rsidR="00B07C70" w:rsidRPr="00B07C70" w:rsidRDefault="00B07C70" w:rsidP="00B0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B07C70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A saga of excellence and enduring legacy </w:t>
            </w:r>
          </w:p>
        </w:tc>
      </w:tr>
    </w:tbl>
    <w:p w14:paraId="7138EA2F" w14:textId="77777777" w:rsidR="0025692B" w:rsidRPr="00C5468E" w:rsidRDefault="0025692B" w:rsidP="0025692B">
      <w:pPr>
        <w:pBdr>
          <w:top w:val="single" w:sz="4" w:space="0" w:color="D4C9A8"/>
        </w:pBdr>
        <w:spacing w:before="80"/>
        <w:rPr>
          <w:rFonts w:ascii="Times New Roman" w:hAnsi="Times New Roman" w:cs="Times New Roman"/>
        </w:rPr>
      </w:pPr>
    </w:p>
    <w:sectPr w:rsidR="0025692B" w:rsidRPr="00C5468E" w:rsidSect="00CF2660">
      <w:headerReference w:type="default" r:id="rId8"/>
      <w:footerReference w:type="default" r:id="rId9"/>
      <w:pgSz w:w="11906" w:h="16838"/>
      <w:pgMar w:top="902" w:right="1100" w:bottom="902" w:left="1100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A0CD9A" w14:textId="77777777" w:rsidR="001A5631" w:rsidRDefault="001A5631">
      <w:r>
        <w:separator/>
      </w:r>
    </w:p>
  </w:endnote>
  <w:endnote w:type="continuationSeparator" w:id="0">
    <w:p w14:paraId="7C3495E9" w14:textId="77777777" w:rsidR="001A5631" w:rsidRDefault="001A56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61333" w14:textId="1380393A" w:rsidR="00871028" w:rsidRPr="00C5468E" w:rsidRDefault="00000000" w:rsidP="00C5468E">
    <w:pPr>
      <w:pBdr>
        <w:top w:val="single" w:sz="4" w:space="0" w:color="D4C9A8"/>
      </w:pBdr>
      <w:spacing w:before="60"/>
      <w:jc w:val="center"/>
      <w:rPr>
        <w:rFonts w:ascii="Times New Roman" w:hAnsi="Times New Roman" w:cs="Times New Roman"/>
      </w:rPr>
    </w:pPr>
    <w:r w:rsidRPr="00C5468E">
      <w:rPr>
        <w:rFonts w:ascii="Times New Roman" w:hAnsi="Times New Roman" w:cs="Times New Roman"/>
        <w:color w:val="888888"/>
        <w:sz w:val="16"/>
        <w:szCs w:val="16"/>
      </w:rPr>
      <w:t xml:space="preserve">Professor &amp; Head, Dept. of Zoology  ·  Cotton University, Guwahati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05CFD6" w14:textId="77777777" w:rsidR="001A5631" w:rsidRDefault="001A5631">
      <w:r>
        <w:separator/>
      </w:r>
    </w:p>
  </w:footnote>
  <w:footnote w:type="continuationSeparator" w:id="0">
    <w:p w14:paraId="1153C24A" w14:textId="77777777" w:rsidR="001A5631" w:rsidRDefault="001A56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3C418" w14:textId="2F362345" w:rsidR="00871028" w:rsidRPr="00C5468E" w:rsidRDefault="00C5468E" w:rsidP="00C5468E">
    <w:pPr>
      <w:pBdr>
        <w:bottom w:val="single" w:sz="4" w:space="0" w:color="D4C9A8"/>
      </w:pBdr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  <w:color w:val="888888"/>
        <w:sz w:val="17"/>
        <w:szCs w:val="17"/>
      </w:rPr>
      <w:t>Prof</w:t>
    </w:r>
    <w:r w:rsidRPr="00C5468E">
      <w:rPr>
        <w:rFonts w:ascii="Times New Roman" w:hAnsi="Times New Roman" w:cs="Times New Roman"/>
        <w:color w:val="888888"/>
        <w:sz w:val="17"/>
        <w:szCs w:val="17"/>
      </w:rPr>
      <w:t>. Arup Kumar Hazarika  ·  Biodata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CD011B3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30B5DB3"/>
    <w:multiLevelType w:val="hybridMultilevel"/>
    <w:tmpl w:val="78D60BE2"/>
    <w:lvl w:ilvl="0" w:tplc="4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674A96"/>
    <w:multiLevelType w:val="hybridMultilevel"/>
    <w:tmpl w:val="DF9AD988"/>
    <w:lvl w:ilvl="0" w:tplc="D19AB30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75D340A"/>
    <w:multiLevelType w:val="hybridMultilevel"/>
    <w:tmpl w:val="7BBAFB90"/>
    <w:lvl w:ilvl="0" w:tplc="892A97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B2D6342"/>
    <w:multiLevelType w:val="multilevel"/>
    <w:tmpl w:val="2ACAEC96"/>
    <w:styleLink w:val="CurrentList1"/>
    <w:lvl w:ilvl="0">
      <w:start w:val="1"/>
      <w:numFmt w:val="bullet"/>
      <w:lvlText w:val="o"/>
      <w:lvlJc w:val="left"/>
      <w:pPr>
        <w:ind w:left="126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0DCD20A5"/>
    <w:multiLevelType w:val="hybridMultilevel"/>
    <w:tmpl w:val="0978B44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FBD6DC9"/>
    <w:multiLevelType w:val="hybridMultilevel"/>
    <w:tmpl w:val="238C07C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37222C3"/>
    <w:multiLevelType w:val="hybridMultilevel"/>
    <w:tmpl w:val="9CC6E04A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AA3DA0"/>
    <w:multiLevelType w:val="hybridMultilevel"/>
    <w:tmpl w:val="EB26C9C8"/>
    <w:lvl w:ilvl="0" w:tplc="0809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17AF5A54"/>
    <w:multiLevelType w:val="hybridMultilevel"/>
    <w:tmpl w:val="3BDA82A6"/>
    <w:lvl w:ilvl="0" w:tplc="08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0" w15:restartNumberingAfterBreak="0">
    <w:nsid w:val="184532ED"/>
    <w:multiLevelType w:val="hybridMultilevel"/>
    <w:tmpl w:val="B77A356A"/>
    <w:lvl w:ilvl="0" w:tplc="8016381E">
      <w:start w:val="1"/>
      <w:numFmt w:val="decimal"/>
      <w:lvlText w:val="%1."/>
      <w:lvlJc w:val="left"/>
      <w:pPr>
        <w:ind w:left="165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4"/>
        <w:szCs w:val="24"/>
        <w:lang w:val="en-US" w:eastAsia="en-US" w:bidi="ar-SA"/>
      </w:rPr>
    </w:lvl>
    <w:lvl w:ilvl="1" w:tplc="4FCA5322">
      <w:numFmt w:val="bullet"/>
      <w:lvlText w:val="•"/>
      <w:lvlJc w:val="left"/>
      <w:pPr>
        <w:ind w:left="2613" w:hanging="360"/>
      </w:pPr>
      <w:rPr>
        <w:rFonts w:hint="default"/>
        <w:lang w:val="en-US" w:eastAsia="en-US" w:bidi="ar-SA"/>
      </w:rPr>
    </w:lvl>
    <w:lvl w:ilvl="2" w:tplc="C2805A28">
      <w:numFmt w:val="bullet"/>
      <w:lvlText w:val="•"/>
      <w:lvlJc w:val="left"/>
      <w:pPr>
        <w:ind w:left="3567" w:hanging="360"/>
      </w:pPr>
      <w:rPr>
        <w:rFonts w:hint="default"/>
        <w:lang w:val="en-US" w:eastAsia="en-US" w:bidi="ar-SA"/>
      </w:rPr>
    </w:lvl>
    <w:lvl w:ilvl="3" w:tplc="122EAFBA">
      <w:numFmt w:val="bullet"/>
      <w:lvlText w:val="•"/>
      <w:lvlJc w:val="left"/>
      <w:pPr>
        <w:ind w:left="4521" w:hanging="360"/>
      </w:pPr>
      <w:rPr>
        <w:rFonts w:hint="default"/>
        <w:lang w:val="en-US" w:eastAsia="en-US" w:bidi="ar-SA"/>
      </w:rPr>
    </w:lvl>
    <w:lvl w:ilvl="4" w:tplc="EF32089A">
      <w:numFmt w:val="bullet"/>
      <w:lvlText w:val="•"/>
      <w:lvlJc w:val="left"/>
      <w:pPr>
        <w:ind w:left="5474" w:hanging="360"/>
      </w:pPr>
      <w:rPr>
        <w:rFonts w:hint="default"/>
        <w:lang w:val="en-US" w:eastAsia="en-US" w:bidi="ar-SA"/>
      </w:rPr>
    </w:lvl>
    <w:lvl w:ilvl="5" w:tplc="3D101C3A">
      <w:numFmt w:val="bullet"/>
      <w:lvlText w:val="•"/>
      <w:lvlJc w:val="left"/>
      <w:pPr>
        <w:ind w:left="6428" w:hanging="360"/>
      </w:pPr>
      <w:rPr>
        <w:rFonts w:hint="default"/>
        <w:lang w:val="en-US" w:eastAsia="en-US" w:bidi="ar-SA"/>
      </w:rPr>
    </w:lvl>
    <w:lvl w:ilvl="6" w:tplc="392A8F4E">
      <w:numFmt w:val="bullet"/>
      <w:lvlText w:val="•"/>
      <w:lvlJc w:val="left"/>
      <w:pPr>
        <w:ind w:left="7382" w:hanging="360"/>
      </w:pPr>
      <w:rPr>
        <w:rFonts w:hint="default"/>
        <w:lang w:val="en-US" w:eastAsia="en-US" w:bidi="ar-SA"/>
      </w:rPr>
    </w:lvl>
    <w:lvl w:ilvl="7" w:tplc="40C07218">
      <w:numFmt w:val="bullet"/>
      <w:lvlText w:val="•"/>
      <w:lvlJc w:val="left"/>
      <w:pPr>
        <w:ind w:left="8335" w:hanging="360"/>
      </w:pPr>
      <w:rPr>
        <w:rFonts w:hint="default"/>
        <w:lang w:val="en-US" w:eastAsia="en-US" w:bidi="ar-SA"/>
      </w:rPr>
    </w:lvl>
    <w:lvl w:ilvl="8" w:tplc="78888D08">
      <w:numFmt w:val="bullet"/>
      <w:lvlText w:val="•"/>
      <w:lvlJc w:val="left"/>
      <w:pPr>
        <w:ind w:left="9289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1D41759D"/>
    <w:multiLevelType w:val="hybridMultilevel"/>
    <w:tmpl w:val="238C07C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F0E0631"/>
    <w:multiLevelType w:val="hybridMultilevel"/>
    <w:tmpl w:val="6C2EBA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8019D1"/>
    <w:multiLevelType w:val="hybridMultilevel"/>
    <w:tmpl w:val="3FCA7BBA"/>
    <w:lvl w:ilvl="0" w:tplc="AB8A669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220CB72">
      <w:start w:val="2"/>
      <w:numFmt w:val="lowerRoman"/>
      <w:lvlText w:val="(%4)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5D21E46"/>
    <w:multiLevelType w:val="hybridMultilevel"/>
    <w:tmpl w:val="43CEAFEC"/>
    <w:lvl w:ilvl="0" w:tplc="7DC08EC4">
      <w:start w:val="1"/>
      <w:numFmt w:val="bullet"/>
      <w:lvlText w:val="●"/>
      <w:lvlJc w:val="left"/>
      <w:pPr>
        <w:ind w:left="720" w:hanging="360"/>
      </w:pPr>
    </w:lvl>
    <w:lvl w:ilvl="1" w:tplc="7F76550C">
      <w:start w:val="1"/>
      <w:numFmt w:val="bullet"/>
      <w:lvlText w:val="○"/>
      <w:lvlJc w:val="left"/>
      <w:pPr>
        <w:ind w:left="1440" w:hanging="360"/>
      </w:pPr>
    </w:lvl>
    <w:lvl w:ilvl="2" w:tplc="49ACB2F8">
      <w:start w:val="1"/>
      <w:numFmt w:val="bullet"/>
      <w:lvlText w:val="■"/>
      <w:lvlJc w:val="left"/>
      <w:pPr>
        <w:ind w:left="2160" w:hanging="360"/>
      </w:pPr>
    </w:lvl>
    <w:lvl w:ilvl="3" w:tplc="518E238C">
      <w:start w:val="1"/>
      <w:numFmt w:val="bullet"/>
      <w:lvlText w:val="●"/>
      <w:lvlJc w:val="left"/>
      <w:pPr>
        <w:ind w:left="2880" w:hanging="360"/>
      </w:pPr>
    </w:lvl>
    <w:lvl w:ilvl="4" w:tplc="0BD42166">
      <w:start w:val="1"/>
      <w:numFmt w:val="bullet"/>
      <w:lvlText w:val="○"/>
      <w:lvlJc w:val="left"/>
      <w:pPr>
        <w:ind w:left="3600" w:hanging="360"/>
      </w:pPr>
    </w:lvl>
    <w:lvl w:ilvl="5" w:tplc="BA4451E2">
      <w:start w:val="1"/>
      <w:numFmt w:val="bullet"/>
      <w:lvlText w:val="■"/>
      <w:lvlJc w:val="left"/>
      <w:pPr>
        <w:ind w:left="4320" w:hanging="360"/>
      </w:pPr>
    </w:lvl>
    <w:lvl w:ilvl="6" w:tplc="C032DF72">
      <w:start w:val="1"/>
      <w:numFmt w:val="bullet"/>
      <w:lvlText w:val="●"/>
      <w:lvlJc w:val="left"/>
      <w:pPr>
        <w:ind w:left="5040" w:hanging="360"/>
      </w:pPr>
    </w:lvl>
    <w:lvl w:ilvl="7" w:tplc="A4EEE6CC">
      <w:start w:val="1"/>
      <w:numFmt w:val="bullet"/>
      <w:lvlText w:val="●"/>
      <w:lvlJc w:val="left"/>
      <w:pPr>
        <w:ind w:left="5760" w:hanging="360"/>
      </w:pPr>
    </w:lvl>
    <w:lvl w:ilvl="8" w:tplc="B106E172">
      <w:start w:val="1"/>
      <w:numFmt w:val="bullet"/>
      <w:lvlText w:val="●"/>
      <w:lvlJc w:val="left"/>
      <w:pPr>
        <w:ind w:left="6480" w:hanging="360"/>
      </w:pPr>
    </w:lvl>
  </w:abstractNum>
  <w:abstractNum w:abstractNumId="15" w15:restartNumberingAfterBreak="0">
    <w:nsid w:val="2C37678D"/>
    <w:multiLevelType w:val="hybridMultilevel"/>
    <w:tmpl w:val="B21C4E2A"/>
    <w:lvl w:ilvl="0" w:tplc="0809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6" w15:restartNumberingAfterBreak="0">
    <w:nsid w:val="2E2D3503"/>
    <w:multiLevelType w:val="hybridMultilevel"/>
    <w:tmpl w:val="03C28684"/>
    <w:lvl w:ilvl="0" w:tplc="ECDAF60E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7" w15:restartNumberingAfterBreak="0">
    <w:nsid w:val="337B365F"/>
    <w:multiLevelType w:val="hybridMultilevel"/>
    <w:tmpl w:val="2ACAEC96"/>
    <w:lvl w:ilvl="0" w:tplc="08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8" w15:restartNumberingAfterBreak="0">
    <w:nsid w:val="359724F0"/>
    <w:multiLevelType w:val="hybridMultilevel"/>
    <w:tmpl w:val="DF9AD988"/>
    <w:lvl w:ilvl="0" w:tplc="D19AB30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4BD4018"/>
    <w:multiLevelType w:val="hybridMultilevel"/>
    <w:tmpl w:val="22882A9A"/>
    <w:lvl w:ilvl="0" w:tplc="CF8E250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B97E69"/>
    <w:multiLevelType w:val="hybridMultilevel"/>
    <w:tmpl w:val="90F0C4F6"/>
    <w:lvl w:ilvl="0" w:tplc="C738421E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357E6A"/>
    <w:multiLevelType w:val="hybridMultilevel"/>
    <w:tmpl w:val="DC3216E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495DF7"/>
    <w:multiLevelType w:val="hybridMultilevel"/>
    <w:tmpl w:val="F984055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8D7F36"/>
    <w:multiLevelType w:val="hybridMultilevel"/>
    <w:tmpl w:val="F984055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EC5C75"/>
    <w:multiLevelType w:val="hybridMultilevel"/>
    <w:tmpl w:val="5BE4C6F0"/>
    <w:lvl w:ilvl="0" w:tplc="0409000F">
      <w:start w:val="1"/>
      <w:numFmt w:val="decimal"/>
      <w:lvlText w:val="%1."/>
      <w:lvlJc w:val="left"/>
      <w:pPr>
        <w:ind w:left="1714" w:hanging="360"/>
      </w:pPr>
    </w:lvl>
    <w:lvl w:ilvl="1" w:tplc="04090019" w:tentative="1">
      <w:start w:val="1"/>
      <w:numFmt w:val="lowerLetter"/>
      <w:lvlText w:val="%2."/>
      <w:lvlJc w:val="left"/>
      <w:pPr>
        <w:ind w:left="2434" w:hanging="360"/>
      </w:pPr>
    </w:lvl>
    <w:lvl w:ilvl="2" w:tplc="0409001B" w:tentative="1">
      <w:start w:val="1"/>
      <w:numFmt w:val="lowerRoman"/>
      <w:lvlText w:val="%3."/>
      <w:lvlJc w:val="right"/>
      <w:pPr>
        <w:ind w:left="3154" w:hanging="180"/>
      </w:pPr>
    </w:lvl>
    <w:lvl w:ilvl="3" w:tplc="0409000F" w:tentative="1">
      <w:start w:val="1"/>
      <w:numFmt w:val="decimal"/>
      <w:lvlText w:val="%4."/>
      <w:lvlJc w:val="left"/>
      <w:pPr>
        <w:ind w:left="3874" w:hanging="360"/>
      </w:pPr>
    </w:lvl>
    <w:lvl w:ilvl="4" w:tplc="04090019" w:tentative="1">
      <w:start w:val="1"/>
      <w:numFmt w:val="lowerLetter"/>
      <w:lvlText w:val="%5."/>
      <w:lvlJc w:val="left"/>
      <w:pPr>
        <w:ind w:left="4594" w:hanging="360"/>
      </w:pPr>
    </w:lvl>
    <w:lvl w:ilvl="5" w:tplc="0409001B" w:tentative="1">
      <w:start w:val="1"/>
      <w:numFmt w:val="lowerRoman"/>
      <w:lvlText w:val="%6."/>
      <w:lvlJc w:val="right"/>
      <w:pPr>
        <w:ind w:left="5314" w:hanging="180"/>
      </w:pPr>
    </w:lvl>
    <w:lvl w:ilvl="6" w:tplc="0409000F" w:tentative="1">
      <w:start w:val="1"/>
      <w:numFmt w:val="decimal"/>
      <w:lvlText w:val="%7."/>
      <w:lvlJc w:val="left"/>
      <w:pPr>
        <w:ind w:left="6034" w:hanging="360"/>
      </w:pPr>
    </w:lvl>
    <w:lvl w:ilvl="7" w:tplc="04090019" w:tentative="1">
      <w:start w:val="1"/>
      <w:numFmt w:val="lowerLetter"/>
      <w:lvlText w:val="%8."/>
      <w:lvlJc w:val="left"/>
      <w:pPr>
        <w:ind w:left="6754" w:hanging="360"/>
      </w:pPr>
    </w:lvl>
    <w:lvl w:ilvl="8" w:tplc="0409001B" w:tentative="1">
      <w:start w:val="1"/>
      <w:numFmt w:val="lowerRoman"/>
      <w:lvlText w:val="%9."/>
      <w:lvlJc w:val="right"/>
      <w:pPr>
        <w:ind w:left="7474" w:hanging="180"/>
      </w:pPr>
    </w:lvl>
  </w:abstractNum>
  <w:abstractNum w:abstractNumId="25" w15:restartNumberingAfterBreak="0">
    <w:nsid w:val="671D0C94"/>
    <w:multiLevelType w:val="multilevel"/>
    <w:tmpl w:val="2ACAEC96"/>
    <w:styleLink w:val="CurrentList2"/>
    <w:lvl w:ilvl="0">
      <w:start w:val="1"/>
      <w:numFmt w:val="bullet"/>
      <w:lvlText w:val="o"/>
      <w:lvlJc w:val="left"/>
      <w:pPr>
        <w:ind w:left="126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6" w15:restartNumberingAfterBreak="0">
    <w:nsid w:val="6A6A3B6E"/>
    <w:multiLevelType w:val="hybridMultilevel"/>
    <w:tmpl w:val="E438D010"/>
    <w:lvl w:ilvl="0" w:tplc="3ABA59C4">
      <w:start w:val="1"/>
      <w:numFmt w:val="bullet"/>
      <w:lvlText w:val="−"/>
      <w:lvlJc w:val="left"/>
      <w:pPr>
        <w:ind w:left="810" w:hanging="360"/>
      </w:pPr>
      <w:rPr>
        <w:rFonts w:ascii="Trebuchet MS" w:hAnsi="Trebuchet MS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7" w15:restartNumberingAfterBreak="0">
    <w:nsid w:val="6BAE3D64"/>
    <w:multiLevelType w:val="hybridMultilevel"/>
    <w:tmpl w:val="A872C534"/>
    <w:lvl w:ilvl="0" w:tplc="F1D06D20">
      <w:start w:val="1"/>
      <w:numFmt w:val="bullet"/>
      <w:lvlText w:val="◆"/>
      <w:lvlJc w:val="left"/>
      <w:pPr>
        <w:ind w:left="480" w:hanging="280"/>
      </w:pPr>
      <w:rPr>
        <w:rFonts w:ascii="Arial" w:eastAsia="Arial" w:hAnsi="Arial" w:cs="Arial"/>
        <w:color w:val="C9A84C"/>
        <w:sz w:val="14"/>
        <w:szCs w:val="14"/>
      </w:rPr>
    </w:lvl>
    <w:lvl w:ilvl="1" w:tplc="BC22D7D4">
      <w:numFmt w:val="decimal"/>
      <w:lvlText w:val=""/>
      <w:lvlJc w:val="left"/>
    </w:lvl>
    <w:lvl w:ilvl="2" w:tplc="92DEBF3A">
      <w:numFmt w:val="decimal"/>
      <w:lvlText w:val=""/>
      <w:lvlJc w:val="left"/>
    </w:lvl>
    <w:lvl w:ilvl="3" w:tplc="9EE64422">
      <w:numFmt w:val="decimal"/>
      <w:lvlText w:val=""/>
      <w:lvlJc w:val="left"/>
    </w:lvl>
    <w:lvl w:ilvl="4" w:tplc="3A505C96">
      <w:numFmt w:val="decimal"/>
      <w:lvlText w:val=""/>
      <w:lvlJc w:val="left"/>
    </w:lvl>
    <w:lvl w:ilvl="5" w:tplc="4A32C0B0">
      <w:numFmt w:val="decimal"/>
      <w:lvlText w:val=""/>
      <w:lvlJc w:val="left"/>
    </w:lvl>
    <w:lvl w:ilvl="6" w:tplc="AE2C3BC2">
      <w:numFmt w:val="decimal"/>
      <w:lvlText w:val=""/>
      <w:lvlJc w:val="left"/>
    </w:lvl>
    <w:lvl w:ilvl="7" w:tplc="CD3AE14A">
      <w:numFmt w:val="decimal"/>
      <w:lvlText w:val=""/>
      <w:lvlJc w:val="left"/>
    </w:lvl>
    <w:lvl w:ilvl="8" w:tplc="84BEF5B8">
      <w:numFmt w:val="decimal"/>
      <w:lvlText w:val=""/>
      <w:lvlJc w:val="left"/>
    </w:lvl>
  </w:abstractNum>
  <w:abstractNum w:abstractNumId="28" w15:restartNumberingAfterBreak="0">
    <w:nsid w:val="7BC34E24"/>
    <w:multiLevelType w:val="hybridMultilevel"/>
    <w:tmpl w:val="61300710"/>
    <w:lvl w:ilvl="0" w:tplc="3976AEB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11009432">
    <w:abstractNumId w:val="14"/>
    <w:lvlOverride w:ilvl="0">
      <w:startOverride w:val="1"/>
    </w:lvlOverride>
  </w:num>
  <w:num w:numId="2" w16cid:durableId="875196276">
    <w:abstractNumId w:val="28"/>
  </w:num>
  <w:num w:numId="3" w16cid:durableId="235095152">
    <w:abstractNumId w:val="11"/>
  </w:num>
  <w:num w:numId="4" w16cid:durableId="837697234">
    <w:abstractNumId w:val="12"/>
  </w:num>
  <w:num w:numId="5" w16cid:durableId="872881344">
    <w:abstractNumId w:val="22"/>
  </w:num>
  <w:num w:numId="6" w16cid:durableId="514616680">
    <w:abstractNumId w:val="23"/>
  </w:num>
  <w:num w:numId="7" w16cid:durableId="1789156169">
    <w:abstractNumId w:val="5"/>
  </w:num>
  <w:num w:numId="8" w16cid:durableId="1207717392">
    <w:abstractNumId w:val="3"/>
  </w:num>
  <w:num w:numId="9" w16cid:durableId="22730873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51337471">
    <w:abstractNumId w:val="1"/>
  </w:num>
  <w:num w:numId="11" w16cid:durableId="71245820">
    <w:abstractNumId w:val="18"/>
  </w:num>
  <w:num w:numId="12" w16cid:durableId="820466558">
    <w:abstractNumId w:val="2"/>
  </w:num>
  <w:num w:numId="13" w16cid:durableId="1324972678">
    <w:abstractNumId w:val="13"/>
  </w:num>
  <w:num w:numId="14" w16cid:durableId="883902875">
    <w:abstractNumId w:val="9"/>
  </w:num>
  <w:num w:numId="15" w16cid:durableId="231432757">
    <w:abstractNumId w:val="17"/>
  </w:num>
  <w:num w:numId="16" w16cid:durableId="1292202914">
    <w:abstractNumId w:val="7"/>
  </w:num>
  <w:num w:numId="17" w16cid:durableId="1792505305">
    <w:abstractNumId w:val="4"/>
  </w:num>
  <w:num w:numId="18" w16cid:durableId="1173373825">
    <w:abstractNumId w:val="15"/>
  </w:num>
  <w:num w:numId="19" w16cid:durableId="1588616520">
    <w:abstractNumId w:val="25"/>
  </w:num>
  <w:num w:numId="20" w16cid:durableId="1333603105">
    <w:abstractNumId w:val="8"/>
  </w:num>
  <w:num w:numId="21" w16cid:durableId="1216969187">
    <w:abstractNumId w:val="24"/>
  </w:num>
  <w:num w:numId="22" w16cid:durableId="1138570586">
    <w:abstractNumId w:val="6"/>
  </w:num>
  <w:num w:numId="23" w16cid:durableId="1992904915">
    <w:abstractNumId w:val="26"/>
  </w:num>
  <w:num w:numId="24" w16cid:durableId="73938810">
    <w:abstractNumId w:val="0"/>
  </w:num>
  <w:num w:numId="25" w16cid:durableId="1915580497">
    <w:abstractNumId w:val="16"/>
  </w:num>
  <w:num w:numId="26" w16cid:durableId="700670745">
    <w:abstractNumId w:val="21"/>
  </w:num>
  <w:num w:numId="27" w16cid:durableId="1865240120">
    <w:abstractNumId w:val="10"/>
  </w:num>
  <w:num w:numId="28" w16cid:durableId="601302637">
    <w:abstractNumId w:val="20"/>
  </w:num>
  <w:num w:numId="29" w16cid:durableId="167302653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fullPage" w:percent="132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1028"/>
    <w:rsid w:val="00000394"/>
    <w:rsid w:val="0000247B"/>
    <w:rsid w:val="00037B8B"/>
    <w:rsid w:val="00172FF3"/>
    <w:rsid w:val="001A5631"/>
    <w:rsid w:val="0025692B"/>
    <w:rsid w:val="0033557C"/>
    <w:rsid w:val="00342024"/>
    <w:rsid w:val="00351006"/>
    <w:rsid w:val="00374FC4"/>
    <w:rsid w:val="003A022C"/>
    <w:rsid w:val="004970EE"/>
    <w:rsid w:val="00591F4A"/>
    <w:rsid w:val="005B220B"/>
    <w:rsid w:val="005E3535"/>
    <w:rsid w:val="005F1366"/>
    <w:rsid w:val="006121AF"/>
    <w:rsid w:val="0061235C"/>
    <w:rsid w:val="00776479"/>
    <w:rsid w:val="00816025"/>
    <w:rsid w:val="00871028"/>
    <w:rsid w:val="00994B7F"/>
    <w:rsid w:val="009D2D8B"/>
    <w:rsid w:val="00A22E5A"/>
    <w:rsid w:val="00A27FC6"/>
    <w:rsid w:val="00A542EB"/>
    <w:rsid w:val="00B07C70"/>
    <w:rsid w:val="00C5468E"/>
    <w:rsid w:val="00CF2660"/>
    <w:rsid w:val="00D1321C"/>
    <w:rsid w:val="00D3076A"/>
    <w:rsid w:val="00DC53EA"/>
    <w:rsid w:val="00EB40D7"/>
    <w:rsid w:val="00FF6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1E8FBB"/>
  <w15:docId w15:val="{F31FAA30-AA2F-7445-9FCE-73FE21FFF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1C1C1C"/>
        <w:lang w:val="en-IN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link w:val="Heading2Char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link w:val="Heading5Char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uiPriority w:val="1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nhideWhenUsed/>
    <w:rsid w:val="00C5468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5468E"/>
  </w:style>
  <w:style w:type="paragraph" w:styleId="Footer">
    <w:name w:val="footer"/>
    <w:basedOn w:val="Normal"/>
    <w:link w:val="FooterChar"/>
    <w:uiPriority w:val="99"/>
    <w:unhideWhenUsed/>
    <w:rsid w:val="00C5468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468E"/>
  </w:style>
  <w:style w:type="table" w:styleId="GridTable2">
    <w:name w:val="Grid Table 2"/>
    <w:basedOn w:val="TableNormal"/>
    <w:uiPriority w:val="47"/>
    <w:rsid w:val="00C5468E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C5468E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C546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1">
    <w:name w:val="Body Text1"/>
    <w:rsid w:val="00B07C70"/>
    <w:pPr>
      <w:autoSpaceDE w:val="0"/>
      <w:autoSpaceDN w:val="0"/>
      <w:adjustRightInd w:val="0"/>
      <w:ind w:firstLine="480"/>
    </w:pPr>
    <w:rPr>
      <w:rFonts w:ascii="Helvetica" w:eastAsia="Times New Roman" w:hAnsi="Helvetica" w:cs="Times New Roman"/>
      <w:color w:val="000000"/>
      <w:szCs w:val="24"/>
      <w:lang w:val="en-US" w:eastAsia="en-US"/>
    </w:rPr>
  </w:style>
  <w:style w:type="paragraph" w:styleId="BlockText">
    <w:name w:val="Block Text"/>
    <w:basedOn w:val="Normal"/>
    <w:rsid w:val="00B07C70"/>
    <w:pPr>
      <w:ind w:left="144" w:right="144"/>
    </w:pPr>
    <w:rPr>
      <w:rFonts w:ascii="Times New Roman" w:eastAsia="Times New Roman" w:hAnsi="Times New Roman" w:cs="Times New Roman"/>
      <w:color w:val="auto"/>
      <w:sz w:val="24"/>
      <w:szCs w:val="28"/>
      <w:lang w:val="en-US" w:eastAsia="en-US"/>
    </w:rPr>
  </w:style>
  <w:style w:type="paragraph" w:styleId="BodyText">
    <w:name w:val="Body Text"/>
    <w:basedOn w:val="Normal"/>
    <w:link w:val="BodyTextChar"/>
    <w:rsid w:val="00B07C70"/>
    <w:pPr>
      <w:ind w:right="-900"/>
      <w:jc w:val="both"/>
    </w:pPr>
    <w:rPr>
      <w:rFonts w:eastAsia="Times New Roman"/>
      <w:color w:val="auto"/>
      <w:sz w:val="22"/>
      <w:szCs w:val="24"/>
      <w:lang w:val="en-US" w:eastAsia="en-US"/>
    </w:rPr>
  </w:style>
  <w:style w:type="character" w:customStyle="1" w:styleId="BodyTextChar">
    <w:name w:val="Body Text Char"/>
    <w:basedOn w:val="DefaultParagraphFont"/>
    <w:link w:val="BodyText"/>
    <w:rsid w:val="00B07C70"/>
    <w:rPr>
      <w:rFonts w:eastAsia="Times New Roman"/>
      <w:color w:val="auto"/>
      <w:sz w:val="22"/>
      <w:szCs w:val="24"/>
      <w:lang w:val="en-US" w:eastAsia="en-US"/>
    </w:rPr>
  </w:style>
  <w:style w:type="paragraph" w:styleId="BodyText2">
    <w:name w:val="Body Text 2"/>
    <w:basedOn w:val="Normal"/>
    <w:link w:val="BodyText2Char"/>
    <w:rsid w:val="00B07C70"/>
    <w:pPr>
      <w:jc w:val="both"/>
    </w:pPr>
    <w:rPr>
      <w:rFonts w:ascii="Times New Roman" w:eastAsia="Times New Roman" w:hAnsi="Times New Roman" w:cs="Times New Roman"/>
      <w:b/>
      <w:bCs/>
      <w:color w:val="auto"/>
      <w:sz w:val="24"/>
      <w:szCs w:val="24"/>
      <w:lang w:val="en-US" w:eastAsia="en-US"/>
    </w:rPr>
  </w:style>
  <w:style w:type="character" w:customStyle="1" w:styleId="BodyText2Char">
    <w:name w:val="Body Text 2 Char"/>
    <w:basedOn w:val="DefaultParagraphFont"/>
    <w:link w:val="BodyText2"/>
    <w:rsid w:val="00B07C70"/>
    <w:rPr>
      <w:rFonts w:ascii="Times New Roman" w:eastAsia="Times New Roman" w:hAnsi="Times New Roman" w:cs="Times New Roman"/>
      <w:b/>
      <w:bCs/>
      <w:color w:val="auto"/>
      <w:sz w:val="24"/>
      <w:szCs w:val="24"/>
      <w:lang w:val="en-US" w:eastAsia="en-US"/>
    </w:rPr>
  </w:style>
  <w:style w:type="character" w:styleId="PageNumber">
    <w:name w:val="page number"/>
    <w:basedOn w:val="DefaultParagraphFont"/>
    <w:rsid w:val="00B07C70"/>
  </w:style>
  <w:style w:type="paragraph" w:styleId="BalloonText">
    <w:name w:val="Balloon Text"/>
    <w:basedOn w:val="Normal"/>
    <w:link w:val="BalloonTextChar"/>
    <w:semiHidden/>
    <w:rsid w:val="00B07C70"/>
    <w:rPr>
      <w:rFonts w:ascii="Tahoma" w:eastAsia="Times New Roman" w:hAnsi="Tahoma" w:cs="Tahoma"/>
      <w:color w:val="auto"/>
      <w:sz w:val="16"/>
      <w:szCs w:val="16"/>
      <w:lang w:val="en-US" w:eastAsia="en-US"/>
    </w:rPr>
  </w:style>
  <w:style w:type="character" w:customStyle="1" w:styleId="BalloonTextChar">
    <w:name w:val="Balloon Text Char"/>
    <w:basedOn w:val="DefaultParagraphFont"/>
    <w:link w:val="BalloonText"/>
    <w:semiHidden/>
    <w:rsid w:val="00B07C70"/>
    <w:rPr>
      <w:rFonts w:ascii="Tahoma" w:eastAsia="Times New Roman" w:hAnsi="Tahoma" w:cs="Tahoma"/>
      <w:color w:val="auto"/>
      <w:sz w:val="16"/>
      <w:szCs w:val="16"/>
      <w:lang w:val="en-US" w:eastAsia="en-US"/>
    </w:rPr>
  </w:style>
  <w:style w:type="character" w:customStyle="1" w:styleId="Heading2Char">
    <w:name w:val="Heading 2 Char"/>
    <w:link w:val="Heading2"/>
    <w:rsid w:val="00B07C70"/>
    <w:rPr>
      <w:color w:val="2E74B5"/>
      <w:sz w:val="26"/>
      <w:szCs w:val="26"/>
    </w:rPr>
  </w:style>
  <w:style w:type="numbering" w:customStyle="1" w:styleId="CurrentList1">
    <w:name w:val="Current List1"/>
    <w:rsid w:val="00B07C70"/>
    <w:pPr>
      <w:numPr>
        <w:numId w:val="17"/>
      </w:numPr>
    </w:pPr>
  </w:style>
  <w:style w:type="numbering" w:customStyle="1" w:styleId="CurrentList2">
    <w:name w:val="Current List2"/>
    <w:rsid w:val="00B07C70"/>
    <w:pPr>
      <w:numPr>
        <w:numId w:val="19"/>
      </w:numPr>
    </w:pPr>
  </w:style>
  <w:style w:type="character" w:customStyle="1" w:styleId="Heading5Char">
    <w:name w:val="Heading 5 Char"/>
    <w:link w:val="Heading5"/>
    <w:uiPriority w:val="9"/>
    <w:semiHidden/>
    <w:rsid w:val="00B07C70"/>
    <w:rPr>
      <w:color w:val="2E74B5"/>
    </w:rPr>
  </w:style>
  <w:style w:type="paragraph" w:customStyle="1" w:styleId="Default">
    <w:name w:val="Default"/>
    <w:rsid w:val="00B07C70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en-US" w:eastAsia="en-US"/>
    </w:rPr>
  </w:style>
  <w:style w:type="character" w:styleId="FollowedHyperlink">
    <w:name w:val="FollowedHyperlink"/>
    <w:uiPriority w:val="99"/>
    <w:semiHidden/>
    <w:unhideWhenUsed/>
    <w:rsid w:val="00B07C70"/>
    <w:rPr>
      <w:color w:val="96607D"/>
      <w:u w:val="single"/>
    </w:rPr>
  </w:style>
  <w:style w:type="paragraph" w:customStyle="1" w:styleId="Normal1">
    <w:name w:val="Normal1"/>
    <w:rsid w:val="00B07C70"/>
    <w:pPr>
      <w:spacing w:after="160" w:line="259" w:lineRule="auto"/>
    </w:pPr>
    <w:rPr>
      <w:rFonts w:ascii="Calibri" w:eastAsia="Calibri" w:hAnsi="Calibri" w:cs="Calibri"/>
      <w:color w:val="auto"/>
      <w:sz w:val="22"/>
      <w:szCs w:val="22"/>
      <w:lang w:val="en-US" w:eastAsia="en-US"/>
    </w:rPr>
  </w:style>
  <w:style w:type="paragraph" w:customStyle="1" w:styleId="font-claude-response-body">
    <w:name w:val="font-claude-response-body"/>
    <w:basedOn w:val="Normal"/>
    <w:rsid w:val="00B07C70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Emphasis">
    <w:name w:val="Emphasis"/>
    <w:uiPriority w:val="20"/>
    <w:qFormat/>
    <w:rsid w:val="00B07C70"/>
    <w:rPr>
      <w:i/>
      <w:iCs/>
    </w:rPr>
  </w:style>
  <w:style w:type="table" w:styleId="PlainTable1">
    <w:name w:val="Plain Table 1"/>
    <w:basedOn w:val="TableNormal"/>
    <w:uiPriority w:val="41"/>
    <w:rsid w:val="00B07C70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B07C7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msonormal0">
    <w:name w:val="msonormal"/>
    <w:basedOn w:val="Normal"/>
    <w:rsid w:val="00B07C70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xl65">
    <w:name w:val="xl65"/>
    <w:basedOn w:val="Normal"/>
    <w:rsid w:val="00B07C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22"/>
      <w:szCs w:val="22"/>
    </w:rPr>
  </w:style>
  <w:style w:type="paragraph" w:customStyle="1" w:styleId="xl66">
    <w:name w:val="xl66"/>
    <w:basedOn w:val="Normal"/>
    <w:rsid w:val="00B07C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22"/>
      <w:szCs w:val="22"/>
    </w:rPr>
  </w:style>
  <w:style w:type="paragraph" w:customStyle="1" w:styleId="xl67">
    <w:name w:val="xl67"/>
    <w:basedOn w:val="Normal"/>
    <w:rsid w:val="00B07C70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xl68">
    <w:name w:val="xl68"/>
    <w:basedOn w:val="Normal"/>
    <w:rsid w:val="00B07C70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xl69">
    <w:name w:val="xl69"/>
    <w:basedOn w:val="Normal"/>
    <w:rsid w:val="00B07C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  <w:sz w:val="22"/>
      <w:szCs w:val="22"/>
    </w:rPr>
  </w:style>
  <w:style w:type="paragraph" w:customStyle="1" w:styleId="xl70">
    <w:name w:val="xl70"/>
    <w:basedOn w:val="Normal"/>
    <w:rsid w:val="00B07C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  <w:sz w:val="22"/>
      <w:szCs w:val="22"/>
    </w:rPr>
  </w:style>
  <w:style w:type="paragraph" w:customStyle="1" w:styleId="xl71">
    <w:name w:val="xl71"/>
    <w:basedOn w:val="Normal"/>
    <w:rsid w:val="00B07C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22"/>
      <w:szCs w:val="22"/>
    </w:rPr>
  </w:style>
  <w:style w:type="paragraph" w:customStyle="1" w:styleId="xl72">
    <w:name w:val="xl72"/>
    <w:basedOn w:val="Normal"/>
    <w:rsid w:val="00B07C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22"/>
      <w:szCs w:val="22"/>
    </w:rPr>
  </w:style>
  <w:style w:type="table" w:styleId="PlainTable4">
    <w:name w:val="Plain Table 4"/>
    <w:basedOn w:val="TableNormal"/>
    <w:uiPriority w:val="44"/>
    <w:rsid w:val="0025692B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2-Accent6">
    <w:name w:val="Grid Table 2 Accent 6"/>
    <w:basedOn w:val="TableNormal"/>
    <w:uiPriority w:val="47"/>
    <w:rsid w:val="0025692B"/>
    <w:tblPr>
      <w:tblStyleRowBandSize w:val="1"/>
      <w:tblStyleColBandSize w:val="1"/>
      <w:tblBorders>
        <w:top w:val="single" w:sz="2" w:space="0" w:color="8DD873" w:themeColor="accent6" w:themeTint="99"/>
        <w:bottom w:val="single" w:sz="2" w:space="0" w:color="8DD873" w:themeColor="accent6" w:themeTint="99"/>
        <w:insideH w:val="single" w:sz="2" w:space="0" w:color="8DD873" w:themeColor="accent6" w:themeTint="99"/>
        <w:insideV w:val="single" w:sz="2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DD87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1Light-Accent3">
    <w:name w:val="List Table 1 Light Accent 3"/>
    <w:basedOn w:val="TableNormal"/>
    <w:uiPriority w:val="46"/>
    <w:rsid w:val="0025692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4-Accent3">
    <w:name w:val="List Table 4 Accent 3"/>
    <w:basedOn w:val="TableNormal"/>
    <w:uiPriority w:val="49"/>
    <w:rsid w:val="0025692B"/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4-Accent6">
    <w:name w:val="List Table 4 Accent 6"/>
    <w:basedOn w:val="TableNormal"/>
    <w:uiPriority w:val="49"/>
    <w:rsid w:val="0025692B"/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2-Accent3">
    <w:name w:val="List Table 2 Accent 3"/>
    <w:basedOn w:val="TableNormal"/>
    <w:uiPriority w:val="47"/>
    <w:rsid w:val="0025692B"/>
    <w:tblPr>
      <w:tblStyleRowBandSize w:val="1"/>
      <w:tblStyleColBandSize w:val="1"/>
      <w:tblBorders>
        <w:top w:val="single" w:sz="4" w:space="0" w:color="47D459" w:themeColor="accent3" w:themeTint="99"/>
        <w:bottom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2-Accent6">
    <w:name w:val="List Table 2 Accent 6"/>
    <w:basedOn w:val="TableNormal"/>
    <w:uiPriority w:val="47"/>
    <w:rsid w:val="0025692B"/>
    <w:tblPr>
      <w:tblStyleRowBandSize w:val="1"/>
      <w:tblStyleColBandSize w:val="1"/>
      <w:tblBorders>
        <w:top w:val="single" w:sz="4" w:space="0" w:color="8DD873" w:themeColor="accent6" w:themeTint="99"/>
        <w:bottom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character" w:styleId="Strong">
    <w:name w:val="Strong"/>
    <w:basedOn w:val="DefaultParagraphFont"/>
    <w:uiPriority w:val="22"/>
    <w:qFormat/>
    <w:rsid w:val="00A22E5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30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8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4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4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1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8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9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8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rup.hazarika@cottonuniversity.ac.i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22</Pages>
  <Words>7443</Words>
  <Characters>42428</Characters>
  <Application>Microsoft Office Word</Application>
  <DocSecurity>0</DocSecurity>
  <Lines>353</Lines>
  <Paragraphs>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Jinti Das</cp:lastModifiedBy>
  <cp:revision>16</cp:revision>
  <dcterms:created xsi:type="dcterms:W3CDTF">2026-05-26T10:13:00Z</dcterms:created>
  <dcterms:modified xsi:type="dcterms:W3CDTF">2026-10-05T07:40:00Z</dcterms:modified>
</cp:coreProperties>
</file>